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C9" w:rsidRDefault="009A0F2D" w:rsidP="00142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5660">
        <w:rPr>
          <w:rFonts w:ascii="Times New Roman" w:hAnsi="Times New Roman" w:cs="Times New Roman"/>
          <w:b/>
          <w:sz w:val="28"/>
          <w:szCs w:val="28"/>
        </w:rPr>
        <w:t>Диагностический</w:t>
      </w:r>
      <w:r w:rsidR="001421EF">
        <w:rPr>
          <w:rFonts w:ascii="Times New Roman" w:hAnsi="Times New Roman" w:cs="Times New Roman"/>
          <w:b/>
          <w:sz w:val="28"/>
          <w:szCs w:val="28"/>
        </w:rPr>
        <w:t xml:space="preserve"> тест</w:t>
      </w:r>
    </w:p>
    <w:p w:rsidR="001421EF" w:rsidRDefault="001421EF" w:rsidP="00142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Право</w:t>
      </w:r>
    </w:p>
    <w:p w:rsidR="001421EF" w:rsidRDefault="001421EF" w:rsidP="00142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2014-2015 учебный год</w:t>
      </w:r>
    </w:p>
    <w:p w:rsidR="001421EF" w:rsidRDefault="001421EF" w:rsidP="00142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21EF" w:rsidRPr="00115660" w:rsidRDefault="001421EF" w:rsidP="001421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15660">
        <w:rPr>
          <w:rFonts w:ascii="Times New Roman" w:hAnsi="Times New Roman" w:cs="Times New Roman"/>
          <w:b/>
          <w:i/>
          <w:sz w:val="28"/>
          <w:szCs w:val="28"/>
        </w:rPr>
        <w:t>Выберите правильный ответ:</w:t>
      </w:r>
    </w:p>
    <w:p w:rsidR="001421EF" w:rsidRDefault="001421EF" w:rsidP="0014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Отрасль права, регулирующая имущественные и связанные с ними неимущественные права, называется:</w:t>
      </w:r>
    </w:p>
    <w:p w:rsidR="001421EF" w:rsidRDefault="001421EF" w:rsidP="00142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административное право;</w:t>
      </w:r>
    </w:p>
    <w:p w:rsidR="001421EF" w:rsidRDefault="001421EF" w:rsidP="00142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гражданское право;</w:t>
      </w:r>
    </w:p>
    <w:p w:rsidR="001421EF" w:rsidRDefault="001421EF" w:rsidP="00142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уголовное право;</w:t>
      </w:r>
    </w:p>
    <w:p w:rsidR="001421EF" w:rsidRDefault="001421EF" w:rsidP="001421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0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земельное право.</w:t>
      </w:r>
    </w:p>
    <w:p w:rsidR="00B07096" w:rsidRDefault="00B07096" w:rsidP="00B0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Одним из принципов гражданских правоотношений является: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презумпция невиновности;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состязательность;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равенство сторон;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наказания.</w:t>
      </w:r>
    </w:p>
    <w:p w:rsidR="00B07096" w:rsidRDefault="00B07096" w:rsidP="00B0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Информация, имеющая ценность и не допускающая свободного доступа, - это: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коммерческое соглашение;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частная сделка;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коммерческая тайна.</w:t>
      </w:r>
    </w:p>
    <w:p w:rsidR="00B07096" w:rsidRDefault="00B07096" w:rsidP="00B0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Собственник распорядился принадлежащим ему имуществом в следующей ситуации:</w:t>
      </w:r>
    </w:p>
    <w:p w:rsidR="00B07096" w:rsidRDefault="00B07096" w:rsidP="00B07096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 имеет в собственности квартиру на родине, но проживает за границей;</w:t>
      </w:r>
    </w:p>
    <w:p w:rsidR="00B07096" w:rsidRDefault="00B07096" w:rsidP="00B07096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гражданин подарил принадлежащий ему автомобиль своему сыну;</w:t>
      </w:r>
    </w:p>
    <w:p w:rsidR="00B07096" w:rsidRDefault="00B07096" w:rsidP="00B07096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гражданин на своем автомобиле выполняет работу курьера;</w:t>
      </w:r>
    </w:p>
    <w:p w:rsidR="00B07096" w:rsidRDefault="00B07096" w:rsidP="00B07096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гражданин имеет загородную дачу, но не проживает в ней постоянно.</w:t>
      </w:r>
    </w:p>
    <w:p w:rsidR="00B07096" w:rsidRDefault="00B07096" w:rsidP="00B0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Имущество, находящееся в собственности двух и более лиц, называется: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долевая собственность;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совместная собственность;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общая собственность;</w:t>
      </w:r>
    </w:p>
    <w:p w:rsidR="00B07096" w:rsidRDefault="00B07096" w:rsidP="00B0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частная собственность.</w:t>
      </w:r>
    </w:p>
    <w:p w:rsidR="00B07096" w:rsidRDefault="000D053C" w:rsidP="00B0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Требование собственника к тому, кто неправомерно владеет его имуществом, о том, чтобы оно было возвращено, называется:</w:t>
      </w:r>
    </w:p>
    <w:p w:rsidR="000D053C" w:rsidRDefault="000D053C" w:rsidP="000D0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иск;</w:t>
      </w:r>
    </w:p>
    <w:p w:rsidR="000D053C" w:rsidRDefault="000D053C" w:rsidP="000D0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простой иск;</w:t>
      </w:r>
    </w:p>
    <w:p w:rsidR="000D053C" w:rsidRDefault="000D053C" w:rsidP="000D0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совместный иск;</w:t>
      </w:r>
    </w:p>
    <w:p w:rsidR="000D053C" w:rsidRDefault="000D053C" w:rsidP="000D0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прецедентный иск.</w:t>
      </w:r>
    </w:p>
    <w:p w:rsidR="000D053C" w:rsidRDefault="000D053C" w:rsidP="000D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Защита гражданских прав сталкивается с необходимостью возместить:</w:t>
      </w:r>
    </w:p>
    <w:p w:rsidR="0068251F" w:rsidRDefault="0068251F" w:rsidP="0068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умственный вред;</w:t>
      </w:r>
    </w:p>
    <w:p w:rsidR="0068251F" w:rsidRDefault="0068251F" w:rsidP="0068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моральный вред;</w:t>
      </w:r>
    </w:p>
    <w:p w:rsidR="0068251F" w:rsidRDefault="0068251F" w:rsidP="0068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негативный вред;</w:t>
      </w:r>
    </w:p>
    <w:p w:rsidR="0068251F" w:rsidRDefault="0068251F" w:rsidP="0068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сознательный вред.</w:t>
      </w:r>
    </w:p>
    <w:p w:rsidR="0068251F" w:rsidRDefault="0068251F" w:rsidP="0068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Закон РФ «О защите прав потребителей» регулирует следующую ситуацию:</w:t>
      </w:r>
    </w:p>
    <w:p w:rsidR="0068251F" w:rsidRDefault="0068251F" w:rsidP="0068251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 приобрел домой стиральную машину, в которой был обнаружен брак завода - изготовителя;</w:t>
      </w:r>
    </w:p>
    <w:p w:rsidR="0068251F" w:rsidRDefault="0068251F" w:rsidP="0068251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фирма – поставщик поставила строительной фирме партию краски с истекшим сроком годности;</w:t>
      </w:r>
    </w:p>
    <w:p w:rsidR="0068251F" w:rsidRDefault="0068251F" w:rsidP="0068251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продуктовый склад принял на хранение партию продуктов, не имеющих </w:t>
      </w:r>
      <w:r w:rsidR="00115660">
        <w:rPr>
          <w:rFonts w:ascii="Times New Roman" w:hAnsi="Times New Roman" w:cs="Times New Roman"/>
          <w:sz w:val="28"/>
          <w:szCs w:val="28"/>
        </w:rPr>
        <w:t>сертификата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51F" w:rsidRDefault="0068251F" w:rsidP="0068251F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гражданин приобрел партию недоброкачественного товара на мелкооптовом рынке для перепродажи ее в другом городе.</w:t>
      </w:r>
    </w:p>
    <w:p w:rsidR="0068251F" w:rsidRDefault="0068251F" w:rsidP="0068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Закон РФ «О защите прав потребителей» применяется лишь к тем отношениям:</w:t>
      </w:r>
    </w:p>
    <w:p w:rsidR="0068251F" w:rsidRDefault="0068251F" w:rsidP="0068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которых речь идет о защите имущества граждан;</w:t>
      </w:r>
    </w:p>
    <w:p w:rsidR="0068251F" w:rsidRDefault="0068251F" w:rsidP="0068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одной из сторон, которых выступает физическое лицо;</w:t>
      </w:r>
    </w:p>
    <w:p w:rsidR="0068251F" w:rsidRDefault="0068251F" w:rsidP="0068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сторонами, которых являются юридические лица;</w:t>
      </w:r>
    </w:p>
    <w:p w:rsidR="0068251F" w:rsidRDefault="0068251F" w:rsidP="00682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связаны с личными неимущественными правами граждан.</w:t>
      </w:r>
    </w:p>
    <w:p w:rsidR="000C2ED8" w:rsidRDefault="000C2ED8" w:rsidP="000C2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Права потребителя нарушены в следующей ситуации:</w:t>
      </w:r>
    </w:p>
    <w:p w:rsidR="000C2ED8" w:rsidRDefault="000C2ED8" w:rsidP="000C2ED8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 приобрел в комиссионном магазине бывший в употреблении ноутбук;</w:t>
      </w:r>
    </w:p>
    <w:p w:rsidR="000C2ED8" w:rsidRDefault="000C2ED8" w:rsidP="000C2ED8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билетный кассир продал гражданину билет в театр, а в нагрузку к нему билет в цирк;</w:t>
      </w:r>
    </w:p>
    <w:p w:rsidR="000C2ED8" w:rsidRDefault="000C2ED8" w:rsidP="000C2ED8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гражданин сдал в ломбард принадлежащие ему золотые часы;</w:t>
      </w:r>
    </w:p>
    <w:p w:rsidR="000C2ED8" w:rsidRDefault="000C2ED8" w:rsidP="000C2ED8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продавец палатки на рынке продал гражданину чайник со скидкой в 20%.</w:t>
      </w:r>
    </w:p>
    <w:p w:rsidR="000C2ED8" w:rsidRDefault="000C2ED8" w:rsidP="000C2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Потребитель, которому был продан товар ненадлежащего качества, если оно не было оговорено продавцом, вправе по своему выбору потребовать:</w:t>
      </w:r>
    </w:p>
    <w:p w:rsidR="000C2ED8" w:rsidRDefault="000C2ED8" w:rsidP="000C2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</w:t>
      </w:r>
      <w:r w:rsidR="00E15E0D">
        <w:rPr>
          <w:rFonts w:ascii="Times New Roman" w:hAnsi="Times New Roman" w:cs="Times New Roman"/>
          <w:sz w:val="28"/>
          <w:szCs w:val="28"/>
        </w:rPr>
        <w:t>влечения продавца к административной ответственности;</w:t>
      </w:r>
    </w:p>
    <w:p w:rsidR="00E15E0D" w:rsidRDefault="00E15E0D" w:rsidP="000C2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соразмерного уменьшения покупной цены;</w:t>
      </w:r>
    </w:p>
    <w:p w:rsidR="00E15E0D" w:rsidRDefault="00E15E0D" w:rsidP="000C2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бесплатной передачи товара в свое пользование;</w:t>
      </w:r>
    </w:p>
    <w:p w:rsidR="00E15E0D" w:rsidRDefault="00E15E0D" w:rsidP="000C2E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отзыва лицензии на коммерческую деятельность продавца.</w:t>
      </w:r>
    </w:p>
    <w:p w:rsidR="00807583" w:rsidRDefault="00807583" w:rsidP="0080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Согласно российскому законодательству каждый гражданин РФ обязан получить образование: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среднее </w:t>
      </w:r>
      <w:r w:rsidR="00115660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основное общее;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полное среднее;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начальное профессиональное.</w:t>
      </w:r>
    </w:p>
    <w:p w:rsidR="00807583" w:rsidRDefault="00807583" w:rsidP="0080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Реализацию права ребенка на образование призваны обеспечить: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школьные педагоги;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сотрудники правоохранительных органов;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родители и лица их заменяющие;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органы опеки и попечительства.</w:t>
      </w:r>
    </w:p>
    <w:p w:rsidR="00807583" w:rsidRDefault="00807583" w:rsidP="0080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Имущественные и связанные с ними личные неимущественные отношения, порядок наследования регулируются нормами права: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трудового;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уголовного;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гражданского;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семейного.</w:t>
      </w:r>
    </w:p>
    <w:p w:rsidR="00807583" w:rsidRDefault="00807583" w:rsidP="0080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</w:t>
      </w:r>
      <w:r w:rsidR="001156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рмами завещания являются:</w:t>
      </w:r>
    </w:p>
    <w:p w:rsidR="00807583" w:rsidRDefault="00C70B3B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завещание, удостоверенное нотариусом</w:t>
      </w:r>
      <w:r w:rsidR="00807583">
        <w:rPr>
          <w:rFonts w:ascii="Times New Roman" w:hAnsi="Times New Roman" w:cs="Times New Roman"/>
          <w:sz w:val="28"/>
          <w:szCs w:val="28"/>
        </w:rPr>
        <w:t>;</w:t>
      </w:r>
    </w:p>
    <w:p w:rsidR="00807583" w:rsidRDefault="00C70B3B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завещание, тайно оформленное</w:t>
      </w:r>
      <w:r w:rsidR="00807583">
        <w:rPr>
          <w:rFonts w:ascii="Times New Roman" w:hAnsi="Times New Roman" w:cs="Times New Roman"/>
          <w:sz w:val="28"/>
          <w:szCs w:val="28"/>
        </w:rPr>
        <w:t>;</w:t>
      </w: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B3B">
        <w:rPr>
          <w:rFonts w:ascii="Times New Roman" w:hAnsi="Times New Roman" w:cs="Times New Roman"/>
          <w:sz w:val="28"/>
          <w:szCs w:val="28"/>
        </w:rPr>
        <w:t>) завещание открытое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583" w:rsidRDefault="00C70B3B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завещание закрытое</w:t>
      </w:r>
      <w:r w:rsidR="00807583">
        <w:rPr>
          <w:rFonts w:ascii="Times New Roman" w:hAnsi="Times New Roman" w:cs="Times New Roman"/>
          <w:sz w:val="28"/>
          <w:szCs w:val="28"/>
        </w:rPr>
        <w:t>.</w:t>
      </w:r>
    </w:p>
    <w:p w:rsidR="00C70B3B" w:rsidRDefault="00C70B3B" w:rsidP="00C7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Письменный документ, содержащий распоряжения наследователя, - это: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доверенность;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завещание;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протокол;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сертификат.</w:t>
      </w:r>
    </w:p>
    <w:p w:rsidR="00C70B3B" w:rsidRDefault="00C70B3B" w:rsidP="00C7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Согласно российским законам признается брак: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фактический (гражданский);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заключенный в органах записи актов гражданского состояния;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церковный, освященный процедурой венчания в храме;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нотариусом.</w:t>
      </w:r>
    </w:p>
    <w:p w:rsidR="00C70B3B" w:rsidRDefault="00C70B3B" w:rsidP="00C7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Семейный кодекс РФ устанавливает брачный возраст: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21 год;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2216">
        <w:rPr>
          <w:rFonts w:ascii="Times New Roman" w:hAnsi="Times New Roman" w:cs="Times New Roman"/>
          <w:sz w:val="28"/>
          <w:szCs w:val="28"/>
        </w:rPr>
        <w:t>) в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B3B" w:rsidRDefault="00C70B3B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2216">
        <w:rPr>
          <w:rFonts w:ascii="Times New Roman" w:hAnsi="Times New Roman" w:cs="Times New Roman"/>
          <w:sz w:val="28"/>
          <w:szCs w:val="28"/>
        </w:rPr>
        <w:t>) в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B3B" w:rsidRDefault="003B2216" w:rsidP="00C70B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17 лет</w:t>
      </w:r>
      <w:r w:rsidR="00C70B3B">
        <w:rPr>
          <w:rFonts w:ascii="Times New Roman" w:hAnsi="Times New Roman" w:cs="Times New Roman"/>
          <w:sz w:val="28"/>
          <w:szCs w:val="28"/>
        </w:rPr>
        <w:t>.</w:t>
      </w:r>
    </w:p>
    <w:p w:rsidR="001547E9" w:rsidRDefault="001547E9" w:rsidP="0015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Развод супругов может быть осуществлен только судом в следующей ситуации:</w:t>
      </w:r>
    </w:p>
    <w:p w:rsidR="001547E9" w:rsidRDefault="001547E9" w:rsidP="00810D2C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супруги, не имеющие несовершеннолетних детей и не предъявляющие друг </w:t>
      </w:r>
      <w:r w:rsidR="00810D2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другу</w:t>
      </w:r>
      <w:r w:rsidR="00810D2C">
        <w:rPr>
          <w:rFonts w:ascii="Times New Roman" w:hAnsi="Times New Roman" w:cs="Times New Roman"/>
          <w:sz w:val="28"/>
          <w:szCs w:val="28"/>
        </w:rPr>
        <w:t xml:space="preserve"> имущественных претензий, приняли решение о разводе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7E9" w:rsidRDefault="001547E9" w:rsidP="00810D2C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0D2C">
        <w:rPr>
          <w:rFonts w:ascii="Times New Roman" w:hAnsi="Times New Roman" w:cs="Times New Roman"/>
          <w:sz w:val="28"/>
          <w:szCs w:val="28"/>
        </w:rPr>
        <w:t>) супруги прожили более 20 лет, вырастили сына, который пошел в армию, и решили развестись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7E9" w:rsidRDefault="001547E9" w:rsidP="00810D2C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D2C">
        <w:rPr>
          <w:rFonts w:ascii="Times New Roman" w:hAnsi="Times New Roman" w:cs="Times New Roman"/>
          <w:sz w:val="28"/>
          <w:szCs w:val="28"/>
        </w:rPr>
        <w:t>) супруги не имеют споров в отношении раздела имущества, и их 14-летний сын принял решение, что будет после развода родителей жить с матерью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7E9" w:rsidRDefault="00810D2C" w:rsidP="00810D2C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супруги, не имеющие детей, приняли решение о разводе, так как поняли, что не сошлись характерами</w:t>
      </w:r>
      <w:r w:rsidR="001547E9">
        <w:rPr>
          <w:rFonts w:ascii="Times New Roman" w:hAnsi="Times New Roman" w:cs="Times New Roman"/>
          <w:sz w:val="28"/>
          <w:szCs w:val="28"/>
        </w:rPr>
        <w:t>.</w:t>
      </w:r>
    </w:p>
    <w:p w:rsidR="00810D2C" w:rsidRDefault="00810D2C" w:rsidP="00810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Согласно действующему законодательству ребенком считается лицо:</w:t>
      </w:r>
    </w:p>
    <w:p w:rsidR="00810D2C" w:rsidRDefault="00810D2C" w:rsidP="00810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21 года;</w:t>
      </w:r>
    </w:p>
    <w:p w:rsidR="00810D2C" w:rsidRDefault="00810D2C" w:rsidP="00810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 14 лет;</w:t>
      </w:r>
    </w:p>
    <w:p w:rsidR="00810D2C" w:rsidRDefault="00810D2C" w:rsidP="00810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18 лет;</w:t>
      </w:r>
    </w:p>
    <w:p w:rsidR="00810D2C" w:rsidRDefault="00810D2C" w:rsidP="00810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   6 лет.</w:t>
      </w:r>
    </w:p>
    <w:p w:rsidR="00810D2C" w:rsidRDefault="00810D2C" w:rsidP="00810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Имеет ли ребенок в семье </w:t>
      </w:r>
      <w:r w:rsidR="00115660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>, установленные СК РФ?</w:t>
      </w:r>
    </w:p>
    <w:p w:rsidR="00810D2C" w:rsidRDefault="00810D2C" w:rsidP="00810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да;</w:t>
      </w:r>
    </w:p>
    <w:p w:rsidR="00810D2C" w:rsidRDefault="00810D2C" w:rsidP="00810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нет.</w:t>
      </w:r>
    </w:p>
    <w:p w:rsidR="00810D2C" w:rsidRDefault="00810D2C" w:rsidP="00810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Имеет ли ребенок </w:t>
      </w:r>
      <w:r w:rsidR="00115660">
        <w:rPr>
          <w:rFonts w:ascii="Times New Roman" w:hAnsi="Times New Roman" w:cs="Times New Roman"/>
          <w:sz w:val="28"/>
          <w:szCs w:val="28"/>
        </w:rPr>
        <w:t>право на</w:t>
      </w:r>
      <w:r w:rsidR="004B6102">
        <w:rPr>
          <w:rFonts w:ascii="Times New Roman" w:hAnsi="Times New Roman" w:cs="Times New Roman"/>
          <w:sz w:val="28"/>
          <w:szCs w:val="28"/>
        </w:rPr>
        <w:t xml:space="preserve"> имущество, принадлежащее матери и используемое совместно в семье?</w:t>
      </w:r>
    </w:p>
    <w:p w:rsidR="004B6102" w:rsidRDefault="004B6102" w:rsidP="004B6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да;</w:t>
      </w:r>
    </w:p>
    <w:p w:rsidR="004B6102" w:rsidRDefault="004B6102" w:rsidP="004B6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нет.</w:t>
      </w:r>
    </w:p>
    <w:p w:rsidR="004B6102" w:rsidRDefault="004B6102" w:rsidP="004B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Трудовым правом регулируется:</w:t>
      </w:r>
    </w:p>
    <w:p w:rsidR="004B6102" w:rsidRDefault="004B6102" w:rsidP="004B6102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автора книги над исправлениями редактора в срок с 1 по 15 июля;</w:t>
      </w:r>
    </w:p>
    <w:p w:rsidR="004B6102" w:rsidRDefault="004B6102" w:rsidP="004B6102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соседа, который по просьбе </w:t>
      </w:r>
      <w:r w:rsidR="00115660">
        <w:rPr>
          <w:rFonts w:ascii="Times New Roman" w:hAnsi="Times New Roman" w:cs="Times New Roman"/>
          <w:sz w:val="28"/>
          <w:szCs w:val="28"/>
        </w:rPr>
        <w:t>соседки</w:t>
      </w:r>
      <w:r>
        <w:rPr>
          <w:rFonts w:ascii="Times New Roman" w:hAnsi="Times New Roman" w:cs="Times New Roman"/>
          <w:sz w:val="28"/>
          <w:szCs w:val="28"/>
        </w:rPr>
        <w:t xml:space="preserve"> красит стены у нее в квартире;</w:t>
      </w:r>
    </w:p>
    <w:p w:rsidR="004B6102" w:rsidRDefault="004B6102" w:rsidP="004B6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аптекаря ежедневно с 8 часов до 18 часов;</w:t>
      </w:r>
    </w:p>
    <w:p w:rsidR="004B6102" w:rsidRDefault="004B6102" w:rsidP="004B6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работа хозяйки на садовом участке.</w:t>
      </w:r>
    </w:p>
    <w:p w:rsidR="0034571E" w:rsidRDefault="0034571E" w:rsidP="0034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Сторонами трудового договора являются:</w:t>
      </w:r>
    </w:p>
    <w:p w:rsidR="0034571E" w:rsidRDefault="0034571E" w:rsidP="00345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покупатель и продавец;</w:t>
      </w:r>
    </w:p>
    <w:p w:rsidR="0034571E" w:rsidRDefault="0034571E" w:rsidP="00345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работник и работодатель;</w:t>
      </w:r>
    </w:p>
    <w:p w:rsidR="0034571E" w:rsidRDefault="0034571E" w:rsidP="00345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государство и гражданин;</w:t>
      </w:r>
    </w:p>
    <w:p w:rsidR="0034571E" w:rsidRDefault="0034571E" w:rsidP="00345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производитель и потребитель.</w:t>
      </w:r>
    </w:p>
    <w:p w:rsidR="0034571E" w:rsidRDefault="0034571E" w:rsidP="0034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Трудовые споры бывают:</w:t>
      </w:r>
    </w:p>
    <w:p w:rsidR="0034571E" w:rsidRDefault="0034571E" w:rsidP="00345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индивидуальные;</w:t>
      </w:r>
    </w:p>
    <w:p w:rsidR="0034571E" w:rsidRDefault="0034571E" w:rsidP="00345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межличностные;</w:t>
      </w:r>
    </w:p>
    <w:p w:rsidR="0034571E" w:rsidRDefault="0034571E" w:rsidP="00345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правоприменительные;</w:t>
      </w:r>
    </w:p>
    <w:p w:rsidR="0034571E" w:rsidRDefault="0034571E" w:rsidP="00345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межрегиональные.</w:t>
      </w:r>
    </w:p>
    <w:p w:rsidR="0034571E" w:rsidRDefault="0034571E" w:rsidP="00345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Одним из способов разрешения коллективного трудового спора является:</w:t>
      </w:r>
    </w:p>
    <w:p w:rsidR="00BE3821" w:rsidRDefault="00BE3821" w:rsidP="00BE3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мятеж;</w:t>
      </w:r>
    </w:p>
    <w:p w:rsidR="00BE3821" w:rsidRDefault="00BE3821" w:rsidP="00BE3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бунт;</w:t>
      </w:r>
    </w:p>
    <w:p w:rsidR="00BE3821" w:rsidRDefault="00BE3821" w:rsidP="00BE3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забастовка;</w:t>
      </w:r>
    </w:p>
    <w:p w:rsidR="00BE3821" w:rsidRDefault="00BE3821" w:rsidP="00BE3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восстание.</w:t>
      </w:r>
    </w:p>
    <w:p w:rsidR="009C2D53" w:rsidRDefault="009C2D53" w:rsidP="009C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Под временем отдыха понимают:</w:t>
      </w:r>
    </w:p>
    <w:p w:rsidR="009C2D53" w:rsidRDefault="009C2D53" w:rsidP="009C2D53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время, когда работник находится в ежегодном оплачиваемом отпуске;</w:t>
      </w:r>
    </w:p>
    <w:p w:rsidR="009C2D53" w:rsidRDefault="009C2D53" w:rsidP="009C2D53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период, когда на работе отсутствуют задания и работник отдыхает;</w:t>
      </w:r>
    </w:p>
    <w:p w:rsidR="009C2D53" w:rsidRDefault="009C2D53" w:rsidP="009C2D53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время нахождения работника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C2D53" w:rsidRDefault="009C2D53" w:rsidP="009C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Несовершеннолетним работникам предоставляется отпуск продолжительностью:</w:t>
      </w:r>
    </w:p>
    <w:p w:rsidR="009C2D53" w:rsidRDefault="009C2D53" w:rsidP="009C2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28 календарных дней;</w:t>
      </w:r>
    </w:p>
    <w:p w:rsidR="009C2D53" w:rsidRDefault="009C2D53" w:rsidP="009C2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30 календарных дней;</w:t>
      </w:r>
    </w:p>
    <w:p w:rsidR="009C2D53" w:rsidRDefault="009C2D53" w:rsidP="009C2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31 календарный день;</w:t>
      </w:r>
    </w:p>
    <w:p w:rsidR="009C2D53" w:rsidRDefault="009C2D53" w:rsidP="009C2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40 календарных дней.</w:t>
      </w:r>
    </w:p>
    <w:p w:rsidR="00077AF6" w:rsidRDefault="00077AF6" w:rsidP="009C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AF6" w:rsidRDefault="00077AF6" w:rsidP="009C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D53" w:rsidRDefault="009C2D53" w:rsidP="009C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Работникам, обучающимся в вузах по очной форме обучения, предоставляется отпуск без сохранения заработной платы:</w:t>
      </w:r>
    </w:p>
    <w:p w:rsidR="009C2D53" w:rsidRDefault="009C2D53" w:rsidP="009C2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18 календарных дней;</w:t>
      </w:r>
    </w:p>
    <w:p w:rsidR="009C2D53" w:rsidRDefault="009C2D53" w:rsidP="009C2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15 календарных дней;</w:t>
      </w:r>
    </w:p>
    <w:p w:rsidR="009C2D53" w:rsidRDefault="009C2D53" w:rsidP="009C2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10 календарных дней;</w:t>
      </w:r>
    </w:p>
    <w:p w:rsidR="009C2D53" w:rsidRDefault="009C2D53" w:rsidP="009C2D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7 календарных дней.</w:t>
      </w:r>
    </w:p>
    <w:p w:rsidR="009C2D53" w:rsidRDefault="009C2D53" w:rsidP="009C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Пенсия – это:</w:t>
      </w:r>
    </w:p>
    <w:p w:rsidR="009C2D53" w:rsidRDefault="00115660" w:rsidP="000A0C0F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2D53">
        <w:rPr>
          <w:rFonts w:ascii="Times New Roman" w:hAnsi="Times New Roman" w:cs="Times New Roman"/>
          <w:sz w:val="28"/>
          <w:szCs w:val="28"/>
        </w:rPr>
        <w:t>единовременный платеж, устанавливаемый руководителем организации заслуженным работникам;</w:t>
      </w:r>
    </w:p>
    <w:p w:rsidR="009C2D53" w:rsidRDefault="009C2D53" w:rsidP="009C2D53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регулярная денежная выплата от государства в случаях, которые установлены законом;</w:t>
      </w:r>
    </w:p>
    <w:p w:rsidR="00077AF6" w:rsidRDefault="00077AF6" w:rsidP="009C2D53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15660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 за труд работника.</w:t>
      </w:r>
    </w:p>
    <w:p w:rsidR="00077AF6" w:rsidRDefault="00077AF6" w:rsidP="0007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Административное право – это:</w:t>
      </w:r>
    </w:p>
    <w:p w:rsidR="00077AF6" w:rsidRDefault="00077AF6" w:rsidP="00077AF6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отрасль права, регулирующая общественные отношения, складывающиеся в процессе финансовой деятельности государства;</w:t>
      </w:r>
    </w:p>
    <w:p w:rsidR="00077AF6" w:rsidRDefault="00077AF6" w:rsidP="00077AF6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отрасль права, регулирующая труд рабочих и служащих на предприятии;</w:t>
      </w:r>
    </w:p>
    <w:p w:rsidR="00077AF6" w:rsidRDefault="00077AF6" w:rsidP="00077AF6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отрасль права, регулирующая отношения, возникающие в процессе государственного управления.</w:t>
      </w:r>
    </w:p>
    <w:p w:rsidR="00077AF6" w:rsidRDefault="00077AF6" w:rsidP="0007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Внешнее, силовое воздействие государства на людей называется:</w:t>
      </w:r>
    </w:p>
    <w:p w:rsidR="00077AF6" w:rsidRDefault="00077AF6" w:rsidP="00077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государственное принуждение;</w:t>
      </w:r>
    </w:p>
    <w:p w:rsidR="00077AF6" w:rsidRDefault="00077AF6" w:rsidP="00077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государственное наказание;</w:t>
      </w:r>
    </w:p>
    <w:p w:rsidR="00077AF6" w:rsidRDefault="00077AF6" w:rsidP="00077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государственное управление.</w:t>
      </w:r>
    </w:p>
    <w:p w:rsidR="00077AF6" w:rsidRDefault="00077AF6" w:rsidP="0007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Одной из групп административно-</w:t>
      </w:r>
      <w:r w:rsidR="00115660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являются:</w:t>
      </w:r>
    </w:p>
    <w:p w:rsidR="00077AF6" w:rsidRDefault="00077AF6" w:rsidP="00077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внутрирегионные отношения;</w:t>
      </w:r>
    </w:p>
    <w:p w:rsidR="00077AF6" w:rsidRDefault="00077AF6" w:rsidP="00077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отношения на коммерческой основе;</w:t>
      </w:r>
    </w:p>
    <w:p w:rsidR="00077AF6" w:rsidRDefault="00077AF6" w:rsidP="00077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внутриаппаратные отношения.</w:t>
      </w:r>
    </w:p>
    <w:p w:rsidR="00077AF6" w:rsidRDefault="00077AF6" w:rsidP="0007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Мелким хулиганством является:</w:t>
      </w:r>
    </w:p>
    <w:p w:rsidR="00077AF6" w:rsidRDefault="00077AF6" w:rsidP="00077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провоз в вагоне метро газового баллончика;</w:t>
      </w:r>
    </w:p>
    <w:p w:rsidR="00077AF6" w:rsidRDefault="00077AF6" w:rsidP="00077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нецензурная брань в общественном месте;</w:t>
      </w:r>
    </w:p>
    <w:p w:rsidR="00077AF6" w:rsidRDefault="00077AF6" w:rsidP="00077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проезд автомобилиста на запрещающий сигнал светофора.</w:t>
      </w:r>
    </w:p>
    <w:p w:rsidR="00077AF6" w:rsidRDefault="00077AF6" w:rsidP="0007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E278D4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виде предупреждения может исполняться: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судьей;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полицейским;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работодателем;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министром МВД.</w:t>
      </w:r>
    </w:p>
    <w:p w:rsidR="00E278D4" w:rsidRDefault="00E278D4" w:rsidP="00E27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Лица, участвующие в производстве по делам об административных правонарушениях, - это: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участники;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свидетели;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правоохранительные органы;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только граждане.</w:t>
      </w:r>
    </w:p>
    <w:p w:rsidR="00E278D4" w:rsidRDefault="00E278D4" w:rsidP="00E27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Для наступления юридической ответственности по нормам уголовного права необходимым условием является: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вина;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договор;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материальный ущерб.</w:t>
      </w:r>
    </w:p>
    <w:p w:rsidR="00E278D4" w:rsidRDefault="00E278D4" w:rsidP="00E27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 российском уголовном праве вина может выражаться в форме: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необходимой обороны;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крайней необходимости;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неосторожности;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презумпции невинности.</w:t>
      </w:r>
    </w:p>
    <w:p w:rsidR="00E278D4" w:rsidRDefault="00115660" w:rsidP="00E27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Вы</w:t>
      </w:r>
      <w:r w:rsidR="00E278D4">
        <w:rPr>
          <w:rFonts w:ascii="Times New Roman" w:hAnsi="Times New Roman" w:cs="Times New Roman"/>
          <w:sz w:val="28"/>
          <w:szCs w:val="28"/>
        </w:rPr>
        <w:t>могательство относится к следующему виду преступлений: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преступления против собственности;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преступления против жизни и здоровья;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преступления против неприкосновенности;</w:t>
      </w:r>
    </w:p>
    <w:p w:rsidR="00E278D4" w:rsidRDefault="00E278D4" w:rsidP="00E27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преступления против нравственности.</w:t>
      </w:r>
    </w:p>
    <w:p w:rsidR="00E278D4" w:rsidRDefault="00E278D4" w:rsidP="00E27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AD44F5">
        <w:rPr>
          <w:rFonts w:ascii="Times New Roman" w:hAnsi="Times New Roman" w:cs="Times New Roman"/>
          <w:sz w:val="28"/>
          <w:szCs w:val="28"/>
        </w:rPr>
        <w:t>Лицо, непосредственно совершившее преступление, - это:</w:t>
      </w:r>
    </w:p>
    <w:p w:rsidR="00AD44F5" w:rsidRDefault="00AD44F5" w:rsidP="00AD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заказчик;</w:t>
      </w:r>
    </w:p>
    <w:p w:rsidR="00AD44F5" w:rsidRDefault="00AD44F5" w:rsidP="00AD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исполнитель;</w:t>
      </w:r>
    </w:p>
    <w:p w:rsidR="00AD44F5" w:rsidRDefault="00AD44F5" w:rsidP="00AD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соучастник;</w:t>
      </w:r>
    </w:p>
    <w:p w:rsidR="00AD44F5" w:rsidRDefault="00AD44F5" w:rsidP="00AD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пособник.</w:t>
      </w:r>
    </w:p>
    <w:p w:rsidR="00382655" w:rsidRDefault="00382655" w:rsidP="0038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Обстоятельством, исключающим преступность деяния, является:</w:t>
      </w:r>
    </w:p>
    <w:p w:rsidR="00382655" w:rsidRDefault="00382655" w:rsidP="0038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48CB">
        <w:rPr>
          <w:rFonts w:ascii="Times New Roman" w:hAnsi="Times New Roman" w:cs="Times New Roman"/>
          <w:sz w:val="28"/>
          <w:szCs w:val="28"/>
        </w:rPr>
        <w:t xml:space="preserve"> обоснованный риск;</w:t>
      </w:r>
    </w:p>
    <w:p w:rsidR="00D548CB" w:rsidRDefault="00D548CB" w:rsidP="0038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крайние меры защиты;</w:t>
      </w:r>
    </w:p>
    <w:p w:rsidR="00D548CB" w:rsidRDefault="00D548CB" w:rsidP="0038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обида;</w:t>
      </w:r>
    </w:p>
    <w:p w:rsidR="00D548CB" w:rsidRDefault="00D548CB" w:rsidP="0038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непредсказуемость совершения преступления.</w:t>
      </w:r>
    </w:p>
    <w:p w:rsidR="00D548CB" w:rsidRDefault="00D548CB" w:rsidP="00D5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Применение различных специальных средств физического воздействия на человека называется: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психическое принуждение;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моральное принуждение;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физическое принуждение;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психологическое принуждение.</w:t>
      </w:r>
    </w:p>
    <w:p w:rsidR="00D548CB" w:rsidRDefault="00D548CB" w:rsidP="00D5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Целью применения наказания является: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исправление осужденного;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перевоспитание осужденного;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наказание осужденного.</w:t>
      </w:r>
    </w:p>
    <w:p w:rsidR="00D548CB" w:rsidRDefault="00D548CB" w:rsidP="00D5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Отрасль российского права, которая определяет задачи, принципы и участников уголовного процесса, называется: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уголовное право;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криминалистика;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уголовно-исполнительное право;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уголовно-процессуальное право.</w:t>
      </w:r>
    </w:p>
    <w:p w:rsidR="00D548CB" w:rsidRDefault="00D548CB" w:rsidP="00D5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45. Добровольное сообщение о совершенном преступлении – это: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отказ от преступления;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явка с повинной;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сообщение о готовящемся преступлении;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недопущение совершения преступления.</w:t>
      </w:r>
    </w:p>
    <w:p w:rsidR="00D548CB" w:rsidRDefault="00D548CB" w:rsidP="00D5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Лицо, которому причинен физический, моральный, имущественный вред, - это: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подозреваемый;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потерпевший;</w:t>
      </w:r>
    </w:p>
    <w:p w:rsidR="00D548CB" w:rsidRDefault="00D548CB" w:rsidP="00D54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эксперт.</w:t>
      </w:r>
    </w:p>
    <w:p w:rsidR="00937235" w:rsidRDefault="00937235" w:rsidP="00937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В государстве пребывания уполномочены защищать интересы своего государства:</w:t>
      </w:r>
    </w:p>
    <w:p w:rsidR="00937235" w:rsidRDefault="00937235" w:rsidP="009372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частные лица;</w:t>
      </w:r>
    </w:p>
    <w:p w:rsidR="00937235" w:rsidRDefault="00937235" w:rsidP="009372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коммерческие фирмы;</w:t>
      </w:r>
    </w:p>
    <w:p w:rsidR="00937235" w:rsidRDefault="00937235" w:rsidP="009372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туристические бюро;</w:t>
      </w:r>
    </w:p>
    <w:p w:rsidR="00937235" w:rsidRDefault="00937235" w:rsidP="009372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дипломатические представительства.</w:t>
      </w:r>
    </w:p>
    <w:p w:rsidR="004E7B40" w:rsidRDefault="004E7B40" w:rsidP="004E7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В международно-правовых документах зафиксировано специальное право для дипломатических представительств и консульских учреждений:</w:t>
      </w: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 не подчиняться законом государства пребывания;</w:t>
      </w: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от налогов и сборов;</w:t>
      </w: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 размещать на своих территориях воинские контингенты;</w:t>
      </w: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освобождение от соблюдения своих национальных праздников.</w:t>
      </w:r>
    </w:p>
    <w:p w:rsidR="004E7B40" w:rsidRDefault="004E7B40" w:rsidP="004E7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Окончательное утверждение международного акта высшим законодательным органом государства, означающее признание акта обязательным для государства, - это:</w:t>
      </w: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имплементация;</w:t>
      </w: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верификация;</w:t>
      </w: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кодификация;</w:t>
      </w: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ратификация.</w:t>
      </w:r>
    </w:p>
    <w:p w:rsidR="004E7B40" w:rsidRDefault="004E7B40" w:rsidP="004E7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Любая страна, вступающая в Совет Европы, для защиты прав человека и гражданина должна:</w:t>
      </w:r>
    </w:p>
    <w:p w:rsidR="004E7B40" w:rsidRDefault="001438F2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ввести на своей территории единую </w:t>
      </w:r>
      <w:r w:rsidR="00115660">
        <w:rPr>
          <w:rFonts w:ascii="Times New Roman" w:hAnsi="Times New Roman" w:cs="Times New Roman"/>
          <w:sz w:val="28"/>
          <w:szCs w:val="28"/>
        </w:rPr>
        <w:t>европейскую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валюту;</w:t>
      </w:r>
    </w:p>
    <w:p w:rsidR="001438F2" w:rsidRDefault="001438F2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отменить визовый режим между странами – членами Совета Европы;</w:t>
      </w:r>
    </w:p>
    <w:p w:rsidR="001438F2" w:rsidRDefault="001438F2" w:rsidP="001438F2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отменить практику вынесения и приведения в действие смертных приговоров;</w:t>
      </w:r>
    </w:p>
    <w:p w:rsidR="001438F2" w:rsidRDefault="001438F2" w:rsidP="001438F2">
      <w:p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подчиняться всем решениям общего европейского парламента.</w:t>
      </w: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40" w:rsidRDefault="004E7B40" w:rsidP="004E7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CB" w:rsidRDefault="00D548CB" w:rsidP="00D5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583" w:rsidRDefault="00807583" w:rsidP="008075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7583" w:rsidSect="00077AF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A5A"/>
    <w:rsid w:val="00077AF6"/>
    <w:rsid w:val="000A0C0F"/>
    <w:rsid w:val="000C2ED8"/>
    <w:rsid w:val="000D053C"/>
    <w:rsid w:val="00115660"/>
    <w:rsid w:val="001421EF"/>
    <w:rsid w:val="001438F2"/>
    <w:rsid w:val="001547E9"/>
    <w:rsid w:val="002335F5"/>
    <w:rsid w:val="0034571E"/>
    <w:rsid w:val="00382655"/>
    <w:rsid w:val="003B2216"/>
    <w:rsid w:val="004B6102"/>
    <w:rsid w:val="004E7B40"/>
    <w:rsid w:val="004F54FD"/>
    <w:rsid w:val="0068251F"/>
    <w:rsid w:val="006F0361"/>
    <w:rsid w:val="00807583"/>
    <w:rsid w:val="00810D2C"/>
    <w:rsid w:val="008E0A5A"/>
    <w:rsid w:val="00937235"/>
    <w:rsid w:val="009A0F2D"/>
    <w:rsid w:val="009C2D53"/>
    <w:rsid w:val="00A42C83"/>
    <w:rsid w:val="00A90D9B"/>
    <w:rsid w:val="00AD44F5"/>
    <w:rsid w:val="00B07096"/>
    <w:rsid w:val="00BE3821"/>
    <w:rsid w:val="00C70B3B"/>
    <w:rsid w:val="00C93EB7"/>
    <w:rsid w:val="00D548CB"/>
    <w:rsid w:val="00D978EE"/>
    <w:rsid w:val="00E15E0D"/>
    <w:rsid w:val="00E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0416-06A7-4F52-9AB4-CF7AA576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user-20</cp:lastModifiedBy>
  <cp:revision>17</cp:revision>
  <dcterms:created xsi:type="dcterms:W3CDTF">2015-03-27T05:13:00Z</dcterms:created>
  <dcterms:modified xsi:type="dcterms:W3CDTF">2015-04-01T10:35:00Z</dcterms:modified>
</cp:coreProperties>
</file>