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9E1" w:rsidRDefault="00E039E1" w:rsidP="00E54BE3">
      <w:pPr>
        <w:jc w:val="center"/>
        <w:rPr>
          <w:rFonts w:ascii="Times New Roman" w:hAnsi="Times New Roman" w:cs="Times New Roman"/>
          <w:b/>
          <w:sz w:val="28"/>
          <w:szCs w:val="28"/>
        </w:rPr>
      </w:pPr>
    </w:p>
    <w:p w:rsidR="00E039E1" w:rsidRDefault="00E039E1" w:rsidP="00E54BE3">
      <w:pPr>
        <w:jc w:val="center"/>
        <w:rPr>
          <w:rFonts w:ascii="Times New Roman" w:hAnsi="Times New Roman" w:cs="Times New Roman"/>
          <w:b/>
          <w:sz w:val="28"/>
          <w:szCs w:val="28"/>
        </w:rPr>
      </w:pPr>
    </w:p>
    <w:p w:rsidR="00E039E1" w:rsidRDefault="00E039E1" w:rsidP="00E039E1">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6CEED345" wp14:editId="212BE53F">
            <wp:extent cx="5940425" cy="8401886"/>
            <wp:effectExtent l="0" t="0" r="0" b="0"/>
            <wp:docPr id="1" name="Рисунок 1" descr="C:\Users\Администратор\Desktop\ФОНЫ 5\ФОН АУД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ФОНЫ 5\ФОН АУДИТ.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p>
    <w:p w:rsidR="00E039E1" w:rsidRDefault="00E039E1" w:rsidP="00E54BE3">
      <w:pPr>
        <w:jc w:val="center"/>
        <w:rPr>
          <w:rFonts w:ascii="Times New Roman" w:hAnsi="Times New Roman" w:cs="Times New Roman"/>
          <w:b/>
          <w:sz w:val="28"/>
          <w:szCs w:val="28"/>
        </w:rPr>
      </w:pPr>
    </w:p>
    <w:p w:rsidR="00A34B50" w:rsidRPr="005874C0" w:rsidRDefault="00E54BE3" w:rsidP="00E54BE3">
      <w:pPr>
        <w:jc w:val="center"/>
        <w:rPr>
          <w:rFonts w:ascii="Times New Roman" w:hAnsi="Times New Roman" w:cs="Times New Roman"/>
          <w:b/>
          <w:sz w:val="28"/>
          <w:szCs w:val="28"/>
        </w:rPr>
      </w:pPr>
      <w:r w:rsidRPr="005874C0">
        <w:rPr>
          <w:rFonts w:ascii="Times New Roman" w:hAnsi="Times New Roman" w:cs="Times New Roman"/>
          <w:b/>
          <w:sz w:val="28"/>
          <w:szCs w:val="28"/>
        </w:rPr>
        <w:t>КОМИТЕТ ОБРАЗОВАНИЯ И НАУКИ КУРСКОЙ ОБЛАСТИ</w:t>
      </w:r>
    </w:p>
    <w:p w:rsidR="00E54BE3" w:rsidRPr="005874C0" w:rsidRDefault="00E54BE3" w:rsidP="00E54BE3">
      <w:pPr>
        <w:spacing w:after="0"/>
        <w:jc w:val="center"/>
        <w:rPr>
          <w:rFonts w:ascii="Times New Roman" w:hAnsi="Times New Roman" w:cs="Times New Roman"/>
          <w:b/>
          <w:sz w:val="28"/>
          <w:szCs w:val="28"/>
        </w:rPr>
      </w:pPr>
      <w:r w:rsidRPr="005874C0">
        <w:rPr>
          <w:rFonts w:ascii="Times New Roman" w:hAnsi="Times New Roman" w:cs="Times New Roman"/>
          <w:b/>
          <w:sz w:val="28"/>
          <w:szCs w:val="28"/>
        </w:rPr>
        <w:t>ОБЛАСТНОЕ БЮДЖЕТНОЕ ОБРАЗОВАТЕЛЬНОЕ УЧРЕЖДЕНИЕ</w:t>
      </w:r>
      <w:r w:rsidRPr="005874C0">
        <w:rPr>
          <w:rFonts w:ascii="Times New Roman" w:hAnsi="Times New Roman" w:cs="Times New Roman"/>
          <w:b/>
          <w:sz w:val="28"/>
          <w:szCs w:val="28"/>
        </w:rPr>
        <w:br/>
        <w:t>СРЕДНЕГО ПРОФЕССИОНАЛЬНОГО ОБРАЗОВАНИЯ</w:t>
      </w:r>
    </w:p>
    <w:p w:rsidR="00E54BE3" w:rsidRPr="005874C0" w:rsidRDefault="00E54BE3" w:rsidP="00E54BE3">
      <w:pPr>
        <w:spacing w:after="0"/>
        <w:jc w:val="center"/>
        <w:rPr>
          <w:rFonts w:ascii="Times New Roman" w:hAnsi="Times New Roman" w:cs="Times New Roman"/>
          <w:b/>
          <w:sz w:val="28"/>
          <w:szCs w:val="28"/>
        </w:rPr>
      </w:pPr>
      <w:r w:rsidRPr="005874C0">
        <w:rPr>
          <w:rFonts w:ascii="Times New Roman" w:hAnsi="Times New Roman" w:cs="Times New Roman"/>
          <w:b/>
          <w:sz w:val="28"/>
          <w:szCs w:val="28"/>
        </w:rPr>
        <w:t xml:space="preserve">«ДМИТРИЕВСКИЙ СЕЛЬСКОХОЗЯЙСТВЕННЫЙ ТЕХНИКУМ» </w:t>
      </w:r>
    </w:p>
    <w:p w:rsidR="00E54BE3" w:rsidRPr="005874C0" w:rsidRDefault="00E54BE3" w:rsidP="00E54BE3">
      <w:pPr>
        <w:spacing w:after="0"/>
        <w:jc w:val="center"/>
        <w:rPr>
          <w:rFonts w:ascii="Times New Roman" w:hAnsi="Times New Roman" w:cs="Times New Roman"/>
          <w:b/>
          <w:sz w:val="28"/>
          <w:szCs w:val="28"/>
        </w:rPr>
      </w:pPr>
      <w:r w:rsidRPr="005874C0">
        <w:rPr>
          <w:rFonts w:ascii="Times New Roman" w:hAnsi="Times New Roman" w:cs="Times New Roman"/>
          <w:b/>
          <w:sz w:val="28"/>
          <w:szCs w:val="28"/>
        </w:rPr>
        <w:t>КУРСКОЙ ОБЛАСТИ</w:t>
      </w:r>
    </w:p>
    <w:p w:rsidR="00E54BE3" w:rsidRPr="005874C0" w:rsidRDefault="00E54BE3" w:rsidP="00E54BE3">
      <w:pPr>
        <w:spacing w:after="0"/>
        <w:jc w:val="center"/>
        <w:rPr>
          <w:rFonts w:ascii="Times New Roman" w:hAnsi="Times New Roman" w:cs="Times New Roman"/>
          <w:b/>
          <w:sz w:val="28"/>
          <w:szCs w:val="28"/>
        </w:rPr>
      </w:pPr>
    </w:p>
    <w:p w:rsidR="00E54BE3" w:rsidRPr="005874C0" w:rsidRDefault="00E54BE3" w:rsidP="00E54BE3">
      <w:pPr>
        <w:spacing w:after="0"/>
        <w:jc w:val="center"/>
        <w:rPr>
          <w:rFonts w:ascii="Times New Roman" w:hAnsi="Times New Roman" w:cs="Times New Roman"/>
          <w:b/>
          <w:sz w:val="28"/>
          <w:szCs w:val="28"/>
        </w:rPr>
      </w:pPr>
    </w:p>
    <w:p w:rsidR="00E54BE3" w:rsidRPr="005874C0" w:rsidRDefault="00E54BE3" w:rsidP="00E54BE3">
      <w:pPr>
        <w:spacing w:after="0"/>
        <w:jc w:val="center"/>
        <w:rPr>
          <w:rFonts w:ascii="Times New Roman" w:hAnsi="Times New Roman" w:cs="Times New Roman"/>
          <w:b/>
          <w:sz w:val="28"/>
          <w:szCs w:val="28"/>
        </w:rPr>
      </w:pPr>
    </w:p>
    <w:p w:rsidR="00E54BE3" w:rsidRPr="005874C0" w:rsidRDefault="00E54BE3" w:rsidP="00E54BE3">
      <w:pPr>
        <w:spacing w:after="0"/>
        <w:jc w:val="center"/>
        <w:rPr>
          <w:rFonts w:ascii="Times New Roman" w:hAnsi="Times New Roman" w:cs="Times New Roman"/>
          <w:b/>
          <w:sz w:val="28"/>
          <w:szCs w:val="28"/>
        </w:rPr>
      </w:pPr>
    </w:p>
    <w:p w:rsidR="00E54BE3" w:rsidRDefault="00A600BB" w:rsidP="00E039E1">
      <w:pPr>
        <w:spacing w:after="0"/>
        <w:jc w:val="center"/>
        <w:rPr>
          <w:rFonts w:ascii="Times New Roman" w:hAnsi="Times New Roman" w:cs="Times New Roman"/>
          <w:b/>
          <w:sz w:val="28"/>
          <w:szCs w:val="28"/>
        </w:rPr>
      </w:pPr>
      <w:r>
        <w:rPr>
          <w:rFonts w:ascii="Times New Roman" w:hAnsi="Times New Roman" w:cs="Times New Roman"/>
          <w:b/>
          <w:sz w:val="28"/>
          <w:szCs w:val="28"/>
        </w:rPr>
        <w:t>Н.В. Ильвутченкова</w:t>
      </w:r>
    </w:p>
    <w:p w:rsidR="005874C0" w:rsidRDefault="005874C0" w:rsidP="00E54BE3">
      <w:pPr>
        <w:spacing w:after="0"/>
        <w:jc w:val="center"/>
        <w:rPr>
          <w:rFonts w:ascii="Times New Roman" w:hAnsi="Times New Roman" w:cs="Times New Roman"/>
          <w:b/>
          <w:sz w:val="28"/>
          <w:szCs w:val="28"/>
        </w:rPr>
      </w:pPr>
    </w:p>
    <w:p w:rsidR="005874C0" w:rsidRDefault="005874C0" w:rsidP="00E54BE3">
      <w:pPr>
        <w:spacing w:after="0"/>
        <w:jc w:val="center"/>
        <w:rPr>
          <w:rFonts w:ascii="Times New Roman" w:hAnsi="Times New Roman" w:cs="Times New Roman"/>
          <w:b/>
          <w:sz w:val="28"/>
          <w:szCs w:val="28"/>
        </w:rPr>
      </w:pPr>
    </w:p>
    <w:p w:rsidR="005874C0" w:rsidRDefault="005874C0" w:rsidP="00E54BE3">
      <w:pPr>
        <w:spacing w:after="0"/>
        <w:jc w:val="center"/>
        <w:rPr>
          <w:rFonts w:ascii="Times New Roman" w:hAnsi="Times New Roman" w:cs="Times New Roman"/>
          <w:b/>
          <w:sz w:val="28"/>
          <w:szCs w:val="28"/>
        </w:rPr>
      </w:pPr>
    </w:p>
    <w:p w:rsidR="005874C0" w:rsidRDefault="005874C0" w:rsidP="00E54BE3">
      <w:pPr>
        <w:spacing w:after="0"/>
        <w:jc w:val="center"/>
        <w:rPr>
          <w:rFonts w:ascii="Times New Roman" w:hAnsi="Times New Roman" w:cs="Times New Roman"/>
          <w:b/>
          <w:sz w:val="28"/>
          <w:szCs w:val="28"/>
        </w:rPr>
      </w:pPr>
    </w:p>
    <w:p w:rsidR="005874C0" w:rsidRDefault="005874C0" w:rsidP="00E54BE3">
      <w:pPr>
        <w:spacing w:after="0"/>
        <w:jc w:val="center"/>
        <w:rPr>
          <w:rFonts w:ascii="Times New Roman" w:hAnsi="Times New Roman" w:cs="Times New Roman"/>
          <w:b/>
          <w:sz w:val="28"/>
          <w:szCs w:val="28"/>
        </w:rPr>
      </w:pPr>
    </w:p>
    <w:p w:rsidR="005874C0" w:rsidRPr="005874C0" w:rsidRDefault="005874C0" w:rsidP="00E54BE3">
      <w:pPr>
        <w:spacing w:after="0"/>
        <w:jc w:val="center"/>
        <w:rPr>
          <w:rFonts w:ascii="Times New Roman" w:hAnsi="Times New Roman" w:cs="Times New Roman"/>
          <w:b/>
          <w:sz w:val="28"/>
          <w:szCs w:val="28"/>
        </w:rPr>
      </w:pPr>
    </w:p>
    <w:p w:rsidR="00E54BE3" w:rsidRPr="005874C0" w:rsidRDefault="00E54BE3" w:rsidP="00E54BE3">
      <w:pPr>
        <w:spacing w:after="0"/>
        <w:jc w:val="center"/>
        <w:rPr>
          <w:rFonts w:ascii="Times New Roman" w:hAnsi="Times New Roman" w:cs="Times New Roman"/>
          <w:b/>
          <w:sz w:val="28"/>
          <w:szCs w:val="28"/>
        </w:rPr>
      </w:pPr>
    </w:p>
    <w:p w:rsidR="00E54BE3" w:rsidRPr="005874C0" w:rsidRDefault="00E54BE3" w:rsidP="00E54BE3">
      <w:pPr>
        <w:spacing w:after="0"/>
        <w:jc w:val="center"/>
        <w:rPr>
          <w:rFonts w:ascii="Times New Roman" w:hAnsi="Times New Roman" w:cs="Times New Roman"/>
          <w:b/>
          <w:sz w:val="28"/>
          <w:szCs w:val="28"/>
        </w:rPr>
      </w:pPr>
      <w:r w:rsidRPr="005874C0">
        <w:rPr>
          <w:rFonts w:ascii="Times New Roman" w:hAnsi="Times New Roman" w:cs="Times New Roman"/>
          <w:b/>
          <w:sz w:val="28"/>
          <w:szCs w:val="28"/>
        </w:rPr>
        <w:t>КОНТРОЛЬ</w:t>
      </w:r>
      <w:r w:rsidR="005874C0" w:rsidRPr="005874C0">
        <w:rPr>
          <w:rFonts w:ascii="Times New Roman" w:hAnsi="Times New Roman" w:cs="Times New Roman"/>
          <w:b/>
          <w:sz w:val="28"/>
          <w:szCs w:val="28"/>
        </w:rPr>
        <w:t xml:space="preserve"> ЗНАНИЙ</w:t>
      </w:r>
    </w:p>
    <w:p w:rsidR="005874C0" w:rsidRPr="005874C0" w:rsidRDefault="00A600BB" w:rsidP="00E54BE3">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по дисциплине </w:t>
      </w:r>
      <w:r w:rsidR="005874C0" w:rsidRPr="005874C0">
        <w:rPr>
          <w:rFonts w:ascii="Times New Roman" w:hAnsi="Times New Roman" w:cs="Times New Roman"/>
          <w:b/>
          <w:sz w:val="28"/>
          <w:szCs w:val="28"/>
        </w:rPr>
        <w:t xml:space="preserve"> «Аудит»</w:t>
      </w:r>
    </w:p>
    <w:p w:rsidR="005874C0" w:rsidRDefault="005874C0" w:rsidP="00E54BE3">
      <w:pPr>
        <w:spacing w:after="0"/>
        <w:jc w:val="center"/>
        <w:rPr>
          <w:rFonts w:ascii="Times New Roman" w:hAnsi="Times New Roman" w:cs="Times New Roman"/>
          <w:b/>
          <w:sz w:val="28"/>
          <w:szCs w:val="28"/>
        </w:rPr>
      </w:pPr>
      <w:r w:rsidRPr="005874C0">
        <w:rPr>
          <w:rFonts w:ascii="Times New Roman" w:hAnsi="Times New Roman" w:cs="Times New Roman"/>
          <w:b/>
          <w:sz w:val="28"/>
          <w:szCs w:val="28"/>
        </w:rPr>
        <w:t>с использованием заданий тестового  типа</w:t>
      </w:r>
    </w:p>
    <w:p w:rsidR="00083429" w:rsidRDefault="00083429" w:rsidP="00E54BE3">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162062" w:rsidRDefault="00162062"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Pr="00083429" w:rsidRDefault="00083429" w:rsidP="00E54BE3">
      <w:pPr>
        <w:spacing w:after="0"/>
        <w:jc w:val="center"/>
        <w:rPr>
          <w:rFonts w:ascii="Times New Roman" w:hAnsi="Times New Roman" w:cs="Times New Roman"/>
          <w:sz w:val="28"/>
          <w:szCs w:val="28"/>
        </w:rPr>
      </w:pPr>
      <w:r>
        <w:rPr>
          <w:rFonts w:ascii="Times New Roman" w:hAnsi="Times New Roman" w:cs="Times New Roman"/>
          <w:b/>
          <w:sz w:val="28"/>
          <w:szCs w:val="28"/>
        </w:rPr>
        <w:t xml:space="preserve">                                                            </w:t>
      </w:r>
      <w:r w:rsidRPr="00083429">
        <w:rPr>
          <w:rFonts w:ascii="Times New Roman" w:hAnsi="Times New Roman" w:cs="Times New Roman"/>
          <w:sz w:val="28"/>
          <w:szCs w:val="28"/>
        </w:rPr>
        <w:t>Учебно-методическое пособие</w:t>
      </w: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Default="00083429" w:rsidP="00E54BE3">
      <w:pPr>
        <w:spacing w:after="0"/>
        <w:jc w:val="center"/>
        <w:rPr>
          <w:rFonts w:ascii="Times New Roman" w:hAnsi="Times New Roman" w:cs="Times New Roman"/>
          <w:b/>
          <w:sz w:val="28"/>
          <w:szCs w:val="28"/>
        </w:rPr>
      </w:pPr>
    </w:p>
    <w:p w:rsidR="00083429" w:rsidRPr="00083429" w:rsidRDefault="00083429" w:rsidP="00E039E1">
      <w:pPr>
        <w:spacing w:after="0"/>
        <w:jc w:val="center"/>
        <w:rPr>
          <w:rFonts w:ascii="Times New Roman" w:hAnsi="Times New Roman" w:cs="Times New Roman"/>
          <w:sz w:val="28"/>
          <w:szCs w:val="28"/>
        </w:rPr>
      </w:pPr>
      <w:r w:rsidRPr="00083429">
        <w:rPr>
          <w:rFonts w:ascii="Times New Roman" w:hAnsi="Times New Roman" w:cs="Times New Roman"/>
          <w:sz w:val="28"/>
          <w:szCs w:val="28"/>
        </w:rPr>
        <w:t>Дмитриев, 2014</w:t>
      </w:r>
    </w:p>
    <w:p w:rsidR="00083429" w:rsidRDefault="00083429" w:rsidP="00083429">
      <w:pPr>
        <w:spacing w:after="0"/>
        <w:ind w:firstLine="709"/>
        <w:jc w:val="both"/>
        <w:rPr>
          <w:rFonts w:ascii="Times New Roman" w:hAnsi="Times New Roman" w:cs="Times New Roman"/>
          <w:sz w:val="24"/>
          <w:szCs w:val="24"/>
        </w:rPr>
      </w:pPr>
    </w:p>
    <w:p w:rsidR="00083429" w:rsidRPr="004F7C69" w:rsidRDefault="00083429" w:rsidP="004F7C69">
      <w:pPr>
        <w:spacing w:after="0"/>
        <w:ind w:firstLine="709"/>
        <w:jc w:val="center"/>
        <w:rPr>
          <w:rFonts w:ascii="Times New Roman" w:hAnsi="Times New Roman" w:cs="Times New Roman"/>
          <w:sz w:val="18"/>
          <w:szCs w:val="18"/>
        </w:rPr>
      </w:pPr>
    </w:p>
    <w:p w:rsidR="004F7C69" w:rsidRDefault="004F7C69" w:rsidP="00083429">
      <w:pPr>
        <w:spacing w:after="0"/>
        <w:ind w:firstLine="709"/>
        <w:jc w:val="both"/>
        <w:rPr>
          <w:rFonts w:ascii="Times New Roman" w:hAnsi="Times New Roman" w:cs="Times New Roman"/>
          <w:sz w:val="24"/>
          <w:szCs w:val="24"/>
        </w:rPr>
      </w:pPr>
    </w:p>
    <w:p w:rsidR="00083429" w:rsidRPr="00083429" w:rsidRDefault="00083429" w:rsidP="00083429">
      <w:pPr>
        <w:spacing w:after="0"/>
        <w:ind w:firstLine="709"/>
        <w:jc w:val="both"/>
        <w:rPr>
          <w:rFonts w:ascii="Times New Roman" w:hAnsi="Times New Roman" w:cs="Times New Roman"/>
          <w:sz w:val="24"/>
          <w:szCs w:val="24"/>
        </w:rPr>
      </w:pPr>
      <w:r w:rsidRPr="00083429">
        <w:rPr>
          <w:rFonts w:ascii="Times New Roman" w:hAnsi="Times New Roman" w:cs="Times New Roman"/>
          <w:sz w:val="24"/>
          <w:szCs w:val="24"/>
        </w:rPr>
        <w:t>Учебно-методическое пособие предназначено для преподавателей дисциплины ОП.09 «Аудит», специальность 080114 «Экономика и бухгалтерский учет» (по отраслям), а также может быть полезно всем, кто использует тестовый контроль для проверки качества усвоения учебного материала.</w:t>
      </w:r>
    </w:p>
    <w:p w:rsidR="00083429" w:rsidRDefault="00083429" w:rsidP="00083429">
      <w:pPr>
        <w:spacing w:after="0"/>
        <w:ind w:firstLine="709"/>
        <w:jc w:val="both"/>
        <w:rPr>
          <w:rFonts w:ascii="Times New Roman" w:hAnsi="Times New Roman" w:cs="Times New Roman"/>
          <w:sz w:val="24"/>
          <w:szCs w:val="24"/>
        </w:rPr>
      </w:pPr>
    </w:p>
    <w:p w:rsidR="00083429" w:rsidRDefault="00083429" w:rsidP="00083429">
      <w:pPr>
        <w:spacing w:after="0"/>
        <w:ind w:firstLine="709"/>
        <w:jc w:val="both"/>
        <w:rPr>
          <w:rFonts w:ascii="Times New Roman" w:hAnsi="Times New Roman" w:cs="Times New Roman"/>
          <w:sz w:val="24"/>
          <w:szCs w:val="24"/>
        </w:rPr>
      </w:pPr>
    </w:p>
    <w:p w:rsidR="00083429" w:rsidRDefault="00083429" w:rsidP="00083429">
      <w:pPr>
        <w:spacing w:after="0"/>
        <w:ind w:firstLine="709"/>
        <w:jc w:val="both"/>
        <w:rPr>
          <w:rFonts w:ascii="Times New Roman" w:hAnsi="Times New Roman" w:cs="Times New Roman"/>
          <w:sz w:val="24"/>
          <w:szCs w:val="24"/>
        </w:rPr>
      </w:pPr>
    </w:p>
    <w:p w:rsidR="00083429" w:rsidRDefault="00083429" w:rsidP="00083429">
      <w:pPr>
        <w:spacing w:after="0"/>
        <w:ind w:firstLine="709"/>
        <w:jc w:val="both"/>
        <w:rPr>
          <w:rFonts w:ascii="Times New Roman" w:hAnsi="Times New Roman" w:cs="Times New Roman"/>
          <w:sz w:val="24"/>
          <w:szCs w:val="24"/>
        </w:rPr>
      </w:pPr>
    </w:p>
    <w:p w:rsidR="00083429" w:rsidRPr="00083429" w:rsidRDefault="00083429" w:rsidP="00083429">
      <w:pPr>
        <w:spacing w:after="0"/>
        <w:ind w:firstLine="709"/>
        <w:jc w:val="both"/>
        <w:rPr>
          <w:rFonts w:ascii="Times New Roman" w:hAnsi="Times New Roman" w:cs="Times New Roman"/>
          <w:sz w:val="24"/>
          <w:szCs w:val="24"/>
        </w:rPr>
      </w:pPr>
    </w:p>
    <w:p w:rsidR="00083429" w:rsidRPr="00083429" w:rsidRDefault="00083429" w:rsidP="00083429">
      <w:pPr>
        <w:spacing w:after="0"/>
        <w:ind w:firstLine="709"/>
        <w:jc w:val="both"/>
        <w:rPr>
          <w:rFonts w:ascii="Times New Roman" w:hAnsi="Times New Roman" w:cs="Times New Roman"/>
          <w:sz w:val="24"/>
          <w:szCs w:val="24"/>
        </w:rPr>
      </w:pPr>
      <w:r w:rsidRPr="00083429">
        <w:rPr>
          <w:rFonts w:ascii="Times New Roman" w:hAnsi="Times New Roman" w:cs="Times New Roman"/>
          <w:sz w:val="24"/>
          <w:szCs w:val="24"/>
        </w:rPr>
        <w:t>Автор: Н.В. Ильвутченкова, заведующая отделением по очной форме обучения, преподаватель специальных дисциплин.</w:t>
      </w: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both"/>
        <w:rPr>
          <w:rFonts w:ascii="Times New Roman" w:hAnsi="Times New Roman" w:cs="Times New Roman"/>
          <w:sz w:val="28"/>
          <w:szCs w:val="28"/>
        </w:rPr>
      </w:pPr>
    </w:p>
    <w:p w:rsidR="00083429" w:rsidRDefault="00083429" w:rsidP="00083429">
      <w:pPr>
        <w:spacing w:after="0"/>
        <w:ind w:firstLine="709"/>
        <w:jc w:val="center"/>
        <w:rPr>
          <w:rFonts w:ascii="Times New Roman" w:hAnsi="Times New Roman" w:cs="Times New Roman"/>
          <w:b/>
          <w:sz w:val="24"/>
          <w:szCs w:val="24"/>
        </w:rPr>
      </w:pPr>
      <w:r w:rsidRPr="00083429">
        <w:rPr>
          <w:rFonts w:ascii="Times New Roman" w:hAnsi="Times New Roman" w:cs="Times New Roman"/>
          <w:b/>
          <w:sz w:val="24"/>
          <w:szCs w:val="24"/>
        </w:rPr>
        <w:t>Содержание</w:t>
      </w:r>
    </w:p>
    <w:p w:rsidR="003F5FD7" w:rsidRDefault="003F5FD7" w:rsidP="00083429">
      <w:pPr>
        <w:spacing w:after="0"/>
        <w:ind w:firstLine="709"/>
        <w:jc w:val="center"/>
        <w:rPr>
          <w:rFonts w:ascii="Times New Roman" w:hAnsi="Times New Roman" w:cs="Times New Roman"/>
          <w:b/>
          <w:sz w:val="24"/>
          <w:szCs w:val="24"/>
        </w:rPr>
      </w:pPr>
    </w:p>
    <w:p w:rsidR="00083429" w:rsidRDefault="00083429" w:rsidP="00083429">
      <w:pPr>
        <w:spacing w:after="0"/>
        <w:ind w:firstLine="709"/>
        <w:rPr>
          <w:rFonts w:ascii="Times New Roman" w:hAnsi="Times New Roman" w:cs="Times New Roman"/>
          <w:sz w:val="24"/>
          <w:szCs w:val="24"/>
        </w:rPr>
      </w:pPr>
      <w:r>
        <w:rPr>
          <w:rFonts w:ascii="Times New Roman" w:hAnsi="Times New Roman" w:cs="Times New Roman"/>
          <w:sz w:val="24"/>
          <w:szCs w:val="24"/>
        </w:rPr>
        <w:t>Введение                                                                                                              4</w:t>
      </w:r>
    </w:p>
    <w:p w:rsidR="00083429" w:rsidRDefault="00083429" w:rsidP="00083429">
      <w:pPr>
        <w:spacing w:after="0"/>
        <w:ind w:firstLine="709"/>
        <w:rPr>
          <w:rFonts w:ascii="Times New Roman" w:hAnsi="Times New Roman" w:cs="Times New Roman"/>
          <w:sz w:val="24"/>
          <w:szCs w:val="24"/>
        </w:rPr>
      </w:pPr>
      <w:r>
        <w:rPr>
          <w:rFonts w:ascii="Times New Roman" w:hAnsi="Times New Roman" w:cs="Times New Roman"/>
          <w:sz w:val="24"/>
          <w:szCs w:val="24"/>
        </w:rPr>
        <w:t>1. Методика применения тестового контроля знаний                                     4</w:t>
      </w:r>
    </w:p>
    <w:p w:rsidR="00083429" w:rsidRDefault="00083429" w:rsidP="00083429">
      <w:pPr>
        <w:spacing w:after="0"/>
        <w:ind w:firstLine="709"/>
        <w:rPr>
          <w:rFonts w:ascii="Times New Roman" w:hAnsi="Times New Roman" w:cs="Times New Roman"/>
          <w:sz w:val="24"/>
          <w:szCs w:val="24"/>
        </w:rPr>
      </w:pPr>
      <w:r>
        <w:rPr>
          <w:rFonts w:ascii="Times New Roman" w:hAnsi="Times New Roman" w:cs="Times New Roman"/>
          <w:sz w:val="24"/>
          <w:szCs w:val="24"/>
        </w:rPr>
        <w:t>2. Применение тестов при изучении дисциплины «Аудит»                           6</w:t>
      </w:r>
    </w:p>
    <w:p w:rsidR="00083429" w:rsidRDefault="00083429" w:rsidP="00083429">
      <w:pPr>
        <w:spacing w:after="0"/>
        <w:ind w:firstLine="709"/>
        <w:rPr>
          <w:rFonts w:ascii="Times New Roman" w:hAnsi="Times New Roman" w:cs="Times New Roman"/>
          <w:sz w:val="24"/>
          <w:szCs w:val="24"/>
        </w:rPr>
      </w:pPr>
      <w:r>
        <w:rPr>
          <w:rFonts w:ascii="Times New Roman" w:hAnsi="Times New Roman" w:cs="Times New Roman"/>
          <w:sz w:val="24"/>
          <w:szCs w:val="24"/>
        </w:rPr>
        <w:t>2.1 Тестовые задания различных уровней                                                        6</w:t>
      </w:r>
    </w:p>
    <w:p w:rsidR="00083429" w:rsidRDefault="00083429" w:rsidP="00083429">
      <w:pPr>
        <w:spacing w:after="0"/>
        <w:ind w:firstLine="709"/>
        <w:rPr>
          <w:rFonts w:ascii="Times New Roman" w:hAnsi="Times New Roman" w:cs="Times New Roman"/>
          <w:sz w:val="24"/>
          <w:szCs w:val="24"/>
        </w:rPr>
      </w:pPr>
      <w:r>
        <w:rPr>
          <w:rFonts w:ascii="Times New Roman" w:hAnsi="Times New Roman" w:cs="Times New Roman"/>
          <w:sz w:val="24"/>
          <w:szCs w:val="24"/>
        </w:rPr>
        <w:t>2.2 Тестовые задания различных форм                                                            10</w:t>
      </w:r>
    </w:p>
    <w:p w:rsidR="00083429" w:rsidRDefault="00083429" w:rsidP="00083429">
      <w:pPr>
        <w:spacing w:after="0"/>
        <w:ind w:firstLine="709"/>
        <w:rPr>
          <w:rFonts w:ascii="Times New Roman" w:hAnsi="Times New Roman" w:cs="Times New Roman"/>
          <w:sz w:val="24"/>
          <w:szCs w:val="24"/>
        </w:rPr>
      </w:pPr>
      <w:r>
        <w:rPr>
          <w:rFonts w:ascii="Times New Roman" w:hAnsi="Times New Roman" w:cs="Times New Roman"/>
          <w:sz w:val="24"/>
          <w:szCs w:val="24"/>
        </w:rPr>
        <w:t>3. Опыт применения тестового контроля в учебном процессе                      16</w:t>
      </w:r>
    </w:p>
    <w:p w:rsidR="00083429" w:rsidRDefault="00083429" w:rsidP="00083429">
      <w:pPr>
        <w:spacing w:after="0"/>
        <w:ind w:firstLine="709"/>
        <w:rPr>
          <w:rFonts w:ascii="Times New Roman" w:hAnsi="Times New Roman" w:cs="Times New Roman"/>
          <w:sz w:val="24"/>
          <w:szCs w:val="24"/>
        </w:rPr>
      </w:pPr>
      <w:r>
        <w:rPr>
          <w:rFonts w:ascii="Times New Roman" w:hAnsi="Times New Roman" w:cs="Times New Roman"/>
          <w:sz w:val="24"/>
          <w:szCs w:val="24"/>
        </w:rPr>
        <w:t>Заключение                                                                                                          19</w:t>
      </w:r>
    </w:p>
    <w:p w:rsidR="00083429" w:rsidRDefault="00083429" w:rsidP="00083429">
      <w:pPr>
        <w:spacing w:after="0"/>
        <w:ind w:firstLine="709"/>
        <w:rPr>
          <w:rFonts w:ascii="Times New Roman" w:hAnsi="Times New Roman" w:cs="Times New Roman"/>
          <w:sz w:val="24"/>
          <w:szCs w:val="24"/>
        </w:rPr>
      </w:pPr>
      <w:r>
        <w:rPr>
          <w:rFonts w:ascii="Times New Roman" w:hAnsi="Times New Roman" w:cs="Times New Roman"/>
          <w:sz w:val="24"/>
          <w:szCs w:val="24"/>
        </w:rPr>
        <w:t>Приложения                                                                                                         20</w:t>
      </w:r>
    </w:p>
    <w:p w:rsidR="00083429" w:rsidRDefault="00083429" w:rsidP="00083429">
      <w:pPr>
        <w:spacing w:after="0"/>
        <w:ind w:firstLine="709"/>
        <w:rPr>
          <w:rFonts w:ascii="Times New Roman" w:hAnsi="Times New Roman" w:cs="Times New Roman"/>
          <w:sz w:val="24"/>
          <w:szCs w:val="24"/>
        </w:rPr>
      </w:pPr>
      <w:r>
        <w:rPr>
          <w:rFonts w:ascii="Times New Roman" w:hAnsi="Times New Roman" w:cs="Times New Roman"/>
          <w:sz w:val="24"/>
          <w:szCs w:val="24"/>
        </w:rPr>
        <w:t>Литература                                                                                                           35</w:t>
      </w: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Default="004F7C69" w:rsidP="00083429">
      <w:pPr>
        <w:spacing w:after="0"/>
        <w:ind w:firstLine="709"/>
        <w:rPr>
          <w:rFonts w:ascii="Times New Roman" w:hAnsi="Times New Roman" w:cs="Times New Roman"/>
          <w:sz w:val="24"/>
          <w:szCs w:val="24"/>
        </w:rPr>
      </w:pPr>
    </w:p>
    <w:p w:rsidR="004F7C69" w:rsidRPr="004F7C69" w:rsidRDefault="004F7C69" w:rsidP="004F7C69">
      <w:pPr>
        <w:spacing w:after="0"/>
        <w:ind w:firstLine="709"/>
        <w:jc w:val="center"/>
        <w:rPr>
          <w:rFonts w:ascii="Times New Roman" w:hAnsi="Times New Roman" w:cs="Times New Roman"/>
          <w:sz w:val="18"/>
          <w:szCs w:val="18"/>
        </w:rPr>
      </w:pPr>
    </w:p>
    <w:p w:rsidR="00AA07A0" w:rsidRDefault="00AA07A0" w:rsidP="004F7C69">
      <w:pPr>
        <w:spacing w:after="0"/>
        <w:ind w:firstLine="709"/>
        <w:jc w:val="center"/>
        <w:rPr>
          <w:rFonts w:ascii="Times New Roman" w:hAnsi="Times New Roman" w:cs="Times New Roman"/>
          <w:b/>
          <w:sz w:val="18"/>
          <w:szCs w:val="18"/>
        </w:rPr>
      </w:pPr>
    </w:p>
    <w:p w:rsidR="0033763B" w:rsidRPr="004629C1" w:rsidRDefault="004629C1" w:rsidP="004F7C69">
      <w:pPr>
        <w:spacing w:after="0"/>
        <w:ind w:firstLine="709"/>
        <w:jc w:val="center"/>
        <w:rPr>
          <w:rFonts w:ascii="Times New Roman" w:hAnsi="Times New Roman" w:cs="Times New Roman"/>
          <w:b/>
          <w:sz w:val="18"/>
          <w:szCs w:val="18"/>
        </w:rPr>
      </w:pPr>
      <w:r w:rsidRPr="004629C1">
        <w:rPr>
          <w:rFonts w:ascii="Times New Roman" w:hAnsi="Times New Roman" w:cs="Times New Roman"/>
          <w:b/>
          <w:sz w:val="18"/>
          <w:szCs w:val="18"/>
        </w:rPr>
        <w:t>ВВЕДЕНИЕ</w:t>
      </w:r>
    </w:p>
    <w:p w:rsidR="004F7C69" w:rsidRDefault="004F7C69" w:rsidP="004F7C69">
      <w:pPr>
        <w:spacing w:after="0"/>
        <w:ind w:firstLine="709"/>
        <w:jc w:val="both"/>
        <w:rPr>
          <w:rFonts w:ascii="Times New Roman" w:hAnsi="Times New Roman" w:cs="Times New Roman"/>
          <w:sz w:val="24"/>
          <w:szCs w:val="24"/>
        </w:rPr>
      </w:pPr>
      <w:r>
        <w:rPr>
          <w:rFonts w:ascii="Times New Roman" w:hAnsi="Times New Roman" w:cs="Times New Roman"/>
          <w:sz w:val="24"/>
          <w:szCs w:val="24"/>
        </w:rPr>
        <w:t>В последние годы значительно вырос поток учебной и практической информации по всем направлениям подготовки специалистов, особенно в области экономических знаний. В связи с этим особое значение приобретает не только качество отбора получаемой информации, но и оперативность оценки усвоения полученных знаний. Значительно упростить и разнообразить эту задачу позволяет применение тестового контроля в процессе обучения студентов.</w:t>
      </w:r>
    </w:p>
    <w:p w:rsidR="004F7C69" w:rsidRDefault="004F7C69" w:rsidP="004F7C69">
      <w:pPr>
        <w:spacing w:after="0"/>
        <w:ind w:firstLine="709"/>
        <w:jc w:val="both"/>
        <w:rPr>
          <w:rFonts w:ascii="Times New Roman" w:hAnsi="Times New Roman" w:cs="Times New Roman"/>
          <w:sz w:val="24"/>
          <w:szCs w:val="24"/>
        </w:rPr>
      </w:pPr>
      <w:r>
        <w:rPr>
          <w:rFonts w:ascii="Times New Roman" w:hAnsi="Times New Roman" w:cs="Times New Roman"/>
          <w:sz w:val="24"/>
          <w:szCs w:val="24"/>
        </w:rPr>
        <w:t>Многообразие форм и видов тестовых заданий дает возможность разрабатывать и применять вид контроля практически по каждой дисциплине и теме. Вместе с тем, это не означает, что контроль знаний должен осуществляться только с применением тестов: это лишь дает возможность преподавателю выбирать оптимальный способ работы с каждой группой студентов, избегая однообразия и субъективности при оценке знаний и уровня усвоения материала.</w:t>
      </w:r>
    </w:p>
    <w:p w:rsidR="004F7C69" w:rsidRDefault="004F7C69" w:rsidP="004F7C69">
      <w:pPr>
        <w:spacing w:after="0"/>
        <w:ind w:firstLine="709"/>
        <w:jc w:val="both"/>
        <w:rPr>
          <w:rFonts w:ascii="Times New Roman" w:hAnsi="Times New Roman" w:cs="Times New Roman"/>
          <w:sz w:val="24"/>
          <w:szCs w:val="24"/>
        </w:rPr>
      </w:pPr>
      <w:proofErr w:type="gramStart"/>
      <w:r>
        <w:rPr>
          <w:rFonts w:ascii="Times New Roman" w:hAnsi="Times New Roman" w:cs="Times New Roman"/>
          <w:sz w:val="24"/>
          <w:szCs w:val="24"/>
        </w:rPr>
        <w:t>Достоинства и недостатки, а также основные требования, предъявляемые к составлению и разработке тестовых заданий, достаточно подробно описаны в специальной и методичес</w:t>
      </w:r>
      <w:r w:rsidR="0046498D">
        <w:rPr>
          <w:rFonts w:ascii="Times New Roman" w:hAnsi="Times New Roman" w:cs="Times New Roman"/>
          <w:sz w:val="24"/>
          <w:szCs w:val="24"/>
        </w:rPr>
        <w:t>кой литературе, поэтому в данных рекомендациях особое внимание будет уделено содержательной части, а именно - методическим рекомендациям применения тостов при обучении конкретной дисциплине: здесь представлены варианты тестовых заданий по дисциплине «Аудит» для специальности 080114 «Экономика и бухгалтерский учет» (по отраслям) и</w:t>
      </w:r>
      <w:proofErr w:type="gramEnd"/>
      <w:r w:rsidR="0046498D">
        <w:rPr>
          <w:rFonts w:ascii="Times New Roman" w:hAnsi="Times New Roman" w:cs="Times New Roman"/>
          <w:sz w:val="24"/>
          <w:szCs w:val="24"/>
        </w:rPr>
        <w:t xml:space="preserve"> методические указания по их применению. Представленные варианты заданий разработаны по основным разделам и темам дисциплины и могут использоваться в процессе текущего, рубежного и итогового контроля.</w:t>
      </w:r>
    </w:p>
    <w:p w:rsidR="003F5FD7" w:rsidRDefault="003F5FD7" w:rsidP="004F7C69">
      <w:pPr>
        <w:spacing w:after="0"/>
        <w:ind w:firstLine="709"/>
        <w:jc w:val="both"/>
        <w:rPr>
          <w:rFonts w:ascii="Times New Roman" w:hAnsi="Times New Roman" w:cs="Times New Roman"/>
          <w:sz w:val="24"/>
          <w:szCs w:val="24"/>
        </w:rPr>
      </w:pPr>
    </w:p>
    <w:p w:rsidR="0033763B" w:rsidRDefault="0033763B" w:rsidP="004F7C69">
      <w:pPr>
        <w:spacing w:after="0"/>
        <w:ind w:firstLine="709"/>
        <w:jc w:val="both"/>
        <w:rPr>
          <w:rFonts w:ascii="Times New Roman" w:hAnsi="Times New Roman" w:cs="Times New Roman"/>
          <w:sz w:val="24"/>
          <w:szCs w:val="24"/>
        </w:rPr>
      </w:pPr>
    </w:p>
    <w:p w:rsidR="0033763B" w:rsidRDefault="0033763B" w:rsidP="0033763B">
      <w:pPr>
        <w:spacing w:after="0"/>
        <w:ind w:firstLine="709"/>
        <w:jc w:val="center"/>
        <w:rPr>
          <w:rFonts w:ascii="Times New Roman" w:hAnsi="Times New Roman" w:cs="Times New Roman"/>
          <w:b/>
          <w:sz w:val="24"/>
          <w:szCs w:val="24"/>
        </w:rPr>
      </w:pPr>
      <w:r w:rsidRPr="0033763B">
        <w:rPr>
          <w:rFonts w:ascii="Times New Roman" w:hAnsi="Times New Roman" w:cs="Times New Roman"/>
          <w:b/>
          <w:sz w:val="24"/>
          <w:szCs w:val="24"/>
        </w:rPr>
        <w:t>1. Методика применения тестового контроля знаний</w:t>
      </w:r>
    </w:p>
    <w:p w:rsidR="003F5FD7" w:rsidRDefault="003F5FD7" w:rsidP="0033763B">
      <w:pPr>
        <w:spacing w:after="0"/>
        <w:ind w:firstLine="709"/>
        <w:jc w:val="center"/>
        <w:rPr>
          <w:rFonts w:ascii="Times New Roman" w:hAnsi="Times New Roman" w:cs="Times New Roman"/>
          <w:b/>
          <w:sz w:val="24"/>
          <w:szCs w:val="24"/>
        </w:rPr>
      </w:pPr>
    </w:p>
    <w:p w:rsidR="0033763B" w:rsidRDefault="0033763B" w:rsidP="0033763B">
      <w:pPr>
        <w:spacing w:after="0"/>
        <w:ind w:firstLine="709"/>
        <w:rPr>
          <w:rFonts w:ascii="Times New Roman" w:hAnsi="Times New Roman" w:cs="Times New Roman"/>
          <w:b/>
          <w:sz w:val="24"/>
          <w:szCs w:val="24"/>
        </w:rPr>
      </w:pPr>
    </w:p>
    <w:p w:rsidR="0033763B" w:rsidRDefault="0033763B" w:rsidP="0033763B">
      <w:pPr>
        <w:spacing w:after="0"/>
        <w:ind w:firstLine="709"/>
        <w:jc w:val="both"/>
        <w:rPr>
          <w:rFonts w:ascii="Times New Roman" w:hAnsi="Times New Roman" w:cs="Times New Roman"/>
          <w:sz w:val="24"/>
          <w:szCs w:val="24"/>
        </w:rPr>
      </w:pPr>
      <w:r>
        <w:rPr>
          <w:rFonts w:ascii="Times New Roman" w:hAnsi="Times New Roman" w:cs="Times New Roman"/>
          <w:sz w:val="24"/>
          <w:szCs w:val="24"/>
        </w:rPr>
        <w:t>Контроль результатов обучения – один из важнейших элементов учебного процесса. От его правильной организации во многом зависит эффективность управления учебно-воспитательным процессом и качеством подготовки специалистов. Благодаря контролю между преподавателем и студентом устанавливается «обратная связь», которая позволяет оценивать динамику усвоения учебного материала, действительный уровень владения системной знаний, умений и навыков и на основе их анализа вносить соответствующие коррективы в организацию учебного процесса.</w:t>
      </w:r>
    </w:p>
    <w:p w:rsidR="0033763B" w:rsidRDefault="0033763B" w:rsidP="0033763B">
      <w:pPr>
        <w:spacing w:after="0"/>
        <w:ind w:firstLine="709"/>
        <w:jc w:val="both"/>
        <w:rPr>
          <w:rFonts w:ascii="Times New Roman" w:hAnsi="Times New Roman" w:cs="Times New Roman"/>
          <w:sz w:val="24"/>
          <w:szCs w:val="24"/>
        </w:rPr>
      </w:pPr>
      <w:r>
        <w:rPr>
          <w:rFonts w:ascii="Times New Roman" w:hAnsi="Times New Roman" w:cs="Times New Roman"/>
          <w:sz w:val="24"/>
          <w:szCs w:val="24"/>
        </w:rPr>
        <w:t>За последние годы значительно активизировалась работа по совершенствованию методов и средств контроля. Поиски нового привели во многих учебных заведениях к применению тестового контроля усвоения знаний</w:t>
      </w:r>
      <w:r w:rsidR="003F5FD7">
        <w:rPr>
          <w:rFonts w:ascii="Times New Roman" w:hAnsi="Times New Roman" w:cs="Times New Roman"/>
          <w:sz w:val="24"/>
          <w:szCs w:val="24"/>
        </w:rPr>
        <w:t xml:space="preserve">, а также опроса с </w:t>
      </w:r>
      <w:r w:rsidR="00E255F6">
        <w:rPr>
          <w:rFonts w:ascii="Times New Roman" w:hAnsi="Times New Roman" w:cs="Times New Roman"/>
          <w:sz w:val="24"/>
          <w:szCs w:val="24"/>
        </w:rPr>
        <w:t>помощью компьютерных программ «Тест - Клиент</w:t>
      </w:r>
      <w:r w:rsidR="003F5FD7">
        <w:rPr>
          <w:rFonts w:ascii="Times New Roman" w:hAnsi="Times New Roman" w:cs="Times New Roman"/>
          <w:sz w:val="24"/>
          <w:szCs w:val="24"/>
        </w:rPr>
        <w:t xml:space="preserve">»    позволяющих иметь регулярную «обратную связь» в направлении </w:t>
      </w:r>
      <w:proofErr w:type="gramStart"/>
      <w:r w:rsidR="003F5FD7">
        <w:rPr>
          <w:rFonts w:ascii="Times New Roman" w:hAnsi="Times New Roman" w:cs="Times New Roman"/>
          <w:sz w:val="24"/>
          <w:szCs w:val="24"/>
        </w:rPr>
        <w:t>от</w:t>
      </w:r>
      <w:proofErr w:type="gramEnd"/>
      <w:r w:rsidR="003F5FD7">
        <w:rPr>
          <w:rFonts w:ascii="Times New Roman" w:hAnsi="Times New Roman" w:cs="Times New Roman"/>
          <w:sz w:val="24"/>
          <w:szCs w:val="24"/>
        </w:rPr>
        <w:t xml:space="preserve"> обучаемых к обучаемых к обучающему.</w:t>
      </w:r>
    </w:p>
    <w:p w:rsidR="003F5FD7" w:rsidRDefault="003F5FD7" w:rsidP="0033763B">
      <w:pPr>
        <w:spacing w:after="0"/>
        <w:ind w:firstLine="709"/>
        <w:jc w:val="both"/>
        <w:rPr>
          <w:rFonts w:ascii="Times New Roman" w:hAnsi="Times New Roman" w:cs="Times New Roman"/>
          <w:sz w:val="24"/>
          <w:szCs w:val="24"/>
        </w:rPr>
      </w:pPr>
    </w:p>
    <w:p w:rsidR="003F5FD7" w:rsidRDefault="003F5FD7" w:rsidP="0033763B">
      <w:pPr>
        <w:spacing w:after="0"/>
        <w:ind w:firstLine="709"/>
        <w:jc w:val="both"/>
        <w:rPr>
          <w:rFonts w:ascii="Times New Roman" w:hAnsi="Times New Roman" w:cs="Times New Roman"/>
          <w:sz w:val="24"/>
          <w:szCs w:val="24"/>
        </w:rPr>
      </w:pPr>
    </w:p>
    <w:p w:rsidR="003F5FD7" w:rsidRDefault="003F5FD7" w:rsidP="0033763B">
      <w:pPr>
        <w:spacing w:after="0"/>
        <w:ind w:firstLine="709"/>
        <w:jc w:val="both"/>
        <w:rPr>
          <w:rFonts w:ascii="Times New Roman" w:hAnsi="Times New Roman" w:cs="Times New Roman"/>
          <w:sz w:val="24"/>
          <w:szCs w:val="24"/>
        </w:rPr>
      </w:pPr>
    </w:p>
    <w:p w:rsidR="003F5FD7" w:rsidRDefault="003F5FD7" w:rsidP="0033763B">
      <w:pPr>
        <w:spacing w:after="0"/>
        <w:ind w:firstLine="709"/>
        <w:jc w:val="both"/>
        <w:rPr>
          <w:rFonts w:ascii="Times New Roman" w:hAnsi="Times New Roman" w:cs="Times New Roman"/>
          <w:sz w:val="24"/>
          <w:szCs w:val="24"/>
        </w:rPr>
      </w:pPr>
    </w:p>
    <w:p w:rsidR="003F5FD7" w:rsidRDefault="003F5FD7" w:rsidP="0033763B">
      <w:pPr>
        <w:spacing w:after="0"/>
        <w:ind w:firstLine="709"/>
        <w:jc w:val="both"/>
        <w:rPr>
          <w:rFonts w:ascii="Times New Roman" w:hAnsi="Times New Roman" w:cs="Times New Roman"/>
          <w:sz w:val="24"/>
          <w:szCs w:val="24"/>
        </w:rPr>
      </w:pPr>
    </w:p>
    <w:p w:rsidR="003F5FD7" w:rsidRDefault="003F5FD7" w:rsidP="003F5FD7">
      <w:pPr>
        <w:spacing w:after="0"/>
        <w:ind w:firstLine="709"/>
        <w:rPr>
          <w:rFonts w:ascii="Times New Roman" w:hAnsi="Times New Roman" w:cs="Times New Roman"/>
          <w:sz w:val="24"/>
          <w:szCs w:val="24"/>
        </w:rPr>
      </w:pPr>
    </w:p>
    <w:p w:rsidR="003F5FD7" w:rsidRDefault="003F5FD7" w:rsidP="003F5FD7">
      <w:pPr>
        <w:spacing w:after="0"/>
        <w:ind w:firstLine="709"/>
        <w:jc w:val="both"/>
        <w:rPr>
          <w:rFonts w:ascii="Times New Roman" w:hAnsi="Times New Roman" w:cs="Times New Roman"/>
          <w:sz w:val="24"/>
          <w:szCs w:val="24"/>
        </w:rPr>
      </w:pPr>
      <w:r>
        <w:rPr>
          <w:rFonts w:ascii="Times New Roman" w:hAnsi="Times New Roman" w:cs="Times New Roman"/>
          <w:sz w:val="24"/>
          <w:szCs w:val="24"/>
        </w:rPr>
        <w:t>Правильно разработанный тест состоит из двух частей – задания и эталона. Задание выдается студентам для выполнения, эталон представляет собой образец выполнения задания. Сравнивая эталон с ответом студента, можно объективно судить о качестве усвоения учебного материала. На это следует обратить особое внимание преподавателей, разрабатывающих тестовые задания для студентов.</w:t>
      </w:r>
    </w:p>
    <w:p w:rsidR="003F5FD7" w:rsidRDefault="003F5FD7" w:rsidP="003F5FD7">
      <w:pPr>
        <w:spacing w:after="0"/>
        <w:ind w:firstLine="709"/>
        <w:jc w:val="both"/>
        <w:rPr>
          <w:rFonts w:ascii="Times New Roman" w:hAnsi="Times New Roman" w:cs="Times New Roman"/>
          <w:sz w:val="24"/>
          <w:szCs w:val="24"/>
        </w:rPr>
      </w:pPr>
      <w:r>
        <w:rPr>
          <w:rFonts w:ascii="Times New Roman" w:hAnsi="Times New Roman" w:cs="Times New Roman"/>
          <w:sz w:val="24"/>
          <w:szCs w:val="24"/>
        </w:rPr>
        <w:t>Для того чтобы тестовое задание выполняло не только контролирующую, но и обучающую функцию, при разработке тестов преподавателю следует провести серьезную подготовительную работу. Она заключается в определении основного содержания дисциплины и выделении тех учебных элементов, усвоение которых является необходимым в соответствии с требованиями</w:t>
      </w:r>
      <w:r w:rsidR="00FE4799">
        <w:rPr>
          <w:rFonts w:ascii="Times New Roman" w:hAnsi="Times New Roman" w:cs="Times New Roman"/>
          <w:sz w:val="24"/>
          <w:szCs w:val="24"/>
        </w:rPr>
        <w:t xml:space="preserve"> ФГОС Федерального Государственного образца стандартов.</w:t>
      </w:r>
    </w:p>
    <w:p w:rsidR="00FE4799" w:rsidRDefault="00FE4799" w:rsidP="003F5FD7">
      <w:pPr>
        <w:spacing w:after="0"/>
        <w:ind w:firstLine="709"/>
        <w:jc w:val="both"/>
        <w:rPr>
          <w:rFonts w:ascii="Times New Roman" w:hAnsi="Times New Roman" w:cs="Times New Roman"/>
          <w:sz w:val="24"/>
          <w:szCs w:val="24"/>
        </w:rPr>
      </w:pPr>
      <w:r>
        <w:rPr>
          <w:rFonts w:ascii="Times New Roman" w:hAnsi="Times New Roman" w:cs="Times New Roman"/>
          <w:sz w:val="24"/>
          <w:szCs w:val="24"/>
        </w:rPr>
        <w:t>Подразделить учебную информацию на учебные элементы, определить основное содержание тестовых вопросов по данному блоку информации, определить необходимый уровень усвоения знаний можно, используя таблицу 1.</w:t>
      </w:r>
    </w:p>
    <w:p w:rsidR="00FE4799" w:rsidRDefault="00FE4799" w:rsidP="003F5FD7">
      <w:pPr>
        <w:spacing w:after="0"/>
        <w:ind w:firstLine="709"/>
        <w:jc w:val="both"/>
        <w:rPr>
          <w:rFonts w:ascii="Times New Roman" w:hAnsi="Times New Roman" w:cs="Times New Roman"/>
          <w:sz w:val="24"/>
          <w:szCs w:val="24"/>
        </w:rPr>
      </w:pPr>
    </w:p>
    <w:p w:rsidR="00FE4799" w:rsidRDefault="00FE4799" w:rsidP="00FE4799">
      <w:pPr>
        <w:spacing w:after="0"/>
        <w:ind w:firstLine="709"/>
        <w:jc w:val="center"/>
        <w:rPr>
          <w:rFonts w:ascii="Times New Roman" w:hAnsi="Times New Roman" w:cs="Times New Roman"/>
          <w:sz w:val="24"/>
          <w:szCs w:val="24"/>
        </w:rPr>
      </w:pPr>
      <w:r>
        <w:rPr>
          <w:rFonts w:ascii="Times New Roman" w:hAnsi="Times New Roman" w:cs="Times New Roman"/>
          <w:sz w:val="24"/>
          <w:szCs w:val="24"/>
        </w:rPr>
        <w:t>Таблица 1 – Распределение содержания учебного материала</w:t>
      </w:r>
    </w:p>
    <w:p w:rsidR="00FE4799" w:rsidRDefault="00FE4799" w:rsidP="00FE4799">
      <w:pPr>
        <w:spacing w:after="0"/>
        <w:ind w:firstLine="709"/>
        <w:jc w:val="center"/>
        <w:rPr>
          <w:rFonts w:ascii="Times New Roman" w:hAnsi="Times New Roman" w:cs="Times New Roman"/>
          <w:sz w:val="24"/>
          <w:szCs w:val="24"/>
        </w:rPr>
      </w:pPr>
      <w:r>
        <w:rPr>
          <w:rFonts w:ascii="Times New Roman" w:hAnsi="Times New Roman" w:cs="Times New Roman"/>
          <w:sz w:val="24"/>
          <w:szCs w:val="24"/>
        </w:rPr>
        <w:t>по уровням усвоения</w:t>
      </w:r>
    </w:p>
    <w:p w:rsidR="00FE4799" w:rsidRDefault="00FE4799" w:rsidP="00FE4799">
      <w:pPr>
        <w:spacing w:after="0"/>
        <w:ind w:firstLine="709"/>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1914"/>
        <w:gridCol w:w="1914"/>
        <w:gridCol w:w="1914"/>
        <w:gridCol w:w="1914"/>
        <w:gridCol w:w="1915"/>
      </w:tblGrid>
      <w:tr w:rsidR="00FE4799" w:rsidTr="00FE4799">
        <w:tc>
          <w:tcPr>
            <w:tcW w:w="1914" w:type="dxa"/>
          </w:tcPr>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Основные</w:t>
            </w:r>
          </w:p>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требования</w:t>
            </w:r>
          </w:p>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по ФГОС</w:t>
            </w:r>
          </w:p>
        </w:tc>
        <w:tc>
          <w:tcPr>
            <w:tcW w:w="1914" w:type="dxa"/>
          </w:tcPr>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Элементы</w:t>
            </w:r>
          </w:p>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изучаемого</w:t>
            </w:r>
          </w:p>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материала</w:t>
            </w:r>
          </w:p>
        </w:tc>
        <w:tc>
          <w:tcPr>
            <w:tcW w:w="1914" w:type="dxa"/>
          </w:tcPr>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Тема</w:t>
            </w:r>
          </w:p>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дисциплины</w:t>
            </w:r>
          </w:p>
        </w:tc>
        <w:tc>
          <w:tcPr>
            <w:tcW w:w="1914" w:type="dxa"/>
          </w:tcPr>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Содержание</w:t>
            </w:r>
          </w:p>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вопросов</w:t>
            </w:r>
          </w:p>
        </w:tc>
        <w:tc>
          <w:tcPr>
            <w:tcW w:w="1915" w:type="dxa"/>
          </w:tcPr>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Уровень</w:t>
            </w:r>
          </w:p>
          <w:p w:rsidR="00FE4799" w:rsidRDefault="00FE4799" w:rsidP="00FE4799">
            <w:pPr>
              <w:jc w:val="center"/>
              <w:rPr>
                <w:rFonts w:ascii="Times New Roman" w:hAnsi="Times New Roman" w:cs="Times New Roman"/>
                <w:sz w:val="24"/>
                <w:szCs w:val="24"/>
              </w:rPr>
            </w:pPr>
            <w:r>
              <w:rPr>
                <w:rFonts w:ascii="Times New Roman" w:hAnsi="Times New Roman" w:cs="Times New Roman"/>
                <w:sz w:val="24"/>
                <w:szCs w:val="24"/>
              </w:rPr>
              <w:t>усвоения</w:t>
            </w:r>
          </w:p>
        </w:tc>
      </w:tr>
      <w:tr w:rsidR="00FE4799" w:rsidTr="00FE4799">
        <w:tc>
          <w:tcPr>
            <w:tcW w:w="1914" w:type="dxa"/>
          </w:tcPr>
          <w:p w:rsidR="00FE4799" w:rsidRDefault="00FE4799" w:rsidP="00FE4799">
            <w:pPr>
              <w:jc w:val="center"/>
              <w:rPr>
                <w:rFonts w:ascii="Times New Roman" w:hAnsi="Times New Roman" w:cs="Times New Roman"/>
                <w:sz w:val="24"/>
                <w:szCs w:val="24"/>
              </w:rPr>
            </w:pPr>
          </w:p>
        </w:tc>
        <w:tc>
          <w:tcPr>
            <w:tcW w:w="1914" w:type="dxa"/>
          </w:tcPr>
          <w:p w:rsidR="00FE4799" w:rsidRDefault="00FE4799" w:rsidP="00FE4799">
            <w:pPr>
              <w:jc w:val="center"/>
              <w:rPr>
                <w:rFonts w:ascii="Times New Roman" w:hAnsi="Times New Roman" w:cs="Times New Roman"/>
                <w:sz w:val="24"/>
                <w:szCs w:val="24"/>
              </w:rPr>
            </w:pPr>
          </w:p>
        </w:tc>
        <w:tc>
          <w:tcPr>
            <w:tcW w:w="1914" w:type="dxa"/>
          </w:tcPr>
          <w:p w:rsidR="00FE4799" w:rsidRDefault="00FE4799" w:rsidP="00FE4799">
            <w:pPr>
              <w:jc w:val="center"/>
              <w:rPr>
                <w:rFonts w:ascii="Times New Roman" w:hAnsi="Times New Roman" w:cs="Times New Roman"/>
                <w:sz w:val="24"/>
                <w:szCs w:val="24"/>
              </w:rPr>
            </w:pPr>
          </w:p>
        </w:tc>
        <w:tc>
          <w:tcPr>
            <w:tcW w:w="1914" w:type="dxa"/>
          </w:tcPr>
          <w:p w:rsidR="00FE4799" w:rsidRDefault="00FE4799" w:rsidP="00FE4799">
            <w:pPr>
              <w:jc w:val="center"/>
              <w:rPr>
                <w:rFonts w:ascii="Times New Roman" w:hAnsi="Times New Roman" w:cs="Times New Roman"/>
                <w:sz w:val="24"/>
                <w:szCs w:val="24"/>
              </w:rPr>
            </w:pPr>
          </w:p>
        </w:tc>
        <w:tc>
          <w:tcPr>
            <w:tcW w:w="1915" w:type="dxa"/>
          </w:tcPr>
          <w:p w:rsidR="00FE4799" w:rsidRDefault="00FE4799" w:rsidP="00FE4799">
            <w:pPr>
              <w:jc w:val="center"/>
              <w:rPr>
                <w:rFonts w:ascii="Times New Roman" w:hAnsi="Times New Roman" w:cs="Times New Roman"/>
                <w:sz w:val="24"/>
                <w:szCs w:val="24"/>
              </w:rPr>
            </w:pPr>
          </w:p>
        </w:tc>
      </w:tr>
    </w:tbl>
    <w:p w:rsidR="00FE4799" w:rsidRDefault="00FE4799" w:rsidP="00FE4799">
      <w:pPr>
        <w:spacing w:after="0"/>
        <w:ind w:firstLine="709"/>
        <w:rPr>
          <w:rFonts w:ascii="Times New Roman" w:hAnsi="Times New Roman" w:cs="Times New Roman"/>
          <w:sz w:val="24"/>
          <w:szCs w:val="24"/>
        </w:rPr>
      </w:pPr>
    </w:p>
    <w:p w:rsidR="00FE4799" w:rsidRDefault="00FE4799" w:rsidP="00FE4799">
      <w:pPr>
        <w:spacing w:after="0"/>
        <w:ind w:firstLine="709"/>
        <w:jc w:val="both"/>
        <w:rPr>
          <w:rFonts w:ascii="Times New Roman" w:hAnsi="Times New Roman" w:cs="Times New Roman"/>
          <w:sz w:val="24"/>
          <w:szCs w:val="24"/>
        </w:rPr>
      </w:pPr>
      <w:r>
        <w:rPr>
          <w:rFonts w:ascii="Times New Roman" w:hAnsi="Times New Roman" w:cs="Times New Roman"/>
          <w:sz w:val="24"/>
          <w:szCs w:val="24"/>
        </w:rPr>
        <w:t>В качестве обязательного элемента изучаемого материала преподаватель может взять те основные требования к содержанию основной профессиональной программы, которые указаны в Федеральном Государственном стандарте среднего профессионального образования.</w:t>
      </w:r>
    </w:p>
    <w:p w:rsidR="00894FD7" w:rsidRDefault="00894FD7" w:rsidP="00FE4799">
      <w:pPr>
        <w:spacing w:after="0"/>
        <w:ind w:firstLine="709"/>
        <w:jc w:val="both"/>
        <w:rPr>
          <w:rFonts w:ascii="Times New Roman" w:hAnsi="Times New Roman" w:cs="Times New Roman"/>
          <w:sz w:val="24"/>
          <w:szCs w:val="24"/>
        </w:rPr>
      </w:pPr>
    </w:p>
    <w:p w:rsidR="00FE4799" w:rsidRDefault="00FE4799" w:rsidP="00FE4799">
      <w:pPr>
        <w:spacing w:after="0"/>
        <w:ind w:firstLine="709"/>
        <w:jc w:val="both"/>
        <w:rPr>
          <w:rFonts w:ascii="Times New Roman" w:hAnsi="Times New Roman" w:cs="Times New Roman"/>
          <w:sz w:val="24"/>
          <w:szCs w:val="24"/>
        </w:rPr>
      </w:pPr>
      <w:r>
        <w:rPr>
          <w:rFonts w:ascii="Times New Roman" w:hAnsi="Times New Roman" w:cs="Times New Roman"/>
          <w:sz w:val="24"/>
          <w:szCs w:val="24"/>
        </w:rPr>
        <w:t>Например, по дисциплине «Аудит» этими требованиями являются:</w:t>
      </w:r>
    </w:p>
    <w:p w:rsidR="00894FD7" w:rsidRDefault="00894FD7" w:rsidP="00FE4799">
      <w:pPr>
        <w:spacing w:after="0"/>
        <w:ind w:firstLine="709"/>
        <w:jc w:val="both"/>
        <w:rPr>
          <w:rFonts w:ascii="Times New Roman" w:hAnsi="Times New Roman" w:cs="Times New Roman"/>
          <w:sz w:val="24"/>
          <w:szCs w:val="24"/>
        </w:rPr>
      </w:pPr>
    </w:p>
    <w:p w:rsidR="00FE4799" w:rsidRDefault="00FE4799" w:rsidP="00FE4799">
      <w:pPr>
        <w:spacing w:after="0"/>
        <w:ind w:firstLine="709"/>
        <w:jc w:val="both"/>
        <w:rPr>
          <w:rFonts w:ascii="Times New Roman" w:hAnsi="Times New Roman" w:cs="Times New Roman"/>
          <w:sz w:val="24"/>
          <w:szCs w:val="24"/>
        </w:rPr>
      </w:pPr>
      <w:r>
        <w:rPr>
          <w:rFonts w:ascii="Times New Roman" w:hAnsi="Times New Roman" w:cs="Times New Roman"/>
          <w:sz w:val="24"/>
          <w:szCs w:val="24"/>
        </w:rPr>
        <w:t>• понятие, сущность, виды аудита (внутренний и внешний)»</w:t>
      </w:r>
    </w:p>
    <w:p w:rsidR="00FE4799" w:rsidRDefault="00FE4799" w:rsidP="00FE4799">
      <w:pPr>
        <w:spacing w:after="0"/>
        <w:ind w:left="993" w:hanging="284"/>
        <w:jc w:val="both"/>
        <w:rPr>
          <w:rFonts w:ascii="Times New Roman" w:hAnsi="Times New Roman" w:cs="Times New Roman"/>
          <w:sz w:val="24"/>
          <w:szCs w:val="24"/>
        </w:rPr>
      </w:pPr>
      <w:r>
        <w:rPr>
          <w:rFonts w:ascii="Times New Roman" w:hAnsi="Times New Roman" w:cs="Times New Roman"/>
          <w:sz w:val="24"/>
          <w:szCs w:val="24"/>
        </w:rPr>
        <w:t>• законодательные и нормативные документы, регулирующие аудиторскую деятельность;</w:t>
      </w:r>
    </w:p>
    <w:p w:rsidR="00FE4799" w:rsidRDefault="00FE4799" w:rsidP="00FE4799">
      <w:pPr>
        <w:spacing w:after="0"/>
        <w:ind w:left="993" w:hanging="284"/>
        <w:jc w:val="both"/>
        <w:rPr>
          <w:rFonts w:ascii="Times New Roman" w:hAnsi="Times New Roman" w:cs="Times New Roman"/>
          <w:sz w:val="24"/>
          <w:szCs w:val="24"/>
        </w:rPr>
      </w:pPr>
      <w:r>
        <w:rPr>
          <w:rFonts w:ascii="Times New Roman" w:hAnsi="Times New Roman" w:cs="Times New Roman"/>
          <w:sz w:val="24"/>
          <w:szCs w:val="24"/>
        </w:rPr>
        <w:t>• подготовка и планирование аудита, организация аудиторской деятельности;</w:t>
      </w:r>
    </w:p>
    <w:p w:rsidR="00FE4799" w:rsidRDefault="00FE4799" w:rsidP="00FE4799">
      <w:pPr>
        <w:spacing w:after="0"/>
        <w:ind w:left="993" w:hanging="284"/>
        <w:jc w:val="both"/>
        <w:rPr>
          <w:rFonts w:ascii="Times New Roman" w:hAnsi="Times New Roman" w:cs="Times New Roman"/>
          <w:sz w:val="24"/>
          <w:szCs w:val="24"/>
        </w:rPr>
      </w:pPr>
      <w:r>
        <w:rPr>
          <w:rFonts w:ascii="Times New Roman" w:hAnsi="Times New Roman" w:cs="Times New Roman"/>
          <w:sz w:val="24"/>
          <w:szCs w:val="24"/>
        </w:rPr>
        <w:t>• методика проведения аудита финансово-хозяйственной деятельности: аудит уставного капитала и расчетов с учредителями, аудит основных средств, нормативных активов, производственных запасов, денежных средств и операций валюте, расчетов, финансовых результатов, капитала и резервов, кредитов и займов;</w:t>
      </w:r>
    </w:p>
    <w:p w:rsidR="00FE4799" w:rsidRDefault="00FE4799" w:rsidP="00FE4799">
      <w:pPr>
        <w:spacing w:after="0"/>
        <w:ind w:left="993" w:hanging="284"/>
        <w:jc w:val="both"/>
        <w:rPr>
          <w:rFonts w:ascii="Times New Roman" w:hAnsi="Times New Roman" w:cs="Times New Roman"/>
          <w:sz w:val="24"/>
          <w:szCs w:val="24"/>
        </w:rPr>
      </w:pPr>
      <w:r>
        <w:rPr>
          <w:rFonts w:ascii="Times New Roman" w:hAnsi="Times New Roman" w:cs="Times New Roman"/>
          <w:sz w:val="24"/>
          <w:szCs w:val="24"/>
        </w:rPr>
        <w:t>•</w:t>
      </w:r>
      <w:r w:rsidR="00894FD7">
        <w:rPr>
          <w:rFonts w:ascii="Times New Roman" w:hAnsi="Times New Roman" w:cs="Times New Roman"/>
          <w:sz w:val="24"/>
          <w:szCs w:val="24"/>
        </w:rPr>
        <w:t xml:space="preserve"> аудит отчетности экономического субъекта, оформление результатов аудита.</w:t>
      </w:r>
    </w:p>
    <w:p w:rsidR="00894FD7" w:rsidRDefault="00894FD7" w:rsidP="00FE4799">
      <w:pPr>
        <w:spacing w:after="0"/>
        <w:ind w:left="993" w:hanging="284"/>
        <w:jc w:val="both"/>
        <w:rPr>
          <w:rFonts w:ascii="Times New Roman" w:hAnsi="Times New Roman" w:cs="Times New Roman"/>
          <w:sz w:val="24"/>
          <w:szCs w:val="24"/>
        </w:rPr>
      </w:pPr>
    </w:p>
    <w:p w:rsidR="00894FD7" w:rsidRDefault="00894FD7" w:rsidP="00FE4799">
      <w:pPr>
        <w:spacing w:after="0"/>
        <w:ind w:left="993" w:hanging="284"/>
        <w:jc w:val="both"/>
        <w:rPr>
          <w:rFonts w:ascii="Times New Roman" w:hAnsi="Times New Roman" w:cs="Times New Roman"/>
          <w:sz w:val="24"/>
          <w:szCs w:val="24"/>
        </w:rPr>
      </w:pPr>
    </w:p>
    <w:p w:rsidR="00894FD7" w:rsidRDefault="00894FD7" w:rsidP="00FE4799">
      <w:pPr>
        <w:spacing w:after="0"/>
        <w:ind w:left="993" w:hanging="284"/>
        <w:jc w:val="both"/>
        <w:rPr>
          <w:rFonts w:ascii="Times New Roman" w:hAnsi="Times New Roman" w:cs="Times New Roman"/>
          <w:sz w:val="24"/>
          <w:szCs w:val="24"/>
        </w:rPr>
      </w:pPr>
    </w:p>
    <w:p w:rsidR="00894FD7" w:rsidRDefault="00894FD7" w:rsidP="00FE4799">
      <w:pPr>
        <w:spacing w:after="0"/>
        <w:ind w:left="993" w:hanging="284"/>
        <w:jc w:val="both"/>
        <w:rPr>
          <w:rFonts w:ascii="Times New Roman" w:hAnsi="Times New Roman" w:cs="Times New Roman"/>
          <w:sz w:val="24"/>
          <w:szCs w:val="24"/>
        </w:rPr>
      </w:pPr>
    </w:p>
    <w:p w:rsidR="00894FD7" w:rsidRDefault="00894FD7" w:rsidP="00894FD7">
      <w:pPr>
        <w:spacing w:after="0"/>
        <w:ind w:left="993" w:hanging="284"/>
        <w:jc w:val="center"/>
        <w:rPr>
          <w:rFonts w:ascii="Times New Roman" w:hAnsi="Times New Roman" w:cs="Times New Roman"/>
          <w:sz w:val="18"/>
          <w:szCs w:val="18"/>
        </w:rPr>
      </w:pPr>
      <w:r>
        <w:rPr>
          <w:rFonts w:ascii="Times New Roman" w:hAnsi="Times New Roman" w:cs="Times New Roman"/>
          <w:sz w:val="18"/>
          <w:szCs w:val="18"/>
        </w:rPr>
        <w:lastRenderedPageBreak/>
        <w:t>6</w:t>
      </w:r>
    </w:p>
    <w:p w:rsidR="00894FD7" w:rsidRDefault="00894FD7" w:rsidP="00894FD7">
      <w:pPr>
        <w:spacing w:after="0"/>
        <w:ind w:left="993" w:hanging="284"/>
        <w:jc w:val="center"/>
        <w:rPr>
          <w:rFonts w:ascii="Times New Roman" w:hAnsi="Times New Roman" w:cs="Times New Roman"/>
          <w:sz w:val="18"/>
          <w:szCs w:val="18"/>
        </w:rPr>
      </w:pPr>
    </w:p>
    <w:p w:rsidR="00894FD7" w:rsidRDefault="00894FD7" w:rsidP="00894FD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При подготовке тестовых заданий очень важно руководствоваться тем, какие требования предъявляются Федеральным Государственным образовательным стандартом к уровню подготовки выпускника. Исходя из того, что в соответствии с этим выпускник </w:t>
      </w:r>
      <w:r w:rsidRPr="00894FD7">
        <w:rPr>
          <w:rFonts w:ascii="Times New Roman" w:hAnsi="Times New Roman" w:cs="Times New Roman"/>
          <w:b/>
          <w:sz w:val="24"/>
          <w:szCs w:val="24"/>
        </w:rPr>
        <w:t>должен знать и должен уметь,</w:t>
      </w:r>
      <w:r>
        <w:rPr>
          <w:rFonts w:ascii="Times New Roman" w:hAnsi="Times New Roman" w:cs="Times New Roman"/>
          <w:b/>
          <w:sz w:val="24"/>
          <w:szCs w:val="24"/>
        </w:rPr>
        <w:t xml:space="preserve"> </w:t>
      </w:r>
      <w:r>
        <w:rPr>
          <w:rFonts w:ascii="Times New Roman" w:hAnsi="Times New Roman" w:cs="Times New Roman"/>
          <w:sz w:val="24"/>
          <w:szCs w:val="24"/>
        </w:rPr>
        <w:t xml:space="preserve">следует разрабатывать задания для проверки полученных знаний, умений и навыков, классифицируя их по уровням сложности и уровням усвоения. </w:t>
      </w:r>
      <w:proofErr w:type="gramStart"/>
      <w:r>
        <w:rPr>
          <w:rFonts w:ascii="Times New Roman" w:hAnsi="Times New Roman" w:cs="Times New Roman"/>
          <w:sz w:val="24"/>
          <w:szCs w:val="24"/>
        </w:rPr>
        <w:t xml:space="preserve">Например, по тому блоку информации, который направлен на отработку </w:t>
      </w:r>
      <w:r w:rsidRPr="00894FD7">
        <w:rPr>
          <w:rFonts w:ascii="Times New Roman" w:hAnsi="Times New Roman" w:cs="Times New Roman"/>
          <w:i/>
          <w:sz w:val="24"/>
          <w:szCs w:val="24"/>
        </w:rPr>
        <w:t>знаний</w:t>
      </w:r>
      <w:r>
        <w:rPr>
          <w:rFonts w:ascii="Times New Roman" w:hAnsi="Times New Roman" w:cs="Times New Roman"/>
          <w:i/>
          <w:sz w:val="24"/>
          <w:szCs w:val="24"/>
        </w:rPr>
        <w:t xml:space="preserve"> </w:t>
      </w:r>
      <w:r>
        <w:rPr>
          <w:rFonts w:ascii="Times New Roman" w:hAnsi="Times New Roman" w:cs="Times New Roman"/>
          <w:sz w:val="24"/>
          <w:szCs w:val="24"/>
        </w:rPr>
        <w:t xml:space="preserve">по дисциплине, можно составлять тесты </w:t>
      </w:r>
      <w:r>
        <w:rPr>
          <w:rFonts w:ascii="Times New Roman" w:hAnsi="Times New Roman" w:cs="Times New Roman"/>
          <w:sz w:val="24"/>
          <w:szCs w:val="24"/>
          <w:lang w:val="en-US"/>
        </w:rPr>
        <w:t>I</w:t>
      </w:r>
      <w:r w:rsidRPr="00894FD7">
        <w:rPr>
          <w:rFonts w:ascii="Times New Roman" w:hAnsi="Times New Roman" w:cs="Times New Roman"/>
          <w:sz w:val="24"/>
          <w:szCs w:val="24"/>
        </w:rPr>
        <w:t xml:space="preserve"> </w:t>
      </w:r>
      <w:r>
        <w:rPr>
          <w:rFonts w:ascii="Times New Roman" w:hAnsi="Times New Roman" w:cs="Times New Roman"/>
          <w:sz w:val="24"/>
          <w:szCs w:val="24"/>
        </w:rPr>
        <w:t>и</w:t>
      </w:r>
      <w:r w:rsidRPr="00894FD7">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xml:space="preserve"> уровня, а проверка </w:t>
      </w:r>
      <w:r>
        <w:rPr>
          <w:rFonts w:ascii="Times New Roman" w:hAnsi="Times New Roman" w:cs="Times New Roman"/>
          <w:i/>
          <w:sz w:val="24"/>
          <w:szCs w:val="24"/>
        </w:rPr>
        <w:t>умений</w:t>
      </w:r>
      <w:r>
        <w:rPr>
          <w:rFonts w:ascii="Times New Roman" w:hAnsi="Times New Roman" w:cs="Times New Roman"/>
          <w:sz w:val="24"/>
          <w:szCs w:val="24"/>
        </w:rPr>
        <w:t xml:space="preserve"> требует уже более основательного подхода и здесь целесообразно разрабатывать тесты более высокого, </w:t>
      </w:r>
      <w:r>
        <w:rPr>
          <w:rFonts w:ascii="Times New Roman" w:hAnsi="Times New Roman" w:cs="Times New Roman"/>
          <w:sz w:val="24"/>
          <w:szCs w:val="24"/>
          <w:lang w:val="en-US"/>
        </w:rPr>
        <w:t>III</w:t>
      </w:r>
      <w:r>
        <w:rPr>
          <w:rFonts w:ascii="Times New Roman" w:hAnsi="Times New Roman" w:cs="Times New Roman"/>
          <w:sz w:val="24"/>
          <w:szCs w:val="24"/>
        </w:rPr>
        <w:t xml:space="preserve"> уровня, позволяющие проверить способность обучаемого выполнять действия в уже изученной последовательности, но с новым содержанием и условиями их выполнения.</w:t>
      </w:r>
      <w:proofErr w:type="gramEnd"/>
      <w:r>
        <w:rPr>
          <w:rFonts w:ascii="Times New Roman" w:hAnsi="Times New Roman" w:cs="Times New Roman"/>
          <w:sz w:val="24"/>
          <w:szCs w:val="24"/>
        </w:rPr>
        <w:t xml:space="preserve"> Очень важно должным образом организовать проверку знаний именно по данным блокам информации (знаний и умений), поскольку именно это определяет тот минимум, которым должен обладать студент на выходе из учебного заведения.</w:t>
      </w:r>
    </w:p>
    <w:p w:rsidR="0017538F" w:rsidRDefault="0017538F" w:rsidP="00894FD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При отборе содержания тестовых заданий необходимо включать только те элементы учебной информации, которые можно отнести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наиболее важным, ключевым, без которых знания становятся неполными, с многочисленными пробелами. Важно также составлять тесты </w:t>
      </w:r>
      <w:proofErr w:type="gramStart"/>
      <w:r>
        <w:rPr>
          <w:rFonts w:ascii="Times New Roman" w:hAnsi="Times New Roman" w:cs="Times New Roman"/>
          <w:sz w:val="24"/>
          <w:szCs w:val="24"/>
        </w:rPr>
        <w:t>разными</w:t>
      </w:r>
      <w:proofErr w:type="gramEnd"/>
      <w:r>
        <w:rPr>
          <w:rFonts w:ascii="Times New Roman" w:hAnsi="Times New Roman" w:cs="Times New Roman"/>
          <w:sz w:val="24"/>
          <w:szCs w:val="24"/>
        </w:rPr>
        <w:t xml:space="preserve"> по уровню сложности. Легкие задания создают только видимость наличия знаний, а слишком трудные – искажают реальный уровень знаний, и, как следствие, показывают заниженные баллы. Тест считается удачно составленным в том случае, если с его помощью измеряется то, что должно измеряться, а не что-то иное, поэтому преподаватель перед составлением тестов, прежде всего, должен поставить определенные </w:t>
      </w:r>
      <w:r>
        <w:rPr>
          <w:rFonts w:ascii="Times New Roman" w:hAnsi="Times New Roman" w:cs="Times New Roman"/>
          <w:i/>
          <w:sz w:val="24"/>
          <w:szCs w:val="24"/>
        </w:rPr>
        <w:t>цели</w:t>
      </w:r>
      <w:r>
        <w:rPr>
          <w:rFonts w:ascii="Times New Roman" w:hAnsi="Times New Roman" w:cs="Times New Roman"/>
          <w:sz w:val="24"/>
          <w:szCs w:val="24"/>
        </w:rPr>
        <w:t xml:space="preserve"> и разработать соответствующие </w:t>
      </w:r>
      <w:r w:rsidRPr="0017538F">
        <w:rPr>
          <w:rFonts w:ascii="Times New Roman" w:hAnsi="Times New Roman" w:cs="Times New Roman"/>
          <w:i/>
          <w:sz w:val="24"/>
          <w:szCs w:val="24"/>
        </w:rPr>
        <w:t>задачи</w:t>
      </w:r>
      <w:r>
        <w:rPr>
          <w:rFonts w:ascii="Times New Roman" w:hAnsi="Times New Roman" w:cs="Times New Roman"/>
          <w:sz w:val="24"/>
          <w:szCs w:val="24"/>
        </w:rPr>
        <w:t xml:space="preserve"> для его проведения.</w:t>
      </w:r>
    </w:p>
    <w:p w:rsidR="0017538F" w:rsidRDefault="0017538F" w:rsidP="00894FD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Для оценки подготовленного теста необходимо провести его педагогическую и экспериментальную проверку. </w:t>
      </w:r>
      <w:proofErr w:type="gramStart"/>
      <w:r>
        <w:rPr>
          <w:rFonts w:ascii="Times New Roman" w:hAnsi="Times New Roman" w:cs="Times New Roman"/>
          <w:sz w:val="24"/>
          <w:szCs w:val="24"/>
        </w:rPr>
        <w:t>Ее задача – в определении однозначности понимания задания студентами и получении одинаковых результатов, как при традиционном, так при тестовом контроле.</w:t>
      </w:r>
      <w:proofErr w:type="gramEnd"/>
    </w:p>
    <w:p w:rsidR="0017538F" w:rsidRDefault="0017538F" w:rsidP="00894FD7">
      <w:pPr>
        <w:spacing w:after="0"/>
        <w:ind w:firstLine="709"/>
        <w:jc w:val="both"/>
        <w:rPr>
          <w:rFonts w:ascii="Times New Roman" w:hAnsi="Times New Roman" w:cs="Times New Roman"/>
          <w:sz w:val="24"/>
          <w:szCs w:val="24"/>
        </w:rPr>
      </w:pPr>
    </w:p>
    <w:p w:rsidR="0017538F" w:rsidRPr="0017538F" w:rsidRDefault="0017538F" w:rsidP="0017538F">
      <w:pPr>
        <w:spacing w:after="0"/>
        <w:ind w:firstLine="709"/>
        <w:jc w:val="center"/>
        <w:rPr>
          <w:rFonts w:ascii="Times New Roman" w:hAnsi="Times New Roman" w:cs="Times New Roman"/>
          <w:b/>
          <w:sz w:val="24"/>
          <w:szCs w:val="24"/>
        </w:rPr>
      </w:pPr>
      <w:r w:rsidRPr="0017538F">
        <w:rPr>
          <w:rFonts w:ascii="Times New Roman" w:hAnsi="Times New Roman" w:cs="Times New Roman"/>
          <w:b/>
          <w:sz w:val="24"/>
          <w:szCs w:val="24"/>
        </w:rPr>
        <w:t>2. Применение тестов при изучении</w:t>
      </w:r>
    </w:p>
    <w:p w:rsidR="0017538F" w:rsidRDefault="0017538F" w:rsidP="0017538F">
      <w:pPr>
        <w:spacing w:after="0"/>
        <w:ind w:firstLine="709"/>
        <w:jc w:val="center"/>
        <w:rPr>
          <w:rFonts w:ascii="Times New Roman" w:hAnsi="Times New Roman" w:cs="Times New Roman"/>
          <w:b/>
          <w:sz w:val="24"/>
          <w:szCs w:val="24"/>
        </w:rPr>
      </w:pPr>
      <w:r>
        <w:rPr>
          <w:rFonts w:ascii="Times New Roman" w:hAnsi="Times New Roman" w:cs="Times New Roman"/>
          <w:b/>
          <w:sz w:val="24"/>
          <w:szCs w:val="24"/>
        </w:rPr>
        <w:t>д</w:t>
      </w:r>
      <w:r w:rsidRPr="0017538F">
        <w:rPr>
          <w:rFonts w:ascii="Times New Roman" w:hAnsi="Times New Roman" w:cs="Times New Roman"/>
          <w:b/>
          <w:sz w:val="24"/>
          <w:szCs w:val="24"/>
        </w:rPr>
        <w:t>исциплины «Аудит»</w:t>
      </w:r>
    </w:p>
    <w:p w:rsidR="0017538F" w:rsidRDefault="0017538F" w:rsidP="0017538F">
      <w:pPr>
        <w:spacing w:after="0"/>
        <w:ind w:firstLine="709"/>
        <w:rPr>
          <w:rFonts w:ascii="Times New Roman" w:hAnsi="Times New Roman" w:cs="Times New Roman"/>
          <w:b/>
          <w:sz w:val="24"/>
          <w:szCs w:val="24"/>
        </w:rPr>
      </w:pPr>
    </w:p>
    <w:p w:rsidR="0017538F" w:rsidRDefault="0017538F" w:rsidP="0017538F">
      <w:pPr>
        <w:spacing w:after="0"/>
        <w:ind w:firstLine="709"/>
        <w:rPr>
          <w:rFonts w:ascii="Times New Roman" w:hAnsi="Times New Roman" w:cs="Times New Roman"/>
          <w:b/>
          <w:sz w:val="24"/>
          <w:szCs w:val="24"/>
        </w:rPr>
      </w:pPr>
      <w:r w:rsidRPr="0017538F">
        <w:rPr>
          <w:rFonts w:ascii="Times New Roman" w:hAnsi="Times New Roman" w:cs="Times New Roman"/>
          <w:b/>
          <w:sz w:val="24"/>
          <w:szCs w:val="24"/>
        </w:rPr>
        <w:t>2.1 Тестовые задания различных уровней</w:t>
      </w:r>
    </w:p>
    <w:p w:rsidR="0017538F" w:rsidRDefault="0017538F" w:rsidP="0017538F">
      <w:pPr>
        <w:spacing w:after="0"/>
        <w:rPr>
          <w:rFonts w:ascii="Times New Roman" w:hAnsi="Times New Roman" w:cs="Times New Roman"/>
          <w:sz w:val="24"/>
          <w:szCs w:val="24"/>
        </w:rPr>
      </w:pPr>
    </w:p>
    <w:p w:rsidR="0017538F" w:rsidRDefault="0017538F" w:rsidP="0017538F">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Как было описано выше, разработка тестов по любой дисциплине должна основываться на большой предварительной работе преподавателя и, в зависимости от требований, предъявляемых к знаниям, умениям и навыкам выпускников, включать задания </w:t>
      </w:r>
      <w:r>
        <w:rPr>
          <w:rFonts w:ascii="Times New Roman" w:hAnsi="Times New Roman" w:cs="Times New Roman"/>
          <w:sz w:val="24"/>
          <w:szCs w:val="24"/>
          <w:lang w:val="en-US"/>
        </w:rPr>
        <w:t>I</w:t>
      </w:r>
      <w:r w:rsidR="002263CB">
        <w:rPr>
          <w:rFonts w:ascii="Times New Roman" w:hAnsi="Times New Roman" w:cs="Times New Roman"/>
          <w:sz w:val="24"/>
          <w:szCs w:val="24"/>
        </w:rPr>
        <w:t>,</w:t>
      </w:r>
      <w:r w:rsidRPr="0017538F">
        <w:rPr>
          <w:rFonts w:ascii="Times New Roman" w:hAnsi="Times New Roman" w:cs="Times New Roman"/>
          <w:sz w:val="24"/>
          <w:szCs w:val="24"/>
        </w:rPr>
        <w:t xml:space="preserve"> </w:t>
      </w:r>
      <w:r>
        <w:rPr>
          <w:rFonts w:ascii="Times New Roman" w:hAnsi="Times New Roman" w:cs="Times New Roman"/>
          <w:sz w:val="24"/>
          <w:szCs w:val="24"/>
          <w:lang w:val="en-US"/>
        </w:rPr>
        <w:t>II</w:t>
      </w:r>
      <w:r w:rsidRPr="0017538F">
        <w:rPr>
          <w:rFonts w:ascii="Times New Roman" w:hAnsi="Times New Roman" w:cs="Times New Roman"/>
          <w:sz w:val="24"/>
          <w:szCs w:val="24"/>
        </w:rPr>
        <w:t xml:space="preserve"> </w:t>
      </w:r>
      <w:r w:rsidR="002263CB">
        <w:rPr>
          <w:rFonts w:ascii="Times New Roman" w:hAnsi="Times New Roman" w:cs="Times New Roman"/>
          <w:sz w:val="24"/>
          <w:szCs w:val="24"/>
        </w:rPr>
        <w:t>и</w:t>
      </w:r>
      <w:r w:rsidRPr="0017538F">
        <w:rPr>
          <w:rFonts w:ascii="Times New Roman" w:hAnsi="Times New Roman" w:cs="Times New Roman"/>
          <w:sz w:val="24"/>
          <w:szCs w:val="24"/>
        </w:rPr>
        <w:t xml:space="preserve">  </w:t>
      </w:r>
      <w:r>
        <w:rPr>
          <w:rFonts w:ascii="Times New Roman" w:hAnsi="Times New Roman" w:cs="Times New Roman"/>
          <w:sz w:val="24"/>
          <w:szCs w:val="24"/>
          <w:lang w:val="en-US"/>
        </w:rPr>
        <w:t>III</w:t>
      </w:r>
      <w:r w:rsidR="002263CB">
        <w:rPr>
          <w:rFonts w:ascii="Times New Roman" w:hAnsi="Times New Roman" w:cs="Times New Roman"/>
          <w:sz w:val="24"/>
          <w:szCs w:val="24"/>
        </w:rPr>
        <w:t xml:space="preserve"> уровней.</w:t>
      </w:r>
    </w:p>
    <w:p w:rsidR="002263CB" w:rsidRDefault="002263CB" w:rsidP="0017538F">
      <w:pPr>
        <w:spacing w:after="0"/>
        <w:ind w:firstLine="709"/>
        <w:jc w:val="both"/>
        <w:rPr>
          <w:rFonts w:ascii="Times New Roman" w:hAnsi="Times New Roman" w:cs="Times New Roman"/>
          <w:sz w:val="24"/>
          <w:szCs w:val="24"/>
        </w:rPr>
      </w:pPr>
    </w:p>
    <w:p w:rsidR="002263CB" w:rsidRDefault="002263CB" w:rsidP="0017538F">
      <w:pPr>
        <w:spacing w:after="0"/>
        <w:ind w:firstLine="709"/>
        <w:jc w:val="both"/>
        <w:rPr>
          <w:rFonts w:ascii="Times New Roman" w:hAnsi="Times New Roman" w:cs="Times New Roman"/>
          <w:sz w:val="24"/>
          <w:szCs w:val="24"/>
        </w:rPr>
      </w:pPr>
      <w:r>
        <w:rPr>
          <w:rFonts w:ascii="Times New Roman" w:hAnsi="Times New Roman" w:cs="Times New Roman"/>
          <w:sz w:val="24"/>
          <w:szCs w:val="24"/>
        </w:rPr>
        <w:t>Кратко напомним содержание основных уровней усвоения знаний:</w:t>
      </w:r>
    </w:p>
    <w:p w:rsidR="002263CB" w:rsidRDefault="002263CB" w:rsidP="0017538F">
      <w:pPr>
        <w:spacing w:after="0"/>
        <w:ind w:firstLine="709"/>
        <w:jc w:val="both"/>
        <w:rPr>
          <w:rFonts w:ascii="Times New Roman" w:hAnsi="Times New Roman" w:cs="Times New Roman"/>
          <w:sz w:val="24"/>
          <w:szCs w:val="24"/>
        </w:rPr>
      </w:pPr>
    </w:p>
    <w:p w:rsidR="002263CB" w:rsidRDefault="002263CB" w:rsidP="0017538F">
      <w:pPr>
        <w:spacing w:after="0"/>
        <w:ind w:firstLine="709"/>
        <w:jc w:val="both"/>
        <w:rPr>
          <w:rFonts w:ascii="Times New Roman" w:hAnsi="Times New Roman" w:cs="Times New Roman"/>
          <w:sz w:val="24"/>
          <w:szCs w:val="24"/>
        </w:rPr>
      </w:pPr>
      <w:r>
        <w:rPr>
          <w:rFonts w:ascii="Times New Roman" w:hAnsi="Times New Roman" w:cs="Times New Roman"/>
          <w:sz w:val="24"/>
          <w:szCs w:val="24"/>
          <w:lang w:val="en-US"/>
        </w:rPr>
        <w:t>I</w:t>
      </w:r>
      <w:r>
        <w:rPr>
          <w:rFonts w:ascii="Times New Roman" w:hAnsi="Times New Roman" w:cs="Times New Roman"/>
          <w:sz w:val="24"/>
          <w:szCs w:val="24"/>
        </w:rPr>
        <w:t xml:space="preserve"> – </w:t>
      </w:r>
      <w:r w:rsidRPr="002263CB">
        <w:rPr>
          <w:rFonts w:ascii="Times New Roman" w:hAnsi="Times New Roman" w:cs="Times New Roman"/>
          <w:i/>
          <w:sz w:val="24"/>
          <w:szCs w:val="24"/>
        </w:rPr>
        <w:t>узнавание</w:t>
      </w:r>
      <w:r>
        <w:rPr>
          <w:rFonts w:ascii="Times New Roman" w:hAnsi="Times New Roman" w:cs="Times New Roman"/>
          <w:sz w:val="24"/>
          <w:szCs w:val="24"/>
        </w:rPr>
        <w:t xml:space="preserve"> (уровень знакомства) – способность обучаемого произвести опознание, различие и соотнесение (классификацию) учебной информации;</w:t>
      </w:r>
    </w:p>
    <w:p w:rsidR="002263CB" w:rsidRDefault="002263CB" w:rsidP="0017538F">
      <w:pPr>
        <w:spacing w:after="0"/>
        <w:ind w:firstLine="709"/>
        <w:jc w:val="both"/>
        <w:rPr>
          <w:rFonts w:ascii="Times New Roman" w:hAnsi="Times New Roman" w:cs="Times New Roman"/>
          <w:sz w:val="24"/>
          <w:szCs w:val="24"/>
        </w:rPr>
      </w:pPr>
      <w:r>
        <w:rPr>
          <w:rFonts w:ascii="Times New Roman" w:hAnsi="Times New Roman" w:cs="Times New Roman"/>
          <w:sz w:val="24"/>
          <w:szCs w:val="24"/>
          <w:lang w:val="en-US"/>
        </w:rPr>
        <w:t>II</w:t>
      </w:r>
      <w:r>
        <w:rPr>
          <w:rFonts w:ascii="Times New Roman" w:hAnsi="Times New Roman" w:cs="Times New Roman"/>
          <w:sz w:val="24"/>
          <w:szCs w:val="24"/>
        </w:rPr>
        <w:t xml:space="preserve"> – </w:t>
      </w:r>
      <w:r w:rsidRPr="002263CB">
        <w:rPr>
          <w:rFonts w:ascii="Times New Roman" w:hAnsi="Times New Roman" w:cs="Times New Roman"/>
          <w:i/>
          <w:sz w:val="24"/>
          <w:szCs w:val="24"/>
        </w:rPr>
        <w:t>воспроизведение</w:t>
      </w:r>
      <w:r>
        <w:rPr>
          <w:rFonts w:ascii="Times New Roman" w:hAnsi="Times New Roman" w:cs="Times New Roman"/>
          <w:sz w:val="24"/>
          <w:szCs w:val="24"/>
        </w:rPr>
        <w:t xml:space="preserve"> (знания-копии) – воспроизведение полученной информации в буквальном или реконструктивном виде;</w:t>
      </w:r>
    </w:p>
    <w:p w:rsidR="002263CB" w:rsidRDefault="002263CB" w:rsidP="0017538F">
      <w:pPr>
        <w:spacing w:after="0"/>
        <w:ind w:firstLine="709"/>
        <w:jc w:val="both"/>
        <w:rPr>
          <w:rFonts w:ascii="Times New Roman" w:hAnsi="Times New Roman" w:cs="Times New Roman"/>
          <w:sz w:val="24"/>
          <w:szCs w:val="24"/>
        </w:rPr>
      </w:pPr>
    </w:p>
    <w:p w:rsidR="002263CB" w:rsidRDefault="002263CB" w:rsidP="002263CB">
      <w:pPr>
        <w:spacing w:after="0"/>
        <w:ind w:firstLine="709"/>
        <w:jc w:val="center"/>
        <w:rPr>
          <w:rFonts w:ascii="Times New Roman" w:hAnsi="Times New Roman" w:cs="Times New Roman"/>
          <w:sz w:val="24"/>
          <w:szCs w:val="24"/>
        </w:rPr>
      </w:pPr>
      <w:r>
        <w:rPr>
          <w:rFonts w:ascii="Times New Roman" w:hAnsi="Times New Roman" w:cs="Times New Roman"/>
          <w:sz w:val="18"/>
          <w:szCs w:val="18"/>
        </w:rPr>
        <w:lastRenderedPageBreak/>
        <w:t>7</w:t>
      </w:r>
    </w:p>
    <w:p w:rsidR="002263CB" w:rsidRDefault="002263CB" w:rsidP="002263CB">
      <w:pPr>
        <w:spacing w:after="0"/>
        <w:ind w:firstLine="709"/>
        <w:rPr>
          <w:rFonts w:ascii="Times New Roman" w:hAnsi="Times New Roman" w:cs="Times New Roman"/>
          <w:sz w:val="24"/>
          <w:szCs w:val="24"/>
        </w:rPr>
      </w:pPr>
    </w:p>
    <w:p w:rsidR="002263CB" w:rsidRDefault="002263CB" w:rsidP="002263CB">
      <w:pPr>
        <w:spacing w:after="0"/>
        <w:ind w:firstLine="709"/>
        <w:jc w:val="both"/>
        <w:rPr>
          <w:rFonts w:ascii="Times New Roman" w:hAnsi="Times New Roman" w:cs="Times New Roman"/>
          <w:sz w:val="24"/>
          <w:szCs w:val="24"/>
        </w:rPr>
      </w:pPr>
      <w:r>
        <w:rPr>
          <w:rFonts w:ascii="Times New Roman" w:hAnsi="Times New Roman" w:cs="Times New Roman"/>
          <w:sz w:val="24"/>
          <w:szCs w:val="24"/>
          <w:lang w:val="en-US"/>
        </w:rPr>
        <w:t>III</w:t>
      </w:r>
      <w:r>
        <w:rPr>
          <w:rFonts w:ascii="Times New Roman" w:hAnsi="Times New Roman" w:cs="Times New Roman"/>
          <w:sz w:val="24"/>
          <w:szCs w:val="24"/>
        </w:rPr>
        <w:t xml:space="preserve"> – </w:t>
      </w:r>
      <w:r w:rsidRPr="002263CB">
        <w:rPr>
          <w:rFonts w:ascii="Times New Roman" w:hAnsi="Times New Roman" w:cs="Times New Roman"/>
          <w:i/>
          <w:sz w:val="24"/>
          <w:szCs w:val="24"/>
        </w:rPr>
        <w:t>уровень умений и навыков</w:t>
      </w:r>
      <w:r>
        <w:rPr>
          <w:rFonts w:ascii="Times New Roman" w:hAnsi="Times New Roman" w:cs="Times New Roman"/>
          <w:sz w:val="24"/>
          <w:szCs w:val="24"/>
        </w:rPr>
        <w:t xml:space="preserve"> – способность выполнить действия (вычисления) в изученной последовательности, но с новым содержанием и условиями их выполнения, действия по алгоритму;</w:t>
      </w:r>
    </w:p>
    <w:p w:rsidR="002263CB" w:rsidRDefault="002263CB" w:rsidP="002263CB">
      <w:pPr>
        <w:spacing w:after="0"/>
        <w:ind w:firstLine="709"/>
        <w:jc w:val="both"/>
        <w:rPr>
          <w:rFonts w:ascii="Times New Roman" w:hAnsi="Times New Roman" w:cs="Times New Roman"/>
          <w:sz w:val="24"/>
          <w:szCs w:val="24"/>
        </w:rPr>
      </w:pPr>
      <w:proofErr w:type="gramStart"/>
      <w:r>
        <w:rPr>
          <w:rFonts w:ascii="Times New Roman" w:hAnsi="Times New Roman" w:cs="Times New Roman"/>
          <w:sz w:val="24"/>
          <w:szCs w:val="24"/>
          <w:lang w:val="en-US"/>
        </w:rPr>
        <w:t>IV</w:t>
      </w:r>
      <w:r>
        <w:rPr>
          <w:rFonts w:ascii="Times New Roman" w:hAnsi="Times New Roman" w:cs="Times New Roman"/>
          <w:sz w:val="24"/>
          <w:szCs w:val="24"/>
        </w:rPr>
        <w:t xml:space="preserve"> – </w:t>
      </w:r>
      <w:r w:rsidRPr="002263CB">
        <w:rPr>
          <w:rFonts w:ascii="Times New Roman" w:hAnsi="Times New Roman" w:cs="Times New Roman"/>
          <w:i/>
          <w:sz w:val="24"/>
          <w:szCs w:val="24"/>
        </w:rPr>
        <w:t>уровень творчества</w:t>
      </w:r>
      <w:r>
        <w:rPr>
          <w:rFonts w:ascii="Times New Roman" w:hAnsi="Times New Roman" w:cs="Times New Roman"/>
          <w:sz w:val="24"/>
          <w:szCs w:val="24"/>
        </w:rPr>
        <w:t xml:space="preserve"> – продуктивная, исследовательская деятельность по самостоятельно составленной программе.</w:t>
      </w:r>
      <w:proofErr w:type="gramEnd"/>
    </w:p>
    <w:p w:rsidR="002263CB" w:rsidRDefault="002263CB" w:rsidP="002263CB">
      <w:pPr>
        <w:spacing w:after="0"/>
        <w:ind w:firstLine="709"/>
        <w:jc w:val="both"/>
        <w:rPr>
          <w:rFonts w:ascii="Times New Roman" w:hAnsi="Times New Roman" w:cs="Times New Roman"/>
          <w:sz w:val="24"/>
          <w:szCs w:val="24"/>
        </w:rPr>
      </w:pPr>
      <w:r>
        <w:rPr>
          <w:rFonts w:ascii="Times New Roman" w:hAnsi="Times New Roman" w:cs="Times New Roman"/>
          <w:sz w:val="24"/>
          <w:szCs w:val="24"/>
        </w:rPr>
        <w:t>В практике обучения студентов в среднепрофессиональных учебных заведениях обычно рассматривается трехуровневая система усвоения знаний, в которой четвертый уровень исключен в силу того, что при подготовке специалистов среднего звена его достижение как цель обучения не ставится.</w:t>
      </w:r>
    </w:p>
    <w:p w:rsidR="000210EF" w:rsidRDefault="000210EF" w:rsidP="002263CB">
      <w:pPr>
        <w:spacing w:after="0"/>
        <w:ind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этим учебный материал дисциплины «Аудит» может быть разделен на несколько основных учебных элементов, на основании которых в дальнейшем разработано содержание тестовых заданий и определен необходимый и достаточный уровень усвоения знаний.</w:t>
      </w:r>
    </w:p>
    <w:p w:rsidR="000210EF" w:rsidRDefault="000210EF" w:rsidP="002263CB">
      <w:pPr>
        <w:spacing w:after="0"/>
        <w:ind w:firstLine="709"/>
        <w:jc w:val="both"/>
        <w:rPr>
          <w:rFonts w:ascii="Times New Roman" w:hAnsi="Times New Roman" w:cs="Times New Roman"/>
          <w:sz w:val="24"/>
          <w:szCs w:val="24"/>
        </w:rPr>
      </w:pPr>
      <w:r>
        <w:rPr>
          <w:rFonts w:ascii="Times New Roman" w:hAnsi="Times New Roman" w:cs="Times New Roman"/>
          <w:sz w:val="24"/>
          <w:szCs w:val="24"/>
        </w:rPr>
        <w:t>При разработке тестовых заданий по предлагаемой последовательности можно воспользоваться нижеследующей рабочей таблицей 2.</w:t>
      </w:r>
    </w:p>
    <w:p w:rsidR="004E7158" w:rsidRDefault="004E7158" w:rsidP="002263CB">
      <w:pPr>
        <w:spacing w:after="0"/>
        <w:ind w:firstLine="709"/>
        <w:jc w:val="both"/>
        <w:rPr>
          <w:rFonts w:ascii="Times New Roman" w:hAnsi="Times New Roman" w:cs="Times New Roman"/>
          <w:sz w:val="24"/>
          <w:szCs w:val="24"/>
        </w:rPr>
      </w:pPr>
    </w:p>
    <w:p w:rsidR="000210EF" w:rsidRDefault="000210EF" w:rsidP="002263CB">
      <w:pPr>
        <w:spacing w:after="0"/>
        <w:ind w:firstLine="709"/>
        <w:jc w:val="both"/>
        <w:rPr>
          <w:rFonts w:ascii="Times New Roman" w:hAnsi="Times New Roman" w:cs="Times New Roman"/>
          <w:sz w:val="24"/>
          <w:szCs w:val="24"/>
        </w:rPr>
      </w:pPr>
    </w:p>
    <w:p w:rsidR="000210EF" w:rsidRDefault="000210EF" w:rsidP="000210EF">
      <w:pPr>
        <w:spacing w:after="0"/>
        <w:ind w:firstLine="709"/>
        <w:jc w:val="center"/>
        <w:rPr>
          <w:rFonts w:ascii="Times New Roman" w:hAnsi="Times New Roman" w:cs="Times New Roman"/>
          <w:sz w:val="24"/>
          <w:szCs w:val="24"/>
        </w:rPr>
      </w:pPr>
      <w:r>
        <w:rPr>
          <w:rFonts w:ascii="Times New Roman" w:hAnsi="Times New Roman" w:cs="Times New Roman"/>
          <w:sz w:val="24"/>
          <w:szCs w:val="24"/>
        </w:rPr>
        <w:t xml:space="preserve">Таблица 2 – Разбивка учебного материала дисциплины «Аудит» </w:t>
      </w:r>
    </w:p>
    <w:p w:rsidR="000210EF" w:rsidRDefault="000210EF" w:rsidP="000210EF">
      <w:pPr>
        <w:spacing w:after="0"/>
        <w:ind w:firstLine="709"/>
        <w:jc w:val="center"/>
        <w:rPr>
          <w:rFonts w:ascii="Times New Roman" w:hAnsi="Times New Roman" w:cs="Times New Roman"/>
          <w:sz w:val="24"/>
          <w:szCs w:val="24"/>
        </w:rPr>
      </w:pPr>
      <w:r>
        <w:rPr>
          <w:rFonts w:ascii="Times New Roman" w:hAnsi="Times New Roman" w:cs="Times New Roman"/>
          <w:sz w:val="24"/>
          <w:szCs w:val="24"/>
        </w:rPr>
        <w:t>на элементы в соответствии с требованиями ФГОС.</w:t>
      </w:r>
    </w:p>
    <w:p w:rsidR="004E7158" w:rsidRDefault="004E7158" w:rsidP="000210EF">
      <w:pPr>
        <w:spacing w:after="0"/>
        <w:ind w:firstLine="709"/>
        <w:jc w:val="center"/>
        <w:rPr>
          <w:rFonts w:ascii="Times New Roman" w:hAnsi="Times New Roman" w:cs="Times New Roman"/>
          <w:sz w:val="24"/>
          <w:szCs w:val="24"/>
        </w:rPr>
      </w:pPr>
    </w:p>
    <w:p w:rsidR="000210EF" w:rsidRDefault="000210EF" w:rsidP="000210EF">
      <w:pPr>
        <w:spacing w:after="0"/>
        <w:ind w:firstLine="709"/>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2660"/>
        <w:gridCol w:w="1843"/>
        <w:gridCol w:w="3827"/>
        <w:gridCol w:w="1241"/>
      </w:tblGrid>
      <w:tr w:rsidR="000210EF" w:rsidTr="000210EF">
        <w:tc>
          <w:tcPr>
            <w:tcW w:w="2660" w:type="dxa"/>
          </w:tcPr>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Элементы</w:t>
            </w:r>
          </w:p>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изучаемого</w:t>
            </w:r>
          </w:p>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материала</w:t>
            </w:r>
          </w:p>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(по ФГОС)</w:t>
            </w:r>
          </w:p>
        </w:tc>
        <w:tc>
          <w:tcPr>
            <w:tcW w:w="1843" w:type="dxa"/>
          </w:tcPr>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Тема</w:t>
            </w:r>
          </w:p>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дисциплины,</w:t>
            </w:r>
          </w:p>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раздел</w:t>
            </w:r>
          </w:p>
        </w:tc>
        <w:tc>
          <w:tcPr>
            <w:tcW w:w="3827" w:type="dxa"/>
          </w:tcPr>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Формы тестовых заданий</w:t>
            </w:r>
          </w:p>
        </w:tc>
        <w:tc>
          <w:tcPr>
            <w:tcW w:w="1241" w:type="dxa"/>
          </w:tcPr>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Уровень</w:t>
            </w:r>
          </w:p>
          <w:p w:rsidR="000210EF" w:rsidRDefault="000210EF" w:rsidP="000210EF">
            <w:pPr>
              <w:jc w:val="center"/>
              <w:rPr>
                <w:rFonts w:ascii="Times New Roman" w:hAnsi="Times New Roman" w:cs="Times New Roman"/>
                <w:sz w:val="24"/>
                <w:szCs w:val="24"/>
              </w:rPr>
            </w:pPr>
            <w:r>
              <w:rPr>
                <w:rFonts w:ascii="Times New Roman" w:hAnsi="Times New Roman" w:cs="Times New Roman"/>
                <w:sz w:val="24"/>
                <w:szCs w:val="24"/>
              </w:rPr>
              <w:t>усвоения</w:t>
            </w:r>
          </w:p>
        </w:tc>
      </w:tr>
      <w:tr w:rsidR="000210EF" w:rsidTr="000210EF">
        <w:tc>
          <w:tcPr>
            <w:tcW w:w="2660" w:type="dxa"/>
          </w:tcPr>
          <w:p w:rsidR="000210EF" w:rsidRPr="000210EF" w:rsidRDefault="000210EF" w:rsidP="000210EF">
            <w:pPr>
              <w:jc w:val="center"/>
              <w:rPr>
                <w:rFonts w:ascii="Times New Roman" w:hAnsi="Times New Roman" w:cs="Times New Roman"/>
                <w:sz w:val="18"/>
                <w:szCs w:val="18"/>
              </w:rPr>
            </w:pPr>
            <w:r>
              <w:rPr>
                <w:rFonts w:ascii="Times New Roman" w:hAnsi="Times New Roman" w:cs="Times New Roman"/>
                <w:sz w:val="18"/>
                <w:szCs w:val="18"/>
              </w:rPr>
              <w:t>1</w:t>
            </w:r>
          </w:p>
        </w:tc>
        <w:tc>
          <w:tcPr>
            <w:tcW w:w="1843" w:type="dxa"/>
          </w:tcPr>
          <w:p w:rsidR="000210EF" w:rsidRPr="000210EF" w:rsidRDefault="000210EF" w:rsidP="000210EF">
            <w:pPr>
              <w:jc w:val="center"/>
              <w:rPr>
                <w:rFonts w:ascii="Times New Roman" w:hAnsi="Times New Roman" w:cs="Times New Roman"/>
                <w:sz w:val="18"/>
                <w:szCs w:val="18"/>
              </w:rPr>
            </w:pPr>
            <w:r>
              <w:rPr>
                <w:rFonts w:ascii="Times New Roman" w:hAnsi="Times New Roman" w:cs="Times New Roman"/>
                <w:sz w:val="18"/>
                <w:szCs w:val="18"/>
              </w:rPr>
              <w:t>2</w:t>
            </w:r>
          </w:p>
        </w:tc>
        <w:tc>
          <w:tcPr>
            <w:tcW w:w="3827" w:type="dxa"/>
          </w:tcPr>
          <w:p w:rsidR="000210EF" w:rsidRPr="000210EF" w:rsidRDefault="000210EF" w:rsidP="000210EF">
            <w:pPr>
              <w:jc w:val="center"/>
              <w:rPr>
                <w:rFonts w:ascii="Times New Roman" w:hAnsi="Times New Roman" w:cs="Times New Roman"/>
                <w:sz w:val="18"/>
                <w:szCs w:val="18"/>
              </w:rPr>
            </w:pPr>
            <w:r>
              <w:rPr>
                <w:rFonts w:ascii="Times New Roman" w:hAnsi="Times New Roman" w:cs="Times New Roman"/>
                <w:sz w:val="18"/>
                <w:szCs w:val="18"/>
              </w:rPr>
              <w:t>3</w:t>
            </w:r>
          </w:p>
        </w:tc>
        <w:tc>
          <w:tcPr>
            <w:tcW w:w="1241" w:type="dxa"/>
          </w:tcPr>
          <w:p w:rsidR="000210EF" w:rsidRPr="000210EF" w:rsidRDefault="000210EF" w:rsidP="000210EF">
            <w:pPr>
              <w:jc w:val="center"/>
              <w:rPr>
                <w:rFonts w:ascii="Times New Roman" w:hAnsi="Times New Roman" w:cs="Times New Roman"/>
                <w:sz w:val="18"/>
                <w:szCs w:val="18"/>
              </w:rPr>
            </w:pPr>
            <w:r>
              <w:rPr>
                <w:rFonts w:ascii="Times New Roman" w:hAnsi="Times New Roman" w:cs="Times New Roman"/>
                <w:sz w:val="18"/>
                <w:szCs w:val="18"/>
              </w:rPr>
              <w:t>4</w:t>
            </w:r>
          </w:p>
        </w:tc>
      </w:tr>
      <w:tr w:rsidR="000210EF" w:rsidTr="000210EF">
        <w:tc>
          <w:tcPr>
            <w:tcW w:w="2660" w:type="dxa"/>
          </w:tcPr>
          <w:p w:rsidR="000210EF" w:rsidRDefault="000210EF" w:rsidP="000210EF">
            <w:pPr>
              <w:rPr>
                <w:rFonts w:ascii="Times New Roman" w:hAnsi="Times New Roman" w:cs="Times New Roman"/>
                <w:sz w:val="24"/>
                <w:szCs w:val="24"/>
              </w:rPr>
            </w:pPr>
            <w:r>
              <w:rPr>
                <w:rFonts w:ascii="Times New Roman" w:hAnsi="Times New Roman" w:cs="Times New Roman"/>
                <w:sz w:val="24"/>
                <w:szCs w:val="24"/>
              </w:rPr>
              <w:t>Понятие, сущность, виды аудита (внутренний и внешний)</w:t>
            </w: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Pr="00162062" w:rsidRDefault="004E7158" w:rsidP="000210EF">
            <w:pPr>
              <w:rPr>
                <w:rFonts w:ascii="Times New Roman" w:hAnsi="Times New Roman" w:cs="Times New Roman"/>
                <w:sz w:val="24"/>
                <w:szCs w:val="24"/>
              </w:rPr>
            </w:pPr>
            <w:r>
              <w:rPr>
                <w:rFonts w:ascii="Times New Roman" w:hAnsi="Times New Roman" w:cs="Times New Roman"/>
                <w:sz w:val="24"/>
                <w:szCs w:val="24"/>
              </w:rPr>
              <w:t>Законодательные и нормативные документы, регулирующие аудиторскую деятельность</w:t>
            </w:r>
          </w:p>
          <w:p w:rsidR="004E7158" w:rsidRDefault="004E7158" w:rsidP="000210EF">
            <w:pPr>
              <w:rPr>
                <w:rFonts w:ascii="Times New Roman" w:hAnsi="Times New Roman" w:cs="Times New Roman"/>
                <w:sz w:val="24"/>
                <w:szCs w:val="24"/>
              </w:rPr>
            </w:pPr>
          </w:p>
          <w:p w:rsidR="004E7158" w:rsidRP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r>
              <w:rPr>
                <w:rFonts w:ascii="Times New Roman" w:hAnsi="Times New Roman" w:cs="Times New Roman"/>
                <w:sz w:val="24"/>
                <w:szCs w:val="24"/>
              </w:rPr>
              <w:t>Подготовка и планирование аудита, организация аудиторской деятельности</w:t>
            </w:r>
          </w:p>
          <w:p w:rsidR="004E7158" w:rsidRDefault="004E7158" w:rsidP="000210EF">
            <w:pPr>
              <w:rPr>
                <w:rFonts w:ascii="Times New Roman" w:hAnsi="Times New Roman" w:cs="Times New Roman"/>
                <w:sz w:val="24"/>
                <w:szCs w:val="24"/>
              </w:rPr>
            </w:pPr>
          </w:p>
          <w:p w:rsidR="004E7158" w:rsidRPr="004E7158" w:rsidRDefault="004E7158" w:rsidP="000210EF">
            <w:pPr>
              <w:rPr>
                <w:rFonts w:ascii="Times New Roman" w:hAnsi="Times New Roman" w:cs="Times New Roman"/>
                <w:sz w:val="24"/>
                <w:szCs w:val="24"/>
              </w:rPr>
            </w:pPr>
          </w:p>
        </w:tc>
        <w:tc>
          <w:tcPr>
            <w:tcW w:w="1843" w:type="dxa"/>
          </w:tcPr>
          <w:p w:rsidR="000210EF" w:rsidRDefault="000210EF" w:rsidP="000210EF">
            <w:pPr>
              <w:rPr>
                <w:rFonts w:ascii="Times New Roman" w:hAnsi="Times New Roman" w:cs="Times New Roman"/>
                <w:sz w:val="24"/>
                <w:szCs w:val="24"/>
              </w:rPr>
            </w:pPr>
            <w:r>
              <w:rPr>
                <w:rFonts w:ascii="Times New Roman" w:hAnsi="Times New Roman" w:cs="Times New Roman"/>
                <w:sz w:val="24"/>
                <w:szCs w:val="24"/>
              </w:rPr>
              <w:t>Раздел 1</w:t>
            </w:r>
          </w:p>
          <w:p w:rsidR="000210EF" w:rsidRDefault="000210EF" w:rsidP="000210EF">
            <w:pPr>
              <w:rPr>
                <w:rFonts w:ascii="Times New Roman" w:hAnsi="Times New Roman" w:cs="Times New Roman"/>
                <w:sz w:val="24"/>
                <w:szCs w:val="24"/>
              </w:rPr>
            </w:pPr>
            <w:r>
              <w:rPr>
                <w:rFonts w:ascii="Times New Roman" w:hAnsi="Times New Roman" w:cs="Times New Roman"/>
                <w:sz w:val="24"/>
                <w:szCs w:val="24"/>
              </w:rPr>
              <w:t>Основы аудита</w:t>
            </w:r>
          </w:p>
          <w:p w:rsidR="000210EF" w:rsidRDefault="000210EF" w:rsidP="000210EF">
            <w:pPr>
              <w:rPr>
                <w:rFonts w:ascii="Times New Roman" w:hAnsi="Times New Roman" w:cs="Times New Roman"/>
                <w:sz w:val="24"/>
                <w:szCs w:val="24"/>
              </w:rPr>
            </w:pPr>
            <w:r>
              <w:rPr>
                <w:rFonts w:ascii="Times New Roman" w:hAnsi="Times New Roman" w:cs="Times New Roman"/>
                <w:sz w:val="24"/>
                <w:szCs w:val="24"/>
              </w:rPr>
              <w:t>Темы 1.1, 1.3</w:t>
            </w: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r>
              <w:rPr>
                <w:rFonts w:ascii="Times New Roman" w:hAnsi="Times New Roman" w:cs="Times New Roman"/>
                <w:sz w:val="24"/>
                <w:szCs w:val="24"/>
              </w:rPr>
              <w:t>Раздел 1</w:t>
            </w:r>
          </w:p>
          <w:p w:rsidR="004E7158" w:rsidRDefault="004E7158" w:rsidP="000210EF">
            <w:pPr>
              <w:rPr>
                <w:rFonts w:ascii="Times New Roman" w:hAnsi="Times New Roman" w:cs="Times New Roman"/>
                <w:sz w:val="24"/>
                <w:szCs w:val="24"/>
              </w:rPr>
            </w:pPr>
            <w:r>
              <w:rPr>
                <w:rFonts w:ascii="Times New Roman" w:hAnsi="Times New Roman" w:cs="Times New Roman"/>
                <w:sz w:val="24"/>
                <w:szCs w:val="24"/>
              </w:rPr>
              <w:t>Основы аудита</w:t>
            </w:r>
          </w:p>
          <w:p w:rsidR="004E7158" w:rsidRDefault="004E7158" w:rsidP="000210EF">
            <w:pPr>
              <w:rPr>
                <w:rFonts w:ascii="Times New Roman" w:hAnsi="Times New Roman" w:cs="Times New Roman"/>
                <w:sz w:val="24"/>
                <w:szCs w:val="24"/>
              </w:rPr>
            </w:pPr>
            <w:r>
              <w:rPr>
                <w:rFonts w:ascii="Times New Roman" w:hAnsi="Times New Roman" w:cs="Times New Roman"/>
                <w:sz w:val="24"/>
                <w:szCs w:val="24"/>
              </w:rPr>
              <w:t>Тема 1.2</w:t>
            </w: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r>
              <w:rPr>
                <w:rFonts w:ascii="Times New Roman" w:hAnsi="Times New Roman" w:cs="Times New Roman"/>
                <w:sz w:val="24"/>
                <w:szCs w:val="24"/>
              </w:rPr>
              <w:t>Раздел 1</w:t>
            </w:r>
          </w:p>
          <w:p w:rsidR="004E7158" w:rsidRDefault="004E7158" w:rsidP="000210EF">
            <w:pPr>
              <w:rPr>
                <w:rFonts w:ascii="Times New Roman" w:hAnsi="Times New Roman" w:cs="Times New Roman"/>
                <w:sz w:val="24"/>
                <w:szCs w:val="24"/>
              </w:rPr>
            </w:pPr>
            <w:r>
              <w:rPr>
                <w:rFonts w:ascii="Times New Roman" w:hAnsi="Times New Roman" w:cs="Times New Roman"/>
                <w:sz w:val="24"/>
                <w:szCs w:val="24"/>
              </w:rPr>
              <w:t>Темы 1.5, 1.6, 1.7</w:t>
            </w:r>
          </w:p>
        </w:tc>
        <w:tc>
          <w:tcPr>
            <w:tcW w:w="3827" w:type="dxa"/>
          </w:tcPr>
          <w:p w:rsidR="000210EF" w:rsidRDefault="000210EF" w:rsidP="000210EF">
            <w:pPr>
              <w:rPr>
                <w:rFonts w:ascii="Times New Roman" w:hAnsi="Times New Roman" w:cs="Times New Roman"/>
                <w:sz w:val="24"/>
                <w:szCs w:val="24"/>
              </w:rPr>
            </w:pPr>
            <w:r>
              <w:rPr>
                <w:rFonts w:ascii="Times New Roman" w:hAnsi="Times New Roman" w:cs="Times New Roman"/>
                <w:sz w:val="24"/>
                <w:szCs w:val="24"/>
              </w:rPr>
              <w:t>Выборочный тест</w:t>
            </w: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r>
              <w:rPr>
                <w:rFonts w:ascii="Times New Roman" w:hAnsi="Times New Roman" w:cs="Times New Roman"/>
                <w:sz w:val="24"/>
                <w:szCs w:val="24"/>
              </w:rPr>
              <w:t>Тест на дополнение (открытая форма теста)</w:t>
            </w: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r>
              <w:rPr>
                <w:rFonts w:ascii="Times New Roman" w:hAnsi="Times New Roman" w:cs="Times New Roman"/>
                <w:sz w:val="24"/>
                <w:szCs w:val="24"/>
              </w:rPr>
              <w:t>Тест на дополнение (открытая форма теста), тест на буквальное воспроизведение</w:t>
            </w: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p w:rsidR="004E7158" w:rsidRDefault="004E7158" w:rsidP="004E7158">
            <w:pPr>
              <w:rPr>
                <w:rFonts w:ascii="Times New Roman" w:hAnsi="Times New Roman" w:cs="Times New Roman"/>
                <w:sz w:val="24"/>
                <w:szCs w:val="24"/>
              </w:rPr>
            </w:pPr>
            <w:r>
              <w:rPr>
                <w:rFonts w:ascii="Times New Roman" w:hAnsi="Times New Roman" w:cs="Times New Roman"/>
                <w:sz w:val="24"/>
                <w:szCs w:val="24"/>
              </w:rPr>
              <w:t>Тест на дополнение (открытая форма теста), тест на буквальное воспроизведение</w:t>
            </w:r>
          </w:p>
          <w:p w:rsidR="004E7158" w:rsidRDefault="004E7158" w:rsidP="004E7158">
            <w:pPr>
              <w:rPr>
                <w:rFonts w:ascii="Times New Roman" w:hAnsi="Times New Roman" w:cs="Times New Roman"/>
                <w:sz w:val="24"/>
                <w:szCs w:val="24"/>
              </w:rPr>
            </w:pPr>
          </w:p>
          <w:p w:rsidR="004E7158" w:rsidRDefault="004E7158" w:rsidP="000210EF">
            <w:pPr>
              <w:rPr>
                <w:rFonts w:ascii="Times New Roman" w:hAnsi="Times New Roman" w:cs="Times New Roman"/>
                <w:sz w:val="24"/>
                <w:szCs w:val="24"/>
              </w:rPr>
            </w:pPr>
          </w:p>
        </w:tc>
        <w:tc>
          <w:tcPr>
            <w:tcW w:w="1241" w:type="dxa"/>
          </w:tcPr>
          <w:p w:rsidR="000210EF" w:rsidRDefault="004E7158" w:rsidP="000210EF">
            <w:pPr>
              <w:jc w:val="center"/>
              <w:rPr>
                <w:rFonts w:ascii="Times New Roman" w:hAnsi="Times New Roman" w:cs="Times New Roman"/>
                <w:sz w:val="24"/>
                <w:szCs w:val="24"/>
              </w:rPr>
            </w:pPr>
            <w:r>
              <w:rPr>
                <w:rFonts w:ascii="Times New Roman" w:hAnsi="Times New Roman" w:cs="Times New Roman"/>
                <w:sz w:val="24"/>
                <w:szCs w:val="24"/>
                <w:lang w:val="en-US"/>
              </w:rPr>
              <w:t>I</w:t>
            </w: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r>
              <w:rPr>
                <w:rFonts w:ascii="Times New Roman" w:hAnsi="Times New Roman" w:cs="Times New Roman"/>
                <w:sz w:val="24"/>
                <w:szCs w:val="24"/>
                <w:lang w:val="en-US"/>
              </w:rPr>
              <w:t>II</w:t>
            </w: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r>
              <w:rPr>
                <w:rFonts w:ascii="Times New Roman" w:hAnsi="Times New Roman" w:cs="Times New Roman"/>
                <w:sz w:val="24"/>
                <w:szCs w:val="24"/>
                <w:lang w:val="en-US"/>
              </w:rPr>
              <w:t>II</w:t>
            </w: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p>
          <w:p w:rsidR="004E7158" w:rsidRDefault="004E7158" w:rsidP="000210EF">
            <w:pPr>
              <w:jc w:val="center"/>
              <w:rPr>
                <w:rFonts w:ascii="Times New Roman" w:hAnsi="Times New Roman" w:cs="Times New Roman"/>
                <w:sz w:val="24"/>
                <w:szCs w:val="24"/>
              </w:rPr>
            </w:pPr>
          </w:p>
          <w:p w:rsidR="004E7158" w:rsidRDefault="004E7158" w:rsidP="004E7158">
            <w:pPr>
              <w:jc w:val="center"/>
              <w:rPr>
                <w:rFonts w:ascii="Times New Roman" w:hAnsi="Times New Roman" w:cs="Times New Roman"/>
                <w:sz w:val="24"/>
                <w:szCs w:val="24"/>
              </w:rPr>
            </w:pPr>
            <w:r>
              <w:rPr>
                <w:rFonts w:ascii="Times New Roman" w:hAnsi="Times New Roman" w:cs="Times New Roman"/>
                <w:sz w:val="24"/>
                <w:szCs w:val="24"/>
                <w:lang w:val="en-US"/>
              </w:rPr>
              <w:t>II</w:t>
            </w:r>
          </w:p>
          <w:p w:rsidR="004E7158" w:rsidRPr="004E7158" w:rsidRDefault="004E7158" w:rsidP="000210EF">
            <w:pPr>
              <w:jc w:val="center"/>
              <w:rPr>
                <w:rFonts w:ascii="Times New Roman" w:hAnsi="Times New Roman" w:cs="Times New Roman"/>
                <w:sz w:val="24"/>
                <w:szCs w:val="24"/>
              </w:rPr>
            </w:pPr>
          </w:p>
        </w:tc>
      </w:tr>
    </w:tbl>
    <w:p w:rsidR="000210EF" w:rsidRDefault="004E7158" w:rsidP="000210EF">
      <w:pPr>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 xml:space="preserve"> 8</w:t>
      </w:r>
    </w:p>
    <w:p w:rsidR="004E7158" w:rsidRDefault="004E7158" w:rsidP="004E7158">
      <w:pPr>
        <w:spacing w:after="0"/>
        <w:ind w:firstLine="709"/>
        <w:rPr>
          <w:rFonts w:ascii="Times New Roman" w:hAnsi="Times New Roman" w:cs="Times New Roman"/>
          <w:sz w:val="24"/>
          <w:szCs w:val="24"/>
        </w:rPr>
      </w:pPr>
    </w:p>
    <w:tbl>
      <w:tblPr>
        <w:tblStyle w:val="a3"/>
        <w:tblW w:w="0" w:type="auto"/>
        <w:tblLook w:val="04A0" w:firstRow="1" w:lastRow="0" w:firstColumn="1" w:lastColumn="0" w:noHBand="0" w:noVBand="1"/>
      </w:tblPr>
      <w:tblGrid>
        <w:gridCol w:w="2660"/>
        <w:gridCol w:w="1843"/>
        <w:gridCol w:w="3827"/>
        <w:gridCol w:w="1241"/>
      </w:tblGrid>
      <w:tr w:rsidR="004E7158" w:rsidRPr="000210EF" w:rsidTr="00133940">
        <w:tc>
          <w:tcPr>
            <w:tcW w:w="2660" w:type="dxa"/>
          </w:tcPr>
          <w:p w:rsidR="004E7158" w:rsidRPr="000210EF" w:rsidRDefault="004E7158" w:rsidP="00133940">
            <w:pPr>
              <w:jc w:val="center"/>
              <w:rPr>
                <w:rFonts w:ascii="Times New Roman" w:hAnsi="Times New Roman" w:cs="Times New Roman"/>
                <w:sz w:val="18"/>
                <w:szCs w:val="18"/>
              </w:rPr>
            </w:pPr>
            <w:r>
              <w:rPr>
                <w:rFonts w:ascii="Times New Roman" w:hAnsi="Times New Roman" w:cs="Times New Roman"/>
                <w:sz w:val="18"/>
                <w:szCs w:val="18"/>
              </w:rPr>
              <w:t>1</w:t>
            </w:r>
          </w:p>
        </w:tc>
        <w:tc>
          <w:tcPr>
            <w:tcW w:w="1843" w:type="dxa"/>
          </w:tcPr>
          <w:p w:rsidR="004E7158" w:rsidRPr="000210EF" w:rsidRDefault="004E7158" w:rsidP="00133940">
            <w:pPr>
              <w:jc w:val="center"/>
              <w:rPr>
                <w:rFonts w:ascii="Times New Roman" w:hAnsi="Times New Roman" w:cs="Times New Roman"/>
                <w:sz w:val="18"/>
                <w:szCs w:val="18"/>
              </w:rPr>
            </w:pPr>
            <w:r>
              <w:rPr>
                <w:rFonts w:ascii="Times New Roman" w:hAnsi="Times New Roman" w:cs="Times New Roman"/>
                <w:sz w:val="18"/>
                <w:szCs w:val="18"/>
              </w:rPr>
              <w:t>2</w:t>
            </w:r>
          </w:p>
        </w:tc>
        <w:tc>
          <w:tcPr>
            <w:tcW w:w="3827" w:type="dxa"/>
          </w:tcPr>
          <w:p w:rsidR="004E7158" w:rsidRPr="000210EF" w:rsidRDefault="004E7158" w:rsidP="00133940">
            <w:pPr>
              <w:jc w:val="center"/>
              <w:rPr>
                <w:rFonts w:ascii="Times New Roman" w:hAnsi="Times New Roman" w:cs="Times New Roman"/>
                <w:sz w:val="18"/>
                <w:szCs w:val="18"/>
              </w:rPr>
            </w:pPr>
            <w:r>
              <w:rPr>
                <w:rFonts w:ascii="Times New Roman" w:hAnsi="Times New Roman" w:cs="Times New Roman"/>
                <w:sz w:val="18"/>
                <w:szCs w:val="18"/>
              </w:rPr>
              <w:t>3</w:t>
            </w:r>
          </w:p>
        </w:tc>
        <w:tc>
          <w:tcPr>
            <w:tcW w:w="1241" w:type="dxa"/>
          </w:tcPr>
          <w:p w:rsidR="004E7158" w:rsidRPr="000210EF" w:rsidRDefault="004E7158" w:rsidP="00133940">
            <w:pPr>
              <w:jc w:val="center"/>
              <w:rPr>
                <w:rFonts w:ascii="Times New Roman" w:hAnsi="Times New Roman" w:cs="Times New Roman"/>
                <w:sz w:val="18"/>
                <w:szCs w:val="18"/>
              </w:rPr>
            </w:pPr>
            <w:r>
              <w:rPr>
                <w:rFonts w:ascii="Times New Roman" w:hAnsi="Times New Roman" w:cs="Times New Roman"/>
                <w:sz w:val="18"/>
                <w:szCs w:val="18"/>
              </w:rPr>
              <w:t>4</w:t>
            </w:r>
          </w:p>
        </w:tc>
      </w:tr>
      <w:tr w:rsidR="004E7158" w:rsidRPr="004E7158" w:rsidTr="00133940">
        <w:tc>
          <w:tcPr>
            <w:tcW w:w="2660" w:type="dxa"/>
          </w:tcPr>
          <w:p w:rsidR="004E7158" w:rsidRDefault="004E7158" w:rsidP="00133940">
            <w:pPr>
              <w:rPr>
                <w:rFonts w:ascii="Times New Roman" w:hAnsi="Times New Roman" w:cs="Times New Roman"/>
                <w:sz w:val="24"/>
                <w:szCs w:val="24"/>
              </w:rPr>
            </w:pPr>
            <w:r>
              <w:rPr>
                <w:rFonts w:ascii="Times New Roman" w:hAnsi="Times New Roman" w:cs="Times New Roman"/>
                <w:sz w:val="24"/>
                <w:szCs w:val="24"/>
              </w:rPr>
              <w:t xml:space="preserve"> Методика проведения аудита финансово-хозяйственной деятельности</w:t>
            </w:r>
          </w:p>
          <w:p w:rsidR="004E7158" w:rsidRDefault="004E7158"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p>
          <w:p w:rsidR="003D064E" w:rsidRDefault="003D064E" w:rsidP="00133940">
            <w:pPr>
              <w:rPr>
                <w:rFonts w:ascii="Times New Roman" w:hAnsi="Times New Roman" w:cs="Times New Roman"/>
                <w:sz w:val="24"/>
                <w:szCs w:val="24"/>
              </w:rPr>
            </w:pPr>
          </w:p>
          <w:p w:rsidR="004E7158" w:rsidRPr="004E7158" w:rsidRDefault="004E7158" w:rsidP="00133940">
            <w:pPr>
              <w:rPr>
                <w:rFonts w:ascii="Times New Roman" w:hAnsi="Times New Roman" w:cs="Times New Roman"/>
                <w:sz w:val="24"/>
                <w:szCs w:val="24"/>
              </w:rPr>
            </w:pPr>
            <w:r>
              <w:rPr>
                <w:rFonts w:ascii="Times New Roman" w:hAnsi="Times New Roman" w:cs="Times New Roman"/>
                <w:sz w:val="24"/>
                <w:szCs w:val="24"/>
              </w:rPr>
              <w:t xml:space="preserve"> Аудит отчетности экономического субъекта, оформление результатов аудита</w:t>
            </w:r>
          </w:p>
          <w:p w:rsidR="004E7158" w:rsidRDefault="004E7158" w:rsidP="00133940">
            <w:pPr>
              <w:rPr>
                <w:rFonts w:ascii="Times New Roman" w:hAnsi="Times New Roman" w:cs="Times New Roman"/>
                <w:sz w:val="24"/>
                <w:szCs w:val="24"/>
              </w:rPr>
            </w:pPr>
          </w:p>
          <w:p w:rsidR="004E7158" w:rsidRPr="004E7158" w:rsidRDefault="004E7158" w:rsidP="00133940">
            <w:pPr>
              <w:rPr>
                <w:rFonts w:ascii="Times New Roman" w:hAnsi="Times New Roman" w:cs="Times New Roman"/>
                <w:sz w:val="24"/>
                <w:szCs w:val="24"/>
              </w:rPr>
            </w:pPr>
          </w:p>
          <w:p w:rsidR="004E7158" w:rsidRDefault="003D064E" w:rsidP="00133940">
            <w:pPr>
              <w:rPr>
                <w:rFonts w:ascii="Times New Roman" w:hAnsi="Times New Roman" w:cs="Times New Roman"/>
                <w:sz w:val="24"/>
                <w:szCs w:val="24"/>
              </w:rPr>
            </w:pPr>
            <w:r>
              <w:rPr>
                <w:rFonts w:ascii="Times New Roman" w:hAnsi="Times New Roman" w:cs="Times New Roman"/>
                <w:sz w:val="24"/>
                <w:szCs w:val="24"/>
              </w:rPr>
              <w:t xml:space="preserve"> </w:t>
            </w:r>
          </w:p>
          <w:p w:rsidR="004E7158" w:rsidRPr="004E7158" w:rsidRDefault="004E7158" w:rsidP="00133940">
            <w:pPr>
              <w:rPr>
                <w:rFonts w:ascii="Times New Roman" w:hAnsi="Times New Roman" w:cs="Times New Roman"/>
                <w:sz w:val="24"/>
                <w:szCs w:val="24"/>
              </w:rPr>
            </w:pPr>
          </w:p>
        </w:tc>
        <w:tc>
          <w:tcPr>
            <w:tcW w:w="1843" w:type="dxa"/>
          </w:tcPr>
          <w:p w:rsidR="004E7158" w:rsidRDefault="004E7158" w:rsidP="00133940">
            <w:pPr>
              <w:rPr>
                <w:rFonts w:ascii="Times New Roman" w:hAnsi="Times New Roman" w:cs="Times New Roman"/>
                <w:sz w:val="24"/>
                <w:szCs w:val="24"/>
              </w:rPr>
            </w:pPr>
            <w:r>
              <w:rPr>
                <w:rFonts w:ascii="Times New Roman" w:hAnsi="Times New Roman" w:cs="Times New Roman"/>
                <w:sz w:val="24"/>
                <w:szCs w:val="24"/>
              </w:rPr>
              <w:t>Раздел 2</w:t>
            </w:r>
          </w:p>
          <w:p w:rsidR="004E7158" w:rsidRDefault="004E7158" w:rsidP="00133940">
            <w:pPr>
              <w:rPr>
                <w:rFonts w:ascii="Times New Roman" w:hAnsi="Times New Roman" w:cs="Times New Roman"/>
                <w:sz w:val="24"/>
                <w:szCs w:val="24"/>
              </w:rPr>
            </w:pPr>
            <w:r>
              <w:rPr>
                <w:rFonts w:ascii="Times New Roman" w:hAnsi="Times New Roman" w:cs="Times New Roman"/>
                <w:sz w:val="24"/>
                <w:szCs w:val="24"/>
              </w:rPr>
              <w:t>Темы 2.2, 2.9, 2.3, 2.13, 2.5</w:t>
            </w:r>
          </w:p>
          <w:p w:rsidR="004E7158" w:rsidRDefault="004E7158"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p>
          <w:p w:rsidR="003D064E" w:rsidRDefault="003D064E"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r>
              <w:rPr>
                <w:rFonts w:ascii="Times New Roman" w:hAnsi="Times New Roman" w:cs="Times New Roman"/>
                <w:sz w:val="24"/>
                <w:szCs w:val="24"/>
              </w:rPr>
              <w:t>Раздел 2</w:t>
            </w:r>
          </w:p>
          <w:p w:rsidR="004E7158" w:rsidRDefault="003D064E" w:rsidP="00133940">
            <w:pPr>
              <w:rPr>
                <w:rFonts w:ascii="Times New Roman" w:hAnsi="Times New Roman" w:cs="Times New Roman"/>
                <w:sz w:val="24"/>
                <w:szCs w:val="24"/>
              </w:rPr>
            </w:pPr>
            <w:r>
              <w:rPr>
                <w:rFonts w:ascii="Times New Roman" w:hAnsi="Times New Roman" w:cs="Times New Roman"/>
                <w:sz w:val="24"/>
                <w:szCs w:val="24"/>
              </w:rPr>
              <w:t xml:space="preserve">Тема </w:t>
            </w:r>
            <w:r w:rsidR="004E7158">
              <w:rPr>
                <w:rFonts w:ascii="Times New Roman" w:hAnsi="Times New Roman" w:cs="Times New Roman"/>
                <w:sz w:val="24"/>
                <w:szCs w:val="24"/>
              </w:rPr>
              <w:t>2</w:t>
            </w:r>
            <w:r>
              <w:rPr>
                <w:rFonts w:ascii="Times New Roman" w:hAnsi="Times New Roman" w:cs="Times New Roman"/>
                <w:sz w:val="24"/>
                <w:szCs w:val="24"/>
              </w:rPr>
              <w:t>.14</w:t>
            </w:r>
          </w:p>
          <w:p w:rsidR="004E7158" w:rsidRDefault="004E7158"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p>
          <w:p w:rsidR="004E7158" w:rsidRDefault="003D064E" w:rsidP="00133940">
            <w:pPr>
              <w:rPr>
                <w:rFonts w:ascii="Times New Roman" w:hAnsi="Times New Roman" w:cs="Times New Roman"/>
                <w:sz w:val="24"/>
                <w:szCs w:val="24"/>
              </w:rPr>
            </w:pPr>
            <w:r>
              <w:rPr>
                <w:rFonts w:ascii="Times New Roman" w:hAnsi="Times New Roman" w:cs="Times New Roman"/>
                <w:sz w:val="24"/>
                <w:szCs w:val="24"/>
              </w:rPr>
              <w:t xml:space="preserve"> </w:t>
            </w:r>
          </w:p>
        </w:tc>
        <w:tc>
          <w:tcPr>
            <w:tcW w:w="3827" w:type="dxa"/>
          </w:tcPr>
          <w:p w:rsidR="004E7158" w:rsidRDefault="004E7158" w:rsidP="00133940">
            <w:pPr>
              <w:rPr>
                <w:rFonts w:ascii="Times New Roman" w:hAnsi="Times New Roman" w:cs="Times New Roman"/>
                <w:sz w:val="24"/>
                <w:szCs w:val="24"/>
              </w:rPr>
            </w:pPr>
            <w:r>
              <w:rPr>
                <w:rFonts w:ascii="Times New Roman" w:hAnsi="Times New Roman" w:cs="Times New Roman"/>
                <w:sz w:val="24"/>
                <w:szCs w:val="24"/>
              </w:rPr>
              <w:t xml:space="preserve"> Тест на дополнение (открытая форма теста), тест на буквальное воспроизведение;</w:t>
            </w:r>
          </w:p>
          <w:p w:rsidR="004E7158" w:rsidRDefault="004E7158" w:rsidP="00133940">
            <w:pPr>
              <w:rPr>
                <w:rFonts w:ascii="Times New Roman" w:hAnsi="Times New Roman" w:cs="Times New Roman"/>
                <w:sz w:val="24"/>
                <w:szCs w:val="24"/>
              </w:rPr>
            </w:pPr>
            <w:r>
              <w:rPr>
                <w:rFonts w:ascii="Times New Roman" w:hAnsi="Times New Roman" w:cs="Times New Roman"/>
                <w:sz w:val="24"/>
                <w:szCs w:val="24"/>
              </w:rPr>
              <w:t>задание на установление правильной последовательности</w:t>
            </w:r>
          </w:p>
          <w:p w:rsidR="004E7158" w:rsidRDefault="004E7158" w:rsidP="00133940">
            <w:pPr>
              <w:rPr>
                <w:rFonts w:ascii="Times New Roman" w:hAnsi="Times New Roman" w:cs="Times New Roman"/>
                <w:sz w:val="24"/>
                <w:szCs w:val="24"/>
              </w:rPr>
            </w:pPr>
          </w:p>
          <w:p w:rsidR="003D064E" w:rsidRDefault="003D064E"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r>
              <w:rPr>
                <w:rFonts w:ascii="Times New Roman" w:hAnsi="Times New Roman" w:cs="Times New Roman"/>
                <w:sz w:val="24"/>
                <w:szCs w:val="24"/>
              </w:rPr>
              <w:t>Тест на дополнение (открытая форма теста), тест на буквальное воспроизведение</w:t>
            </w:r>
            <w:r w:rsidR="003D064E">
              <w:rPr>
                <w:rFonts w:ascii="Times New Roman" w:hAnsi="Times New Roman" w:cs="Times New Roman"/>
                <w:sz w:val="24"/>
                <w:szCs w:val="24"/>
              </w:rPr>
              <w:t>;</w:t>
            </w:r>
          </w:p>
          <w:p w:rsidR="003D064E" w:rsidRDefault="003D064E" w:rsidP="003D064E">
            <w:pPr>
              <w:rPr>
                <w:rFonts w:ascii="Times New Roman" w:hAnsi="Times New Roman" w:cs="Times New Roman"/>
                <w:sz w:val="24"/>
                <w:szCs w:val="24"/>
              </w:rPr>
            </w:pPr>
            <w:r>
              <w:rPr>
                <w:rFonts w:ascii="Times New Roman" w:hAnsi="Times New Roman" w:cs="Times New Roman"/>
                <w:sz w:val="24"/>
                <w:szCs w:val="24"/>
              </w:rPr>
              <w:t>задание на установление правильной последовательности</w:t>
            </w:r>
          </w:p>
          <w:p w:rsidR="003D064E" w:rsidRDefault="003D064E"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p>
          <w:p w:rsidR="004E7158" w:rsidRDefault="004E7158" w:rsidP="00133940">
            <w:pPr>
              <w:rPr>
                <w:rFonts w:ascii="Times New Roman" w:hAnsi="Times New Roman" w:cs="Times New Roman"/>
                <w:sz w:val="24"/>
                <w:szCs w:val="24"/>
              </w:rPr>
            </w:pPr>
          </w:p>
        </w:tc>
        <w:tc>
          <w:tcPr>
            <w:tcW w:w="1241" w:type="dxa"/>
          </w:tcPr>
          <w:p w:rsidR="004E7158" w:rsidRDefault="004E7158" w:rsidP="00133940">
            <w:pPr>
              <w:jc w:val="center"/>
              <w:rPr>
                <w:rFonts w:ascii="Times New Roman" w:hAnsi="Times New Roman" w:cs="Times New Roman"/>
                <w:sz w:val="24"/>
                <w:szCs w:val="24"/>
              </w:rPr>
            </w:pPr>
            <w:r>
              <w:rPr>
                <w:rFonts w:ascii="Times New Roman" w:hAnsi="Times New Roman" w:cs="Times New Roman"/>
                <w:sz w:val="24"/>
                <w:szCs w:val="24"/>
                <w:lang w:val="en-US"/>
              </w:rPr>
              <w:t>II</w:t>
            </w:r>
            <w:r>
              <w:rPr>
                <w:rFonts w:ascii="Times New Roman" w:hAnsi="Times New Roman" w:cs="Times New Roman"/>
                <w:sz w:val="24"/>
                <w:szCs w:val="24"/>
              </w:rPr>
              <w:t>,</w:t>
            </w:r>
            <w:r w:rsidRPr="003D064E">
              <w:rPr>
                <w:rFonts w:ascii="Times New Roman" w:hAnsi="Times New Roman" w:cs="Times New Roman"/>
                <w:sz w:val="24"/>
                <w:szCs w:val="24"/>
              </w:rPr>
              <w:t xml:space="preserve"> </w:t>
            </w:r>
            <w:r>
              <w:rPr>
                <w:rFonts w:ascii="Times New Roman" w:hAnsi="Times New Roman" w:cs="Times New Roman"/>
                <w:sz w:val="24"/>
                <w:szCs w:val="24"/>
                <w:lang w:val="en-US"/>
              </w:rPr>
              <w:t>III</w:t>
            </w:r>
          </w:p>
          <w:p w:rsidR="004E7158" w:rsidRDefault="004E7158" w:rsidP="00133940">
            <w:pPr>
              <w:jc w:val="center"/>
              <w:rPr>
                <w:rFonts w:ascii="Times New Roman" w:hAnsi="Times New Roman" w:cs="Times New Roman"/>
                <w:sz w:val="24"/>
                <w:szCs w:val="24"/>
              </w:rPr>
            </w:pPr>
          </w:p>
          <w:p w:rsidR="004E7158" w:rsidRPr="004E7158" w:rsidRDefault="004E7158" w:rsidP="00133940">
            <w:pPr>
              <w:jc w:val="center"/>
              <w:rPr>
                <w:rFonts w:ascii="Times New Roman" w:hAnsi="Times New Roman" w:cs="Times New Roman"/>
                <w:sz w:val="24"/>
                <w:szCs w:val="24"/>
              </w:rPr>
            </w:pPr>
            <w:r w:rsidRPr="003D064E">
              <w:rPr>
                <w:rFonts w:ascii="Times New Roman" w:hAnsi="Times New Roman" w:cs="Times New Roman"/>
                <w:sz w:val="24"/>
                <w:szCs w:val="24"/>
              </w:rPr>
              <w:t xml:space="preserve"> </w:t>
            </w:r>
          </w:p>
          <w:p w:rsidR="004E7158" w:rsidRDefault="004E7158" w:rsidP="00133940">
            <w:pPr>
              <w:jc w:val="center"/>
              <w:rPr>
                <w:rFonts w:ascii="Times New Roman" w:hAnsi="Times New Roman" w:cs="Times New Roman"/>
                <w:sz w:val="24"/>
                <w:szCs w:val="24"/>
              </w:rPr>
            </w:pPr>
          </w:p>
          <w:p w:rsidR="004E7158" w:rsidRDefault="004E7158" w:rsidP="00133940">
            <w:pPr>
              <w:jc w:val="center"/>
              <w:rPr>
                <w:rFonts w:ascii="Times New Roman" w:hAnsi="Times New Roman" w:cs="Times New Roman"/>
                <w:sz w:val="24"/>
                <w:szCs w:val="24"/>
              </w:rPr>
            </w:pPr>
          </w:p>
          <w:p w:rsidR="004E7158" w:rsidRDefault="004E7158" w:rsidP="00133940">
            <w:pPr>
              <w:jc w:val="center"/>
              <w:rPr>
                <w:rFonts w:ascii="Times New Roman" w:hAnsi="Times New Roman" w:cs="Times New Roman"/>
                <w:sz w:val="24"/>
                <w:szCs w:val="24"/>
              </w:rPr>
            </w:pPr>
          </w:p>
          <w:p w:rsidR="003D064E" w:rsidRDefault="003D064E" w:rsidP="00133940">
            <w:pPr>
              <w:jc w:val="center"/>
              <w:rPr>
                <w:rFonts w:ascii="Times New Roman" w:hAnsi="Times New Roman" w:cs="Times New Roman"/>
                <w:sz w:val="24"/>
                <w:szCs w:val="24"/>
              </w:rPr>
            </w:pPr>
          </w:p>
          <w:p w:rsidR="004E7158" w:rsidRPr="003D064E" w:rsidRDefault="004E7158" w:rsidP="00133940">
            <w:pPr>
              <w:jc w:val="center"/>
              <w:rPr>
                <w:rFonts w:ascii="Times New Roman" w:hAnsi="Times New Roman" w:cs="Times New Roman"/>
                <w:sz w:val="24"/>
                <w:szCs w:val="24"/>
              </w:rPr>
            </w:pPr>
            <w:r>
              <w:rPr>
                <w:rFonts w:ascii="Times New Roman" w:hAnsi="Times New Roman" w:cs="Times New Roman"/>
                <w:sz w:val="24"/>
                <w:szCs w:val="24"/>
                <w:lang w:val="en-US"/>
              </w:rPr>
              <w:t>II</w:t>
            </w:r>
            <w:r w:rsidR="003D064E">
              <w:rPr>
                <w:rFonts w:ascii="Times New Roman" w:hAnsi="Times New Roman" w:cs="Times New Roman"/>
                <w:sz w:val="24"/>
                <w:szCs w:val="24"/>
              </w:rPr>
              <w:t xml:space="preserve">, </w:t>
            </w:r>
            <w:r w:rsidR="003D064E">
              <w:rPr>
                <w:rFonts w:ascii="Times New Roman" w:hAnsi="Times New Roman" w:cs="Times New Roman"/>
                <w:sz w:val="24"/>
                <w:szCs w:val="24"/>
                <w:lang w:val="en-US"/>
              </w:rPr>
              <w:t>III</w:t>
            </w:r>
          </w:p>
          <w:p w:rsidR="004E7158" w:rsidRDefault="004E7158" w:rsidP="00133940">
            <w:pPr>
              <w:jc w:val="center"/>
              <w:rPr>
                <w:rFonts w:ascii="Times New Roman" w:hAnsi="Times New Roman" w:cs="Times New Roman"/>
                <w:sz w:val="24"/>
                <w:szCs w:val="24"/>
              </w:rPr>
            </w:pPr>
          </w:p>
          <w:p w:rsidR="004E7158" w:rsidRDefault="004E7158" w:rsidP="00133940">
            <w:pPr>
              <w:jc w:val="center"/>
              <w:rPr>
                <w:rFonts w:ascii="Times New Roman" w:hAnsi="Times New Roman" w:cs="Times New Roman"/>
                <w:sz w:val="24"/>
                <w:szCs w:val="24"/>
              </w:rPr>
            </w:pPr>
          </w:p>
          <w:p w:rsidR="004E7158" w:rsidRDefault="004E7158" w:rsidP="00133940">
            <w:pPr>
              <w:jc w:val="center"/>
              <w:rPr>
                <w:rFonts w:ascii="Times New Roman" w:hAnsi="Times New Roman" w:cs="Times New Roman"/>
                <w:sz w:val="24"/>
                <w:szCs w:val="24"/>
              </w:rPr>
            </w:pPr>
          </w:p>
          <w:p w:rsidR="004E7158" w:rsidRDefault="004E7158" w:rsidP="00133940">
            <w:pPr>
              <w:jc w:val="center"/>
              <w:rPr>
                <w:rFonts w:ascii="Times New Roman" w:hAnsi="Times New Roman" w:cs="Times New Roman"/>
                <w:sz w:val="24"/>
                <w:szCs w:val="24"/>
              </w:rPr>
            </w:pPr>
          </w:p>
          <w:p w:rsidR="004E7158" w:rsidRDefault="004E7158" w:rsidP="00133940">
            <w:pPr>
              <w:jc w:val="center"/>
              <w:rPr>
                <w:rFonts w:ascii="Times New Roman" w:hAnsi="Times New Roman" w:cs="Times New Roman"/>
                <w:sz w:val="24"/>
                <w:szCs w:val="24"/>
              </w:rPr>
            </w:pPr>
          </w:p>
          <w:p w:rsidR="004E7158" w:rsidRDefault="004E7158" w:rsidP="00133940">
            <w:pPr>
              <w:jc w:val="center"/>
              <w:rPr>
                <w:rFonts w:ascii="Times New Roman" w:hAnsi="Times New Roman" w:cs="Times New Roman"/>
                <w:sz w:val="24"/>
                <w:szCs w:val="24"/>
              </w:rPr>
            </w:pPr>
          </w:p>
          <w:p w:rsidR="004E7158" w:rsidRDefault="004E7158" w:rsidP="00133940">
            <w:pPr>
              <w:jc w:val="center"/>
              <w:rPr>
                <w:rFonts w:ascii="Times New Roman" w:hAnsi="Times New Roman" w:cs="Times New Roman"/>
                <w:sz w:val="24"/>
                <w:szCs w:val="24"/>
              </w:rPr>
            </w:pPr>
          </w:p>
          <w:p w:rsidR="004E7158" w:rsidRPr="003D064E" w:rsidRDefault="003D064E" w:rsidP="00133940">
            <w:pPr>
              <w:jc w:val="center"/>
              <w:rPr>
                <w:rFonts w:ascii="Times New Roman" w:hAnsi="Times New Roman" w:cs="Times New Roman"/>
                <w:sz w:val="24"/>
                <w:szCs w:val="24"/>
              </w:rPr>
            </w:pPr>
            <w:r>
              <w:rPr>
                <w:rFonts w:ascii="Times New Roman" w:hAnsi="Times New Roman" w:cs="Times New Roman"/>
                <w:sz w:val="24"/>
                <w:szCs w:val="24"/>
              </w:rPr>
              <w:t xml:space="preserve"> </w:t>
            </w:r>
          </w:p>
          <w:p w:rsidR="004E7158" w:rsidRPr="004E7158" w:rsidRDefault="004E7158" w:rsidP="00133940">
            <w:pPr>
              <w:jc w:val="center"/>
              <w:rPr>
                <w:rFonts w:ascii="Times New Roman" w:hAnsi="Times New Roman" w:cs="Times New Roman"/>
                <w:sz w:val="24"/>
                <w:szCs w:val="24"/>
              </w:rPr>
            </w:pPr>
          </w:p>
        </w:tc>
      </w:tr>
    </w:tbl>
    <w:p w:rsidR="004E7158" w:rsidRDefault="004E7158" w:rsidP="004E7158">
      <w:pPr>
        <w:spacing w:after="0"/>
        <w:ind w:firstLine="709"/>
        <w:rPr>
          <w:rFonts w:ascii="Times New Roman" w:hAnsi="Times New Roman" w:cs="Times New Roman"/>
          <w:sz w:val="24"/>
          <w:szCs w:val="24"/>
        </w:rPr>
      </w:pPr>
    </w:p>
    <w:p w:rsidR="003D064E" w:rsidRDefault="003D064E" w:rsidP="004E7158">
      <w:pPr>
        <w:spacing w:after="0"/>
        <w:ind w:firstLine="709"/>
        <w:rPr>
          <w:rFonts w:ascii="Times New Roman" w:hAnsi="Times New Roman" w:cs="Times New Roman"/>
          <w:sz w:val="24"/>
          <w:szCs w:val="24"/>
        </w:rPr>
      </w:pPr>
      <w:r>
        <w:rPr>
          <w:rFonts w:ascii="Times New Roman" w:hAnsi="Times New Roman" w:cs="Times New Roman"/>
          <w:sz w:val="24"/>
          <w:szCs w:val="24"/>
        </w:rPr>
        <w:t xml:space="preserve">Пример теста </w:t>
      </w:r>
      <w:r>
        <w:rPr>
          <w:rFonts w:ascii="Times New Roman" w:hAnsi="Times New Roman" w:cs="Times New Roman"/>
          <w:sz w:val="24"/>
          <w:szCs w:val="24"/>
          <w:lang w:val="en-US"/>
        </w:rPr>
        <w:t>I</w:t>
      </w:r>
      <w:r>
        <w:rPr>
          <w:rFonts w:ascii="Times New Roman" w:hAnsi="Times New Roman" w:cs="Times New Roman"/>
          <w:sz w:val="24"/>
          <w:szCs w:val="24"/>
        </w:rPr>
        <w:t xml:space="preserve"> уровня.</w:t>
      </w:r>
    </w:p>
    <w:p w:rsidR="003D064E" w:rsidRDefault="003D064E" w:rsidP="004E7158">
      <w:pPr>
        <w:spacing w:after="0"/>
        <w:ind w:firstLine="709"/>
        <w:rPr>
          <w:rFonts w:ascii="Times New Roman" w:hAnsi="Times New Roman" w:cs="Times New Roman"/>
          <w:sz w:val="24"/>
          <w:szCs w:val="24"/>
        </w:rPr>
      </w:pPr>
    </w:p>
    <w:p w:rsidR="003D064E" w:rsidRDefault="003D064E" w:rsidP="004E7158">
      <w:pPr>
        <w:spacing w:after="0"/>
        <w:ind w:firstLine="709"/>
        <w:rPr>
          <w:rFonts w:ascii="Times New Roman" w:hAnsi="Times New Roman" w:cs="Times New Roman"/>
          <w:sz w:val="24"/>
          <w:szCs w:val="24"/>
        </w:rPr>
      </w:pPr>
      <w:r>
        <w:rPr>
          <w:rFonts w:ascii="Times New Roman" w:hAnsi="Times New Roman" w:cs="Times New Roman"/>
          <w:sz w:val="24"/>
          <w:szCs w:val="24"/>
        </w:rPr>
        <w:t>УКАЖИТЕ ПРАВИЛЬНЫЙ ОТВЕТ</w:t>
      </w:r>
    </w:p>
    <w:p w:rsidR="003D064E" w:rsidRDefault="003D064E" w:rsidP="004E7158">
      <w:pPr>
        <w:spacing w:after="0"/>
        <w:ind w:firstLine="709"/>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b/>
          <w:sz w:val="24"/>
          <w:szCs w:val="24"/>
        </w:rPr>
      </w:pPr>
      <w:r w:rsidRPr="003D064E">
        <w:rPr>
          <w:rFonts w:ascii="Times New Roman" w:hAnsi="Times New Roman" w:cs="Times New Roman"/>
          <w:b/>
          <w:sz w:val="24"/>
          <w:szCs w:val="24"/>
        </w:rPr>
        <w:t>В ОРГАНИЗАЦИЯХ С УЧАСТИЕМ ИНОСТРАННОГО КАПИТАЛА АУДИТОРСКАЯ ПРОВЕРКА ОБЯЗАТЕЛЬНА</w:t>
      </w: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sz w:val="24"/>
          <w:szCs w:val="24"/>
        </w:rPr>
      </w:pPr>
      <w:r>
        <w:rPr>
          <w:rFonts w:ascii="Times New Roman" w:hAnsi="Times New Roman" w:cs="Times New Roman"/>
          <w:sz w:val="24"/>
          <w:szCs w:val="24"/>
        </w:rPr>
        <w:t xml:space="preserve">                         Да</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ет</w:t>
      </w: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sz w:val="24"/>
          <w:szCs w:val="24"/>
        </w:rPr>
      </w:pPr>
      <w:r>
        <w:rPr>
          <w:rFonts w:ascii="Times New Roman" w:hAnsi="Times New Roman" w:cs="Times New Roman"/>
          <w:sz w:val="24"/>
          <w:szCs w:val="24"/>
        </w:rPr>
        <w:t>Эталон ответа:     Да</w:t>
      </w: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sz w:val="24"/>
          <w:szCs w:val="24"/>
        </w:rPr>
      </w:pPr>
      <w:r>
        <w:rPr>
          <w:rFonts w:ascii="Times New Roman" w:hAnsi="Times New Roman" w:cs="Times New Roman"/>
          <w:sz w:val="24"/>
          <w:szCs w:val="24"/>
        </w:rPr>
        <w:t xml:space="preserve">Примером теста </w:t>
      </w:r>
      <w:r>
        <w:rPr>
          <w:rFonts w:ascii="Times New Roman" w:hAnsi="Times New Roman" w:cs="Times New Roman"/>
          <w:sz w:val="24"/>
          <w:szCs w:val="24"/>
          <w:lang w:val="en-US"/>
        </w:rPr>
        <w:t>II</w:t>
      </w:r>
      <w:r>
        <w:rPr>
          <w:rFonts w:ascii="Times New Roman" w:hAnsi="Times New Roman" w:cs="Times New Roman"/>
          <w:sz w:val="24"/>
          <w:szCs w:val="24"/>
        </w:rPr>
        <w:t xml:space="preserve"> уровня может служить следующее задание.</w:t>
      </w: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sz w:val="24"/>
          <w:szCs w:val="24"/>
        </w:rPr>
      </w:pPr>
      <w:r>
        <w:rPr>
          <w:rFonts w:ascii="Times New Roman" w:hAnsi="Times New Roman" w:cs="Times New Roman"/>
          <w:sz w:val="24"/>
          <w:szCs w:val="24"/>
        </w:rPr>
        <w:t>ДОПОЛНИТЕ ОПРЕДЕЛЕНИЕ</w:t>
      </w: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b/>
          <w:sz w:val="24"/>
          <w:szCs w:val="24"/>
        </w:rPr>
      </w:pPr>
      <w:r w:rsidRPr="003D064E">
        <w:rPr>
          <w:rFonts w:ascii="Times New Roman" w:hAnsi="Times New Roman" w:cs="Times New Roman"/>
          <w:b/>
          <w:sz w:val="24"/>
          <w:szCs w:val="24"/>
        </w:rPr>
        <w:t>АУДИТ - ЭТО НЕЗАВИСИМАЯ ЭКСПЕРТНАЯ ПРОВЕРКА И ОЦЕНКА ФИНАНСОВОЙ ОТЧЕТНОСТИ ЭКОНОМИЧЕСКОГО СУБЪЕКТА НА ПРЕДМЕТЕ ЕЕ …</w:t>
      </w:r>
    </w:p>
    <w:p w:rsidR="003D064E" w:rsidRDefault="003D064E" w:rsidP="003D064E">
      <w:pPr>
        <w:spacing w:after="0"/>
        <w:ind w:left="709"/>
        <w:jc w:val="both"/>
        <w:rPr>
          <w:rFonts w:ascii="Times New Roman" w:hAnsi="Times New Roman" w:cs="Times New Roman"/>
          <w:b/>
          <w:sz w:val="24"/>
          <w:szCs w:val="24"/>
        </w:rPr>
      </w:pPr>
    </w:p>
    <w:p w:rsidR="003D064E" w:rsidRDefault="003D064E" w:rsidP="003D064E">
      <w:pPr>
        <w:spacing w:after="0"/>
        <w:ind w:left="709"/>
        <w:jc w:val="both"/>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w:t>
      </w:r>
    </w:p>
    <w:p w:rsidR="003D064E" w:rsidRDefault="003D064E" w:rsidP="003D064E">
      <w:pPr>
        <w:spacing w:after="0"/>
        <w:ind w:left="709"/>
        <w:jc w:val="both"/>
        <w:rPr>
          <w:rFonts w:ascii="Times New Roman" w:hAnsi="Times New Roman" w:cs="Times New Roman"/>
          <w:b/>
          <w:sz w:val="24"/>
          <w:szCs w:val="24"/>
        </w:rPr>
      </w:pPr>
    </w:p>
    <w:p w:rsidR="003D064E" w:rsidRDefault="003D064E" w:rsidP="003D064E">
      <w:pPr>
        <w:spacing w:after="0"/>
        <w:ind w:left="709"/>
        <w:jc w:val="both"/>
        <w:rPr>
          <w:rFonts w:ascii="Times New Roman" w:hAnsi="Times New Roman" w:cs="Times New Roman"/>
          <w:sz w:val="24"/>
          <w:szCs w:val="24"/>
        </w:rPr>
      </w:pPr>
      <w:r>
        <w:rPr>
          <w:rFonts w:ascii="Times New Roman" w:hAnsi="Times New Roman" w:cs="Times New Roman"/>
          <w:sz w:val="24"/>
          <w:szCs w:val="24"/>
        </w:rPr>
        <w:t>Эталон ответа: … достоверности и соответствия действующему законодательству.</w:t>
      </w: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both"/>
        <w:rPr>
          <w:rFonts w:ascii="Times New Roman" w:hAnsi="Times New Roman" w:cs="Times New Roman"/>
          <w:sz w:val="24"/>
          <w:szCs w:val="24"/>
        </w:rPr>
      </w:pPr>
    </w:p>
    <w:p w:rsidR="003D064E" w:rsidRDefault="003D064E" w:rsidP="003D064E">
      <w:pPr>
        <w:spacing w:after="0"/>
        <w:ind w:left="709"/>
        <w:jc w:val="center"/>
        <w:rPr>
          <w:rFonts w:ascii="Times New Roman" w:hAnsi="Times New Roman" w:cs="Times New Roman"/>
          <w:sz w:val="24"/>
          <w:szCs w:val="24"/>
        </w:rPr>
      </w:pPr>
      <w:r>
        <w:rPr>
          <w:rFonts w:ascii="Times New Roman" w:hAnsi="Times New Roman" w:cs="Times New Roman"/>
          <w:sz w:val="18"/>
          <w:szCs w:val="18"/>
        </w:rPr>
        <w:lastRenderedPageBreak/>
        <w:t>9</w:t>
      </w:r>
    </w:p>
    <w:p w:rsidR="003D064E" w:rsidRDefault="003D064E" w:rsidP="003D064E">
      <w:pPr>
        <w:spacing w:after="0"/>
        <w:ind w:left="709"/>
        <w:rPr>
          <w:rFonts w:ascii="Times New Roman" w:hAnsi="Times New Roman" w:cs="Times New Roman"/>
          <w:sz w:val="24"/>
          <w:szCs w:val="24"/>
        </w:rPr>
      </w:pPr>
    </w:p>
    <w:p w:rsidR="003D064E" w:rsidRDefault="003D064E" w:rsidP="003D064E">
      <w:pPr>
        <w:spacing w:after="0"/>
        <w:ind w:firstLine="709"/>
        <w:jc w:val="both"/>
        <w:rPr>
          <w:rFonts w:ascii="Times New Roman" w:hAnsi="Times New Roman" w:cs="Times New Roman"/>
          <w:sz w:val="24"/>
          <w:szCs w:val="24"/>
        </w:rPr>
      </w:pPr>
      <w:r w:rsidRPr="003D064E">
        <w:rPr>
          <w:rFonts w:ascii="Times New Roman" w:hAnsi="Times New Roman" w:cs="Times New Roman"/>
          <w:b/>
          <w:sz w:val="24"/>
          <w:szCs w:val="24"/>
        </w:rPr>
        <w:t>Примечание:</w:t>
      </w:r>
      <w:r>
        <w:rPr>
          <w:rFonts w:ascii="Times New Roman" w:hAnsi="Times New Roman" w:cs="Times New Roman"/>
          <w:sz w:val="24"/>
          <w:szCs w:val="24"/>
        </w:rPr>
        <w:t xml:space="preserve"> Для проверки правильности ответа на подобное тестовое задание  второго уровня, имеющего открытую форму, в целях максимальной формализации ответа и возможности автоматизации контроля целесообразно вводить в качестве обязательных элементов эталона определенные </w:t>
      </w:r>
      <w:r w:rsidRPr="003D064E">
        <w:rPr>
          <w:rFonts w:ascii="Times New Roman" w:hAnsi="Times New Roman" w:cs="Times New Roman"/>
          <w:i/>
          <w:sz w:val="24"/>
          <w:szCs w:val="24"/>
        </w:rPr>
        <w:t>ключевые слова</w:t>
      </w:r>
      <w:r>
        <w:rPr>
          <w:rFonts w:ascii="Times New Roman" w:hAnsi="Times New Roman" w:cs="Times New Roman"/>
          <w:sz w:val="24"/>
          <w:szCs w:val="24"/>
        </w:rPr>
        <w:t>, в которых заложен основной смысл данного понятия или определения. Может приниматься во внимание также и строго определенный порядок слов или знаков, влияющих на качество ответа, при этом будет допускаться свободный порядок слов, дополняющий ключевые понятия. В любом случае, для наиболее качественной оценки тестовых заданий данного типа преподавателю необходимо разработать систему и (или) процедуру оценки данного теста.</w:t>
      </w:r>
    </w:p>
    <w:p w:rsidR="003D064E" w:rsidRDefault="003D064E" w:rsidP="003D064E">
      <w:pPr>
        <w:spacing w:after="0"/>
        <w:ind w:firstLine="709"/>
        <w:jc w:val="both"/>
        <w:rPr>
          <w:rFonts w:ascii="Times New Roman" w:hAnsi="Times New Roman" w:cs="Times New Roman"/>
          <w:sz w:val="24"/>
          <w:szCs w:val="24"/>
        </w:rPr>
      </w:pPr>
    </w:p>
    <w:p w:rsidR="003D064E" w:rsidRDefault="003D064E" w:rsidP="003D064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К тестам </w:t>
      </w:r>
      <w:r>
        <w:rPr>
          <w:rFonts w:ascii="Times New Roman" w:hAnsi="Times New Roman" w:cs="Times New Roman"/>
          <w:sz w:val="24"/>
          <w:szCs w:val="24"/>
          <w:lang w:val="en-US"/>
        </w:rPr>
        <w:t>III</w:t>
      </w:r>
      <w:r>
        <w:rPr>
          <w:rFonts w:ascii="Times New Roman" w:hAnsi="Times New Roman" w:cs="Times New Roman"/>
          <w:sz w:val="24"/>
          <w:szCs w:val="24"/>
        </w:rPr>
        <w:t xml:space="preserve"> уровня м</w:t>
      </w:r>
      <w:r w:rsidR="00905D03">
        <w:rPr>
          <w:rFonts w:ascii="Times New Roman" w:hAnsi="Times New Roman" w:cs="Times New Roman"/>
          <w:sz w:val="24"/>
          <w:szCs w:val="24"/>
        </w:rPr>
        <w:t xml:space="preserve">ожно отнести тесты-задачи, содержащие необходимые для решения данные и задание, для решения которого их следует использовать. При этом порядок решения в задании не указывается. В качестве эталона ответа может выступать тот или иной вариант </w:t>
      </w:r>
      <w:proofErr w:type="gramStart"/>
      <w:r w:rsidR="00905D03">
        <w:rPr>
          <w:rFonts w:ascii="Times New Roman" w:hAnsi="Times New Roman" w:cs="Times New Roman"/>
          <w:sz w:val="24"/>
          <w:szCs w:val="24"/>
        </w:rPr>
        <w:t>из</w:t>
      </w:r>
      <w:proofErr w:type="gramEnd"/>
      <w:r w:rsidR="00905D03">
        <w:rPr>
          <w:rFonts w:ascii="Times New Roman" w:hAnsi="Times New Roman" w:cs="Times New Roman"/>
          <w:sz w:val="24"/>
          <w:szCs w:val="24"/>
        </w:rPr>
        <w:t xml:space="preserve"> предложенных к заданию. Задача студента – решить задачу и выбрать тот ответ, который он считает правильным. Прийти к этому ответу студент может, выполнив ряд расчетов, и приняв во внимание ран</w:t>
      </w:r>
      <w:r w:rsidR="00CC51B2">
        <w:rPr>
          <w:rFonts w:ascii="Times New Roman" w:hAnsi="Times New Roman" w:cs="Times New Roman"/>
          <w:sz w:val="24"/>
          <w:szCs w:val="24"/>
        </w:rPr>
        <w:t>ее изученную информацию. Однако</w:t>
      </w:r>
      <w:proofErr w:type="gramStart"/>
      <w:r w:rsidR="00CC51B2">
        <w:rPr>
          <w:rFonts w:ascii="Times New Roman" w:hAnsi="Times New Roman" w:cs="Times New Roman"/>
          <w:sz w:val="24"/>
          <w:szCs w:val="24"/>
        </w:rPr>
        <w:t>,</w:t>
      </w:r>
      <w:proofErr w:type="gramEnd"/>
      <w:r w:rsidR="00905D03">
        <w:rPr>
          <w:rFonts w:ascii="Times New Roman" w:hAnsi="Times New Roman" w:cs="Times New Roman"/>
          <w:sz w:val="24"/>
          <w:szCs w:val="24"/>
        </w:rPr>
        <w:t xml:space="preserve"> в данном случае не исключается вероятность угадыван</w:t>
      </w:r>
      <w:r w:rsidR="00CC51B2">
        <w:rPr>
          <w:rFonts w:ascii="Times New Roman" w:hAnsi="Times New Roman" w:cs="Times New Roman"/>
          <w:sz w:val="24"/>
          <w:szCs w:val="24"/>
        </w:rPr>
        <w:t>ия правильного ответа. Для того</w:t>
      </w:r>
      <w:proofErr w:type="gramStart"/>
      <w:r w:rsidR="00CC51B2">
        <w:rPr>
          <w:rFonts w:ascii="Times New Roman" w:hAnsi="Times New Roman" w:cs="Times New Roman"/>
          <w:sz w:val="24"/>
          <w:szCs w:val="24"/>
        </w:rPr>
        <w:t>,</w:t>
      </w:r>
      <w:proofErr w:type="gramEnd"/>
      <w:r w:rsidR="00905D03">
        <w:rPr>
          <w:rFonts w:ascii="Times New Roman" w:hAnsi="Times New Roman" w:cs="Times New Roman"/>
          <w:sz w:val="24"/>
          <w:szCs w:val="24"/>
        </w:rPr>
        <w:t xml:space="preserve"> чтобы исключить эту вероятность, некоторые авторы рекомендуют принимать ответ с приложенным ходом решения. В этом случает задание</w:t>
      </w:r>
      <w:r w:rsidR="00CC51B2">
        <w:rPr>
          <w:rFonts w:ascii="Times New Roman" w:hAnsi="Times New Roman" w:cs="Times New Roman"/>
          <w:sz w:val="24"/>
          <w:szCs w:val="24"/>
        </w:rPr>
        <w:t xml:space="preserve"> для проверки знаний можно назвать </w:t>
      </w:r>
      <w:r w:rsidR="00CC51B2" w:rsidRPr="00CC51B2">
        <w:rPr>
          <w:rFonts w:ascii="Times New Roman" w:hAnsi="Times New Roman" w:cs="Times New Roman"/>
          <w:i/>
          <w:sz w:val="24"/>
          <w:szCs w:val="24"/>
        </w:rPr>
        <w:t>комбинированным</w:t>
      </w:r>
      <w:r w:rsidR="00CC51B2">
        <w:rPr>
          <w:rFonts w:ascii="Times New Roman" w:hAnsi="Times New Roman" w:cs="Times New Roman"/>
          <w:sz w:val="24"/>
          <w:szCs w:val="24"/>
        </w:rPr>
        <w:t xml:space="preserve"> контрольным заданием, содержащим тест. Такая форма несколько усложняет структуру задания и инструкцию по его выполнению и, таким образом, в некоторой степени отходит от требования лаконичности, предъявляемого к тесту, но вместе с тем, позволяет повысить объективность оценки. В данном случае большую роль играет опыт преподавателя, ведущего </w:t>
      </w:r>
      <w:proofErr w:type="gramStart"/>
      <w:r w:rsidR="00CC51B2">
        <w:rPr>
          <w:rFonts w:ascii="Times New Roman" w:hAnsi="Times New Roman" w:cs="Times New Roman"/>
          <w:sz w:val="24"/>
          <w:szCs w:val="24"/>
        </w:rPr>
        <w:t>обучение по дисциплине</w:t>
      </w:r>
      <w:proofErr w:type="gramEnd"/>
      <w:r w:rsidR="00CC51B2">
        <w:rPr>
          <w:rFonts w:ascii="Times New Roman" w:hAnsi="Times New Roman" w:cs="Times New Roman"/>
          <w:sz w:val="24"/>
          <w:szCs w:val="24"/>
        </w:rPr>
        <w:t>, который ставит ту или иную задачу и может оценить качество ее выполнения в каждом конкретном случае.</w:t>
      </w:r>
    </w:p>
    <w:p w:rsidR="00CC51B2" w:rsidRDefault="00CC51B2" w:rsidP="003D064E">
      <w:pPr>
        <w:spacing w:after="0"/>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Для использования тестовых заданий данного типа целесообразно тщательно продумывать инструкцию, которая может состоять из двух вопросов-заданий: </w:t>
      </w:r>
      <w:r w:rsidRPr="00CC51B2">
        <w:rPr>
          <w:rFonts w:ascii="Times New Roman" w:hAnsi="Times New Roman" w:cs="Times New Roman"/>
          <w:i/>
          <w:sz w:val="24"/>
          <w:szCs w:val="24"/>
        </w:rPr>
        <w:t>первый</w:t>
      </w:r>
      <w:r>
        <w:rPr>
          <w:rFonts w:ascii="Times New Roman" w:hAnsi="Times New Roman" w:cs="Times New Roman"/>
          <w:sz w:val="24"/>
          <w:szCs w:val="24"/>
        </w:rPr>
        <w:t xml:space="preserve"> заключается в требовании выбора ответа на предложенные варианты заданий и, таким образом, чаще всего, будет иметь форму закрытого теста с выборочным ответом; </w:t>
      </w:r>
      <w:r w:rsidRPr="00CC51B2">
        <w:rPr>
          <w:rFonts w:ascii="Times New Roman" w:hAnsi="Times New Roman" w:cs="Times New Roman"/>
          <w:i/>
          <w:sz w:val="24"/>
          <w:szCs w:val="24"/>
        </w:rPr>
        <w:t>второй</w:t>
      </w:r>
      <w:r>
        <w:rPr>
          <w:rFonts w:ascii="Times New Roman" w:hAnsi="Times New Roman" w:cs="Times New Roman"/>
          <w:sz w:val="24"/>
          <w:szCs w:val="24"/>
        </w:rPr>
        <w:t>, дополнительный вопрос, может представлять собой задание открытой формы, требующей определенного пояснения к ходу решения задачи.</w:t>
      </w:r>
      <w:proofErr w:type="gramEnd"/>
      <w:r>
        <w:rPr>
          <w:rFonts w:ascii="Times New Roman" w:hAnsi="Times New Roman" w:cs="Times New Roman"/>
          <w:sz w:val="24"/>
          <w:szCs w:val="24"/>
        </w:rPr>
        <w:t xml:space="preserve"> Наличие именного второго вопроса</w:t>
      </w:r>
      <w:r w:rsidR="00EE639D">
        <w:rPr>
          <w:rFonts w:ascii="Times New Roman" w:hAnsi="Times New Roman" w:cs="Times New Roman"/>
          <w:sz w:val="24"/>
          <w:szCs w:val="24"/>
        </w:rPr>
        <w:t xml:space="preserve"> в задании позволит преподавателю  проверить степень усвоения материала и исключить вероятности угадывания правильного ответа.</w:t>
      </w:r>
    </w:p>
    <w:p w:rsidR="00EE639D" w:rsidRDefault="00EE639D" w:rsidP="003D064E">
      <w:pPr>
        <w:spacing w:after="0"/>
        <w:ind w:firstLine="709"/>
        <w:jc w:val="both"/>
        <w:rPr>
          <w:rFonts w:ascii="Times New Roman" w:hAnsi="Times New Roman" w:cs="Times New Roman"/>
          <w:i/>
          <w:sz w:val="24"/>
          <w:szCs w:val="24"/>
        </w:rPr>
      </w:pPr>
      <w:r>
        <w:rPr>
          <w:rFonts w:ascii="Times New Roman" w:hAnsi="Times New Roman" w:cs="Times New Roman"/>
          <w:sz w:val="24"/>
          <w:szCs w:val="24"/>
        </w:rPr>
        <w:t xml:space="preserve">Примером задания </w:t>
      </w:r>
      <w:r>
        <w:rPr>
          <w:rFonts w:ascii="Times New Roman" w:hAnsi="Times New Roman" w:cs="Times New Roman"/>
          <w:sz w:val="24"/>
          <w:szCs w:val="24"/>
          <w:lang w:val="en-US"/>
        </w:rPr>
        <w:t>III</w:t>
      </w:r>
      <w:r>
        <w:rPr>
          <w:rFonts w:ascii="Times New Roman" w:hAnsi="Times New Roman" w:cs="Times New Roman"/>
          <w:sz w:val="24"/>
          <w:szCs w:val="24"/>
        </w:rPr>
        <w:t xml:space="preserve"> уровня может являться следующее </w:t>
      </w:r>
      <w:r w:rsidRPr="00EE639D">
        <w:rPr>
          <w:rFonts w:ascii="Times New Roman" w:hAnsi="Times New Roman" w:cs="Times New Roman"/>
          <w:i/>
          <w:sz w:val="24"/>
          <w:szCs w:val="24"/>
        </w:rPr>
        <w:t>комбинированное контрольное задание с использованием теста.</w:t>
      </w:r>
    </w:p>
    <w:p w:rsidR="00EE639D" w:rsidRDefault="00EE639D" w:rsidP="003D064E">
      <w:pPr>
        <w:spacing w:after="0"/>
        <w:ind w:firstLine="709"/>
        <w:jc w:val="both"/>
        <w:rPr>
          <w:rFonts w:ascii="Times New Roman" w:hAnsi="Times New Roman" w:cs="Times New Roman"/>
          <w:i/>
          <w:sz w:val="24"/>
          <w:szCs w:val="24"/>
        </w:rPr>
      </w:pPr>
    </w:p>
    <w:p w:rsidR="00EE639D" w:rsidRDefault="00EE639D" w:rsidP="003D064E">
      <w:pPr>
        <w:spacing w:after="0"/>
        <w:ind w:firstLine="709"/>
        <w:jc w:val="both"/>
        <w:rPr>
          <w:rFonts w:ascii="Times New Roman" w:hAnsi="Times New Roman" w:cs="Times New Roman"/>
          <w:i/>
          <w:sz w:val="24"/>
          <w:szCs w:val="24"/>
        </w:rPr>
      </w:pPr>
    </w:p>
    <w:p w:rsidR="00EE639D" w:rsidRDefault="00EE639D" w:rsidP="003D064E">
      <w:pPr>
        <w:spacing w:after="0"/>
        <w:ind w:firstLine="709"/>
        <w:jc w:val="both"/>
        <w:rPr>
          <w:rFonts w:ascii="Times New Roman" w:hAnsi="Times New Roman" w:cs="Times New Roman"/>
          <w:i/>
          <w:sz w:val="24"/>
          <w:szCs w:val="24"/>
        </w:rPr>
      </w:pPr>
    </w:p>
    <w:p w:rsidR="00EE639D" w:rsidRDefault="00EE639D" w:rsidP="003D064E">
      <w:pPr>
        <w:spacing w:after="0"/>
        <w:ind w:firstLine="709"/>
        <w:jc w:val="both"/>
        <w:rPr>
          <w:rFonts w:ascii="Times New Roman" w:hAnsi="Times New Roman" w:cs="Times New Roman"/>
          <w:i/>
          <w:sz w:val="24"/>
          <w:szCs w:val="24"/>
        </w:rPr>
      </w:pPr>
    </w:p>
    <w:p w:rsidR="00EE639D" w:rsidRDefault="00EE639D" w:rsidP="003D064E">
      <w:pPr>
        <w:spacing w:after="0"/>
        <w:ind w:firstLine="709"/>
        <w:jc w:val="both"/>
        <w:rPr>
          <w:rFonts w:ascii="Times New Roman" w:hAnsi="Times New Roman" w:cs="Times New Roman"/>
          <w:i/>
          <w:sz w:val="24"/>
          <w:szCs w:val="24"/>
        </w:rPr>
      </w:pPr>
    </w:p>
    <w:p w:rsidR="00EE639D" w:rsidRDefault="00EE639D" w:rsidP="003D064E">
      <w:pPr>
        <w:spacing w:after="0"/>
        <w:ind w:firstLine="709"/>
        <w:jc w:val="both"/>
        <w:rPr>
          <w:rFonts w:ascii="Times New Roman" w:hAnsi="Times New Roman" w:cs="Times New Roman"/>
          <w:i/>
          <w:sz w:val="24"/>
          <w:szCs w:val="24"/>
        </w:rPr>
      </w:pPr>
    </w:p>
    <w:p w:rsidR="00EE639D" w:rsidRDefault="00EE639D" w:rsidP="003D064E">
      <w:pPr>
        <w:spacing w:after="0"/>
        <w:ind w:firstLine="709"/>
        <w:jc w:val="both"/>
        <w:rPr>
          <w:rFonts w:ascii="Times New Roman" w:hAnsi="Times New Roman" w:cs="Times New Roman"/>
          <w:i/>
          <w:sz w:val="24"/>
          <w:szCs w:val="24"/>
        </w:rPr>
      </w:pPr>
    </w:p>
    <w:p w:rsidR="00EE639D" w:rsidRDefault="00EE639D" w:rsidP="003D064E">
      <w:pPr>
        <w:spacing w:after="0"/>
        <w:ind w:firstLine="709"/>
        <w:jc w:val="both"/>
        <w:rPr>
          <w:rFonts w:ascii="Times New Roman" w:hAnsi="Times New Roman" w:cs="Times New Roman"/>
          <w:i/>
          <w:sz w:val="24"/>
          <w:szCs w:val="24"/>
        </w:rPr>
      </w:pPr>
    </w:p>
    <w:p w:rsidR="00EE639D" w:rsidRDefault="00EE639D" w:rsidP="00EE639D">
      <w:pPr>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10</w:t>
      </w:r>
    </w:p>
    <w:p w:rsidR="00EE639D" w:rsidRDefault="00EE639D" w:rsidP="00EE639D">
      <w:pPr>
        <w:spacing w:after="0"/>
        <w:ind w:firstLine="709"/>
        <w:rPr>
          <w:rFonts w:ascii="Times New Roman" w:hAnsi="Times New Roman" w:cs="Times New Roman"/>
          <w:sz w:val="18"/>
          <w:szCs w:val="18"/>
        </w:rPr>
      </w:pPr>
    </w:p>
    <w:p w:rsidR="00EE639D" w:rsidRDefault="00EE639D" w:rsidP="00EE639D">
      <w:pPr>
        <w:spacing w:after="0"/>
        <w:ind w:firstLine="709"/>
        <w:rPr>
          <w:rFonts w:ascii="Times New Roman" w:hAnsi="Times New Roman" w:cs="Times New Roman"/>
          <w:sz w:val="24"/>
          <w:szCs w:val="24"/>
        </w:rPr>
      </w:pPr>
      <w:r>
        <w:rPr>
          <w:rFonts w:ascii="Times New Roman" w:hAnsi="Times New Roman" w:cs="Times New Roman"/>
          <w:sz w:val="24"/>
          <w:szCs w:val="24"/>
        </w:rPr>
        <w:t>УКАЖИТЕ ПРАВИЛЬНЫЙ ВАРИАНТ ОТВЕТА</w:t>
      </w:r>
    </w:p>
    <w:p w:rsidR="00EE639D" w:rsidRDefault="00EE639D" w:rsidP="00EE639D">
      <w:pPr>
        <w:spacing w:after="0"/>
        <w:ind w:firstLine="709"/>
        <w:rPr>
          <w:rFonts w:ascii="Times New Roman" w:hAnsi="Times New Roman" w:cs="Times New Roman"/>
          <w:sz w:val="24"/>
          <w:szCs w:val="24"/>
        </w:rPr>
      </w:pPr>
    </w:p>
    <w:p w:rsidR="00EE639D" w:rsidRDefault="00EE639D" w:rsidP="00EE639D">
      <w:pPr>
        <w:spacing w:after="0"/>
        <w:ind w:firstLine="709"/>
        <w:jc w:val="both"/>
        <w:rPr>
          <w:rFonts w:ascii="Times New Roman" w:hAnsi="Times New Roman" w:cs="Times New Roman"/>
          <w:b/>
          <w:sz w:val="24"/>
          <w:szCs w:val="24"/>
        </w:rPr>
      </w:pPr>
      <w:r w:rsidRPr="00EE639D">
        <w:rPr>
          <w:rFonts w:ascii="Times New Roman" w:hAnsi="Times New Roman" w:cs="Times New Roman"/>
          <w:b/>
          <w:sz w:val="24"/>
          <w:szCs w:val="24"/>
        </w:rPr>
        <w:t>ПРЕДПРИЯТИЕ ООО «ВОСТОК» ПЕРЕЧИСЛИЛО ВКАЧЕСТВЕ ВЗНОСА В УСТАВНЫЙ КАПИТАЛ ЗАО «МЕРКУРИЙ» 130000 РУБ. БУХГАЛТЕР ПРЕДПРИЯТИЯ ОТРАЗИЛ ЭТО ПРОВОДКОЙ: Д</w:t>
      </w:r>
      <w:r w:rsidRPr="00EE639D">
        <w:rPr>
          <w:rFonts w:ascii="Times New Roman" w:hAnsi="Times New Roman" w:cs="Times New Roman"/>
          <w:b/>
          <w:sz w:val="24"/>
          <w:szCs w:val="24"/>
          <w:vertAlign w:val="superscript"/>
        </w:rPr>
        <w:t>т</w:t>
      </w:r>
      <w:r w:rsidRPr="00EE639D">
        <w:rPr>
          <w:rFonts w:ascii="Times New Roman" w:hAnsi="Times New Roman" w:cs="Times New Roman"/>
          <w:b/>
          <w:sz w:val="24"/>
          <w:szCs w:val="24"/>
        </w:rPr>
        <w:t xml:space="preserve"> 75  К</w:t>
      </w:r>
      <w:r w:rsidRPr="00EE639D">
        <w:rPr>
          <w:rFonts w:ascii="Times New Roman" w:hAnsi="Times New Roman" w:cs="Times New Roman"/>
          <w:b/>
          <w:sz w:val="24"/>
          <w:szCs w:val="24"/>
          <w:vertAlign w:val="superscript"/>
        </w:rPr>
        <w:t>т</w:t>
      </w:r>
      <w:r w:rsidRPr="00EE639D">
        <w:rPr>
          <w:rFonts w:ascii="Times New Roman" w:hAnsi="Times New Roman" w:cs="Times New Roman"/>
          <w:b/>
          <w:sz w:val="24"/>
          <w:szCs w:val="24"/>
        </w:rPr>
        <w:t xml:space="preserve">  51 НА СУММУ </w:t>
      </w:r>
      <w:r>
        <w:rPr>
          <w:rFonts w:ascii="Times New Roman" w:hAnsi="Times New Roman" w:cs="Times New Roman"/>
          <w:b/>
          <w:sz w:val="24"/>
          <w:szCs w:val="24"/>
        </w:rPr>
        <w:t xml:space="preserve">        </w:t>
      </w:r>
      <w:r w:rsidRPr="00EE639D">
        <w:rPr>
          <w:rFonts w:ascii="Times New Roman" w:hAnsi="Times New Roman" w:cs="Times New Roman"/>
          <w:b/>
          <w:sz w:val="24"/>
          <w:szCs w:val="24"/>
        </w:rPr>
        <w:t>130000 РУБ.</w:t>
      </w:r>
    </w:p>
    <w:p w:rsidR="00CC210C" w:rsidRDefault="00CC210C" w:rsidP="00EE639D">
      <w:pPr>
        <w:spacing w:after="0"/>
        <w:ind w:firstLine="709"/>
        <w:jc w:val="both"/>
        <w:rPr>
          <w:rFonts w:ascii="Times New Roman" w:hAnsi="Times New Roman" w:cs="Times New Roman"/>
          <w:b/>
          <w:sz w:val="24"/>
          <w:szCs w:val="24"/>
        </w:rPr>
      </w:pPr>
    </w:p>
    <w:p w:rsidR="00EE639D" w:rsidRDefault="00EE639D" w:rsidP="00EE639D">
      <w:pPr>
        <w:spacing w:after="0"/>
        <w:ind w:firstLine="709"/>
        <w:jc w:val="both"/>
        <w:rPr>
          <w:rFonts w:ascii="Times New Roman" w:hAnsi="Times New Roman" w:cs="Times New Roman"/>
          <w:b/>
          <w:sz w:val="24"/>
          <w:szCs w:val="24"/>
        </w:rPr>
      </w:pPr>
      <w:r w:rsidRPr="00EE639D">
        <w:rPr>
          <w:rFonts w:ascii="Times New Roman" w:hAnsi="Times New Roman" w:cs="Times New Roman"/>
          <w:b/>
          <w:sz w:val="24"/>
          <w:szCs w:val="24"/>
        </w:rPr>
        <w:t>1) действия бухгалтера правильные</w:t>
      </w:r>
    </w:p>
    <w:p w:rsidR="00EE639D" w:rsidRDefault="00EE639D" w:rsidP="00EE639D">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2) правильная проводка:</w:t>
      </w:r>
    </w:p>
    <w:p w:rsidR="00EE639D" w:rsidRDefault="00EE639D" w:rsidP="00EE639D">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         Д</w:t>
      </w:r>
      <w:r>
        <w:rPr>
          <w:rFonts w:ascii="Times New Roman" w:hAnsi="Times New Roman" w:cs="Times New Roman"/>
          <w:b/>
          <w:sz w:val="24"/>
          <w:szCs w:val="24"/>
          <w:vertAlign w:val="superscript"/>
        </w:rPr>
        <w:t>т</w:t>
      </w:r>
      <w:r>
        <w:rPr>
          <w:rFonts w:ascii="Times New Roman" w:hAnsi="Times New Roman" w:cs="Times New Roman"/>
          <w:b/>
          <w:sz w:val="24"/>
          <w:szCs w:val="24"/>
        </w:rPr>
        <w:t xml:space="preserve">  58-1  К</w:t>
      </w:r>
      <w:r>
        <w:rPr>
          <w:rFonts w:ascii="Times New Roman" w:hAnsi="Times New Roman" w:cs="Times New Roman"/>
          <w:b/>
          <w:sz w:val="24"/>
          <w:szCs w:val="24"/>
          <w:vertAlign w:val="superscript"/>
        </w:rPr>
        <w:t xml:space="preserve">т  </w:t>
      </w:r>
      <w:r>
        <w:rPr>
          <w:rFonts w:ascii="Times New Roman" w:hAnsi="Times New Roman" w:cs="Times New Roman"/>
          <w:b/>
          <w:sz w:val="24"/>
          <w:szCs w:val="24"/>
        </w:rPr>
        <w:t>51 на 130000 руб.</w:t>
      </w:r>
    </w:p>
    <w:p w:rsidR="00EE639D" w:rsidRDefault="00EE639D" w:rsidP="00EE639D">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 правильная проводка</w:t>
      </w:r>
    </w:p>
    <w:p w:rsidR="00EE639D" w:rsidRDefault="00EE639D" w:rsidP="00EE639D">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        Д</w:t>
      </w:r>
      <w:r>
        <w:rPr>
          <w:rFonts w:ascii="Times New Roman" w:hAnsi="Times New Roman" w:cs="Times New Roman"/>
          <w:b/>
          <w:sz w:val="24"/>
          <w:szCs w:val="24"/>
          <w:vertAlign w:val="superscript"/>
        </w:rPr>
        <w:t>т</w:t>
      </w:r>
      <w:r>
        <w:rPr>
          <w:rFonts w:ascii="Times New Roman" w:hAnsi="Times New Roman" w:cs="Times New Roman"/>
          <w:b/>
          <w:sz w:val="24"/>
          <w:szCs w:val="24"/>
        </w:rPr>
        <w:t xml:space="preserve">  03  К</w:t>
      </w:r>
      <w:r>
        <w:rPr>
          <w:rFonts w:ascii="Times New Roman" w:hAnsi="Times New Roman" w:cs="Times New Roman"/>
          <w:b/>
          <w:sz w:val="24"/>
          <w:szCs w:val="24"/>
          <w:vertAlign w:val="superscript"/>
        </w:rPr>
        <w:t>т</w:t>
      </w:r>
      <w:r>
        <w:rPr>
          <w:rFonts w:ascii="Times New Roman" w:hAnsi="Times New Roman" w:cs="Times New Roman"/>
          <w:b/>
          <w:sz w:val="24"/>
          <w:szCs w:val="24"/>
        </w:rPr>
        <w:t xml:space="preserve">  51 на 130000 руб.</w:t>
      </w:r>
    </w:p>
    <w:p w:rsidR="00EE639D" w:rsidRDefault="00EE639D" w:rsidP="00EE639D">
      <w:pPr>
        <w:spacing w:after="0"/>
        <w:jc w:val="both"/>
        <w:rPr>
          <w:rFonts w:ascii="Times New Roman" w:hAnsi="Times New Roman" w:cs="Times New Roman"/>
          <w:b/>
          <w:sz w:val="24"/>
          <w:szCs w:val="24"/>
        </w:rPr>
      </w:pPr>
    </w:p>
    <w:p w:rsidR="00EE639D" w:rsidRDefault="00EE639D" w:rsidP="00EE639D">
      <w:pPr>
        <w:spacing w:after="0"/>
        <w:jc w:val="both"/>
        <w:rPr>
          <w:rFonts w:ascii="Times New Roman" w:hAnsi="Times New Roman" w:cs="Times New Roman"/>
          <w:sz w:val="24"/>
          <w:szCs w:val="24"/>
        </w:rPr>
      </w:pPr>
      <w:r>
        <w:rPr>
          <w:rFonts w:ascii="Times New Roman" w:hAnsi="Times New Roman" w:cs="Times New Roman"/>
          <w:sz w:val="24"/>
          <w:szCs w:val="24"/>
        </w:rPr>
        <w:t>Эталон ответа: 2.</w:t>
      </w:r>
    </w:p>
    <w:p w:rsidR="00CC210C" w:rsidRDefault="00CC210C" w:rsidP="00EE639D">
      <w:pPr>
        <w:spacing w:after="0"/>
        <w:jc w:val="both"/>
        <w:rPr>
          <w:rFonts w:ascii="Times New Roman" w:hAnsi="Times New Roman" w:cs="Times New Roman"/>
          <w:sz w:val="24"/>
          <w:szCs w:val="24"/>
        </w:rPr>
      </w:pPr>
    </w:p>
    <w:p w:rsidR="00EE639D" w:rsidRDefault="00EE639D" w:rsidP="00EE639D">
      <w:pPr>
        <w:spacing w:after="0"/>
        <w:jc w:val="both"/>
        <w:rPr>
          <w:rFonts w:ascii="Times New Roman" w:hAnsi="Times New Roman" w:cs="Times New Roman"/>
          <w:sz w:val="24"/>
          <w:szCs w:val="24"/>
        </w:rPr>
      </w:pPr>
    </w:p>
    <w:p w:rsidR="00EE639D" w:rsidRDefault="00EE639D" w:rsidP="00EE639D">
      <w:pPr>
        <w:spacing w:after="0"/>
        <w:ind w:firstLine="709"/>
        <w:jc w:val="both"/>
        <w:rPr>
          <w:rFonts w:ascii="Times New Roman" w:hAnsi="Times New Roman" w:cs="Times New Roman"/>
          <w:sz w:val="24"/>
          <w:szCs w:val="24"/>
        </w:rPr>
      </w:pPr>
      <w:r>
        <w:rPr>
          <w:rFonts w:ascii="Times New Roman" w:hAnsi="Times New Roman" w:cs="Times New Roman"/>
          <w:sz w:val="24"/>
          <w:szCs w:val="24"/>
        </w:rPr>
        <w:t>УКАЖИТЕ РАСШИФРОВКУ СЧЕТОВ</w:t>
      </w:r>
    </w:p>
    <w:p w:rsidR="00EE639D" w:rsidRDefault="00EE639D" w:rsidP="00EE639D">
      <w:pPr>
        <w:spacing w:after="0"/>
        <w:jc w:val="both"/>
        <w:rPr>
          <w:rFonts w:ascii="Times New Roman" w:hAnsi="Times New Roman" w:cs="Times New Roman"/>
          <w:sz w:val="24"/>
          <w:szCs w:val="24"/>
        </w:rPr>
      </w:pPr>
    </w:p>
    <w:p w:rsidR="00CC210C" w:rsidRDefault="00CC210C" w:rsidP="00EE639D">
      <w:pPr>
        <w:spacing w:after="0"/>
        <w:jc w:val="both"/>
        <w:rPr>
          <w:rFonts w:ascii="Times New Roman" w:hAnsi="Times New Roman" w:cs="Times New Roman"/>
          <w:sz w:val="24"/>
          <w:szCs w:val="24"/>
        </w:rPr>
      </w:pPr>
    </w:p>
    <w:p w:rsidR="00EE639D" w:rsidRDefault="00EE639D" w:rsidP="00EE639D">
      <w:pPr>
        <w:spacing w:after="0"/>
        <w:jc w:val="both"/>
        <w:rPr>
          <w:rFonts w:ascii="Times New Roman" w:hAnsi="Times New Roman" w:cs="Times New Roman"/>
          <w:sz w:val="24"/>
          <w:szCs w:val="24"/>
        </w:rPr>
      </w:pPr>
      <w:r>
        <w:rPr>
          <w:rFonts w:ascii="Times New Roman" w:hAnsi="Times New Roman" w:cs="Times New Roman"/>
          <w:sz w:val="24"/>
          <w:szCs w:val="24"/>
        </w:rPr>
        <w:t>Эталон ответа:</w:t>
      </w:r>
    </w:p>
    <w:p w:rsidR="00EE639D" w:rsidRDefault="00EE639D" w:rsidP="00EE639D">
      <w:pPr>
        <w:spacing w:after="0"/>
        <w:jc w:val="both"/>
        <w:rPr>
          <w:rFonts w:ascii="Times New Roman" w:hAnsi="Times New Roman" w:cs="Times New Roman"/>
          <w:sz w:val="24"/>
          <w:szCs w:val="24"/>
        </w:rPr>
      </w:pPr>
      <w:r>
        <w:rPr>
          <w:rFonts w:ascii="Times New Roman" w:hAnsi="Times New Roman" w:cs="Times New Roman"/>
          <w:sz w:val="24"/>
          <w:szCs w:val="24"/>
        </w:rPr>
        <w:t>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58-1 «Финансовые вложения», субсчет «Паи и акции»</w:t>
      </w:r>
    </w:p>
    <w:p w:rsidR="00EE639D" w:rsidRDefault="00EE639D" w:rsidP="00EE639D">
      <w:pPr>
        <w:spacing w:after="0"/>
        <w:jc w:val="both"/>
        <w:rPr>
          <w:rFonts w:ascii="Times New Roman" w:hAnsi="Times New Roman" w:cs="Times New Roman"/>
          <w:sz w:val="24"/>
          <w:szCs w:val="24"/>
        </w:rPr>
      </w:pPr>
      <w:r>
        <w:rPr>
          <w:rFonts w:ascii="Times New Roman" w:hAnsi="Times New Roman" w:cs="Times New Roman"/>
          <w:sz w:val="24"/>
          <w:szCs w:val="24"/>
        </w:rPr>
        <w:t>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51 «Расчетные счета»</w:t>
      </w:r>
    </w:p>
    <w:p w:rsidR="00CC210C" w:rsidRDefault="00CC210C" w:rsidP="00EE639D">
      <w:pPr>
        <w:spacing w:after="0"/>
        <w:jc w:val="both"/>
        <w:rPr>
          <w:rFonts w:ascii="Times New Roman" w:hAnsi="Times New Roman" w:cs="Times New Roman"/>
          <w:sz w:val="24"/>
          <w:szCs w:val="24"/>
        </w:rPr>
      </w:pPr>
    </w:p>
    <w:p w:rsidR="00CC210C" w:rsidRDefault="00CC210C" w:rsidP="00EE639D">
      <w:pPr>
        <w:spacing w:after="0"/>
        <w:jc w:val="both"/>
        <w:rPr>
          <w:rFonts w:ascii="Times New Roman" w:hAnsi="Times New Roman" w:cs="Times New Roman"/>
          <w:sz w:val="24"/>
          <w:szCs w:val="24"/>
        </w:rPr>
      </w:pPr>
    </w:p>
    <w:p w:rsidR="00CC210C" w:rsidRDefault="00CC210C" w:rsidP="00CC210C">
      <w:pPr>
        <w:spacing w:after="0"/>
        <w:jc w:val="center"/>
        <w:rPr>
          <w:rFonts w:ascii="Times New Roman" w:hAnsi="Times New Roman" w:cs="Times New Roman"/>
          <w:b/>
          <w:sz w:val="24"/>
          <w:szCs w:val="24"/>
        </w:rPr>
      </w:pPr>
      <w:r>
        <w:rPr>
          <w:rFonts w:ascii="Times New Roman" w:hAnsi="Times New Roman" w:cs="Times New Roman"/>
          <w:b/>
          <w:sz w:val="24"/>
          <w:szCs w:val="24"/>
        </w:rPr>
        <w:t>2.2 Тестовые задания различных форм</w:t>
      </w:r>
    </w:p>
    <w:p w:rsidR="00CC210C" w:rsidRDefault="00CC210C" w:rsidP="00CC210C">
      <w:pPr>
        <w:spacing w:after="0"/>
        <w:rPr>
          <w:rFonts w:ascii="Times New Roman" w:hAnsi="Times New Roman" w:cs="Times New Roman"/>
          <w:b/>
          <w:sz w:val="24"/>
          <w:szCs w:val="24"/>
        </w:rPr>
      </w:pPr>
    </w:p>
    <w:p w:rsidR="00CC210C" w:rsidRDefault="00CC210C" w:rsidP="00CC210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Наиболее распространенными формами тестовых заданий являются </w:t>
      </w:r>
      <w:proofErr w:type="gramStart"/>
      <w:r>
        <w:rPr>
          <w:rFonts w:ascii="Times New Roman" w:hAnsi="Times New Roman" w:cs="Times New Roman"/>
          <w:sz w:val="24"/>
          <w:szCs w:val="24"/>
        </w:rPr>
        <w:t>следующие</w:t>
      </w:r>
      <w:proofErr w:type="gramEnd"/>
      <w:r>
        <w:rPr>
          <w:rFonts w:ascii="Times New Roman" w:hAnsi="Times New Roman" w:cs="Times New Roman"/>
          <w:sz w:val="24"/>
          <w:szCs w:val="24"/>
        </w:rPr>
        <w:t>:</w:t>
      </w:r>
    </w:p>
    <w:p w:rsidR="00CC210C" w:rsidRDefault="00CC210C" w:rsidP="00CC210C">
      <w:pPr>
        <w:spacing w:after="0"/>
        <w:ind w:left="1418" w:hanging="284"/>
        <w:jc w:val="both"/>
        <w:rPr>
          <w:rFonts w:ascii="Times New Roman" w:hAnsi="Times New Roman" w:cs="Times New Roman"/>
          <w:sz w:val="24"/>
          <w:szCs w:val="24"/>
        </w:rPr>
      </w:pPr>
      <w:r>
        <w:rPr>
          <w:rFonts w:ascii="Times New Roman" w:hAnsi="Times New Roman" w:cs="Times New Roman"/>
          <w:sz w:val="24"/>
          <w:szCs w:val="24"/>
        </w:rPr>
        <w:t>1. Закрытая форма заданий с выбором одного (опознание, различение) или несколько правильных ответов</w:t>
      </w:r>
    </w:p>
    <w:p w:rsidR="00CC210C" w:rsidRDefault="00CC210C" w:rsidP="00CC210C">
      <w:pPr>
        <w:spacing w:after="0"/>
        <w:ind w:left="1418" w:hanging="284"/>
        <w:jc w:val="both"/>
        <w:rPr>
          <w:rFonts w:ascii="Times New Roman" w:hAnsi="Times New Roman" w:cs="Times New Roman"/>
          <w:sz w:val="24"/>
          <w:szCs w:val="24"/>
        </w:rPr>
      </w:pPr>
      <w:r>
        <w:rPr>
          <w:rFonts w:ascii="Times New Roman" w:hAnsi="Times New Roman" w:cs="Times New Roman"/>
          <w:sz w:val="24"/>
          <w:szCs w:val="24"/>
        </w:rPr>
        <w:t>2. Задание на установление соответствия</w:t>
      </w:r>
    </w:p>
    <w:p w:rsidR="00CC210C" w:rsidRDefault="00CC210C" w:rsidP="00CC210C">
      <w:pPr>
        <w:spacing w:after="0"/>
        <w:ind w:left="1418" w:hanging="284"/>
        <w:jc w:val="both"/>
        <w:rPr>
          <w:rFonts w:ascii="Times New Roman" w:hAnsi="Times New Roman" w:cs="Times New Roman"/>
          <w:sz w:val="24"/>
          <w:szCs w:val="24"/>
        </w:rPr>
      </w:pPr>
      <w:r>
        <w:rPr>
          <w:rFonts w:ascii="Times New Roman" w:hAnsi="Times New Roman" w:cs="Times New Roman"/>
          <w:sz w:val="24"/>
          <w:szCs w:val="24"/>
        </w:rPr>
        <w:t>3. Задание открытой формы (задание с дополнением)</w:t>
      </w:r>
    </w:p>
    <w:p w:rsidR="00CC210C" w:rsidRDefault="00CC210C" w:rsidP="00CC210C">
      <w:pPr>
        <w:spacing w:after="0"/>
        <w:ind w:left="1418" w:hanging="284"/>
        <w:jc w:val="both"/>
        <w:rPr>
          <w:rFonts w:ascii="Times New Roman" w:hAnsi="Times New Roman" w:cs="Times New Roman"/>
          <w:sz w:val="24"/>
          <w:szCs w:val="24"/>
        </w:rPr>
      </w:pPr>
      <w:r>
        <w:rPr>
          <w:rFonts w:ascii="Times New Roman" w:hAnsi="Times New Roman" w:cs="Times New Roman"/>
          <w:sz w:val="24"/>
          <w:szCs w:val="24"/>
        </w:rPr>
        <w:t>4. Задание на установление правильной последовательности.</w:t>
      </w:r>
    </w:p>
    <w:p w:rsidR="00CC210C" w:rsidRDefault="00CC210C" w:rsidP="00CC210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Выбор форм тестов зависит от цели тестирования и содержания теста. Так, закрытая форма задания, а также задание на установление соответствия может применяться для проверки </w:t>
      </w:r>
      <w:r>
        <w:rPr>
          <w:rFonts w:ascii="Times New Roman" w:hAnsi="Times New Roman" w:cs="Times New Roman"/>
          <w:sz w:val="24"/>
          <w:szCs w:val="24"/>
          <w:lang w:val="en-US"/>
        </w:rPr>
        <w:t>I</w:t>
      </w:r>
      <w:r>
        <w:rPr>
          <w:rFonts w:ascii="Times New Roman" w:hAnsi="Times New Roman" w:cs="Times New Roman"/>
          <w:sz w:val="24"/>
          <w:szCs w:val="24"/>
        </w:rPr>
        <w:t xml:space="preserve"> уровня усвоения знаний, задания открытой формы – </w:t>
      </w:r>
      <w:r>
        <w:rPr>
          <w:rFonts w:ascii="Times New Roman" w:hAnsi="Times New Roman" w:cs="Times New Roman"/>
          <w:sz w:val="24"/>
          <w:szCs w:val="24"/>
          <w:lang w:val="en-US"/>
        </w:rPr>
        <w:t>II</w:t>
      </w:r>
      <w:r>
        <w:rPr>
          <w:rFonts w:ascii="Times New Roman" w:hAnsi="Times New Roman" w:cs="Times New Roman"/>
          <w:sz w:val="24"/>
          <w:szCs w:val="24"/>
        </w:rPr>
        <w:t xml:space="preserve"> уровня, а задания на установление правильной последовательности – </w:t>
      </w:r>
      <w:r>
        <w:rPr>
          <w:rFonts w:ascii="Times New Roman" w:hAnsi="Times New Roman" w:cs="Times New Roman"/>
          <w:sz w:val="24"/>
          <w:szCs w:val="24"/>
          <w:lang w:val="en-US"/>
        </w:rPr>
        <w:t>III</w:t>
      </w:r>
      <w:r>
        <w:rPr>
          <w:rFonts w:ascii="Times New Roman" w:hAnsi="Times New Roman" w:cs="Times New Roman"/>
          <w:sz w:val="24"/>
          <w:szCs w:val="24"/>
        </w:rPr>
        <w:t xml:space="preserve"> уровня.</w:t>
      </w:r>
    </w:p>
    <w:p w:rsidR="00CC210C" w:rsidRPr="00CC210C" w:rsidRDefault="00CC210C" w:rsidP="00CC210C">
      <w:pPr>
        <w:spacing w:after="0"/>
        <w:ind w:firstLine="709"/>
        <w:jc w:val="both"/>
        <w:rPr>
          <w:rFonts w:ascii="Times New Roman" w:hAnsi="Times New Roman" w:cs="Times New Roman"/>
          <w:sz w:val="24"/>
          <w:szCs w:val="24"/>
        </w:rPr>
      </w:pPr>
      <w:r>
        <w:rPr>
          <w:rFonts w:ascii="Times New Roman" w:hAnsi="Times New Roman" w:cs="Times New Roman"/>
          <w:sz w:val="24"/>
          <w:szCs w:val="24"/>
        </w:rPr>
        <w:t>В содержании одного блока тестов (применяемого, например, для проверки знаний на одном уроке) можно включать как задания одной формы (</w:t>
      </w:r>
      <w:proofErr w:type="spellStart"/>
      <w:r>
        <w:rPr>
          <w:rFonts w:ascii="Times New Roman" w:hAnsi="Times New Roman" w:cs="Times New Roman"/>
          <w:sz w:val="24"/>
          <w:szCs w:val="24"/>
        </w:rPr>
        <w:t>моноформные</w:t>
      </w:r>
      <w:proofErr w:type="spellEnd"/>
      <w:r>
        <w:rPr>
          <w:rFonts w:ascii="Times New Roman" w:hAnsi="Times New Roman" w:cs="Times New Roman"/>
          <w:sz w:val="24"/>
          <w:szCs w:val="24"/>
        </w:rPr>
        <w:t xml:space="preserve"> задания), так и задания, включающие тесты различных форм (</w:t>
      </w:r>
      <w:proofErr w:type="spellStart"/>
      <w:r>
        <w:rPr>
          <w:rFonts w:ascii="Times New Roman" w:hAnsi="Times New Roman" w:cs="Times New Roman"/>
          <w:sz w:val="24"/>
          <w:szCs w:val="24"/>
        </w:rPr>
        <w:t>полиформные</w:t>
      </w:r>
      <w:proofErr w:type="spellEnd"/>
      <w:r>
        <w:rPr>
          <w:rFonts w:ascii="Times New Roman" w:hAnsi="Times New Roman" w:cs="Times New Roman"/>
          <w:sz w:val="24"/>
          <w:szCs w:val="24"/>
        </w:rPr>
        <w:t>).</w:t>
      </w:r>
    </w:p>
    <w:p w:rsidR="00EE639D" w:rsidRDefault="00EE639D" w:rsidP="00EE639D">
      <w:pPr>
        <w:spacing w:after="0"/>
        <w:ind w:firstLine="709"/>
        <w:jc w:val="both"/>
        <w:rPr>
          <w:rFonts w:ascii="Times New Roman" w:hAnsi="Times New Roman" w:cs="Times New Roman"/>
          <w:b/>
          <w:sz w:val="24"/>
          <w:szCs w:val="24"/>
        </w:rPr>
      </w:pPr>
    </w:p>
    <w:p w:rsidR="00CC210C" w:rsidRDefault="00CC210C" w:rsidP="00EE639D">
      <w:pPr>
        <w:spacing w:after="0"/>
        <w:ind w:firstLine="709"/>
        <w:jc w:val="both"/>
        <w:rPr>
          <w:rFonts w:ascii="Times New Roman" w:hAnsi="Times New Roman" w:cs="Times New Roman"/>
          <w:b/>
          <w:sz w:val="24"/>
          <w:szCs w:val="24"/>
        </w:rPr>
      </w:pPr>
    </w:p>
    <w:p w:rsidR="00CC210C" w:rsidRDefault="00CC210C" w:rsidP="00EE639D">
      <w:pPr>
        <w:spacing w:after="0"/>
        <w:ind w:firstLine="709"/>
        <w:jc w:val="both"/>
        <w:rPr>
          <w:rFonts w:ascii="Times New Roman" w:hAnsi="Times New Roman" w:cs="Times New Roman"/>
          <w:b/>
          <w:sz w:val="24"/>
          <w:szCs w:val="24"/>
        </w:rPr>
      </w:pPr>
    </w:p>
    <w:p w:rsidR="00CC210C" w:rsidRDefault="00CC210C" w:rsidP="00EE639D">
      <w:pPr>
        <w:spacing w:after="0"/>
        <w:ind w:firstLine="709"/>
        <w:jc w:val="both"/>
        <w:rPr>
          <w:rFonts w:ascii="Times New Roman" w:hAnsi="Times New Roman" w:cs="Times New Roman"/>
          <w:b/>
          <w:sz w:val="24"/>
          <w:szCs w:val="24"/>
        </w:rPr>
      </w:pPr>
    </w:p>
    <w:p w:rsidR="00CC210C" w:rsidRDefault="00CC210C" w:rsidP="00EE639D">
      <w:pPr>
        <w:spacing w:after="0"/>
        <w:ind w:firstLine="709"/>
        <w:jc w:val="both"/>
        <w:rPr>
          <w:rFonts w:ascii="Times New Roman" w:hAnsi="Times New Roman" w:cs="Times New Roman"/>
          <w:b/>
          <w:sz w:val="24"/>
          <w:szCs w:val="24"/>
        </w:rPr>
      </w:pPr>
    </w:p>
    <w:p w:rsidR="00CC210C" w:rsidRDefault="00CC210C" w:rsidP="00CC210C">
      <w:pPr>
        <w:spacing w:after="0"/>
        <w:ind w:firstLine="709"/>
        <w:jc w:val="center"/>
        <w:rPr>
          <w:rFonts w:ascii="Times New Roman" w:hAnsi="Times New Roman" w:cs="Times New Roman"/>
          <w:b/>
          <w:sz w:val="24"/>
          <w:szCs w:val="24"/>
        </w:rPr>
      </w:pPr>
      <w:r>
        <w:rPr>
          <w:rFonts w:ascii="Times New Roman" w:hAnsi="Times New Roman" w:cs="Times New Roman"/>
          <w:b/>
          <w:sz w:val="18"/>
          <w:szCs w:val="18"/>
        </w:rPr>
        <w:lastRenderedPageBreak/>
        <w:t>11</w:t>
      </w:r>
    </w:p>
    <w:p w:rsidR="00CC210C" w:rsidRDefault="00CC210C" w:rsidP="00CC210C">
      <w:pPr>
        <w:spacing w:after="0"/>
        <w:ind w:firstLine="709"/>
        <w:rPr>
          <w:rFonts w:ascii="Times New Roman" w:hAnsi="Times New Roman" w:cs="Times New Roman"/>
          <w:b/>
          <w:sz w:val="24"/>
          <w:szCs w:val="24"/>
        </w:rPr>
      </w:pPr>
    </w:p>
    <w:p w:rsidR="00CC210C" w:rsidRDefault="00CC210C" w:rsidP="00CC210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Достоинство </w:t>
      </w:r>
      <w:proofErr w:type="spellStart"/>
      <w:r>
        <w:rPr>
          <w:rFonts w:ascii="Times New Roman" w:hAnsi="Times New Roman" w:cs="Times New Roman"/>
          <w:sz w:val="24"/>
          <w:szCs w:val="24"/>
        </w:rPr>
        <w:t>моноформных</w:t>
      </w:r>
      <w:proofErr w:type="spellEnd"/>
      <w:r>
        <w:rPr>
          <w:rFonts w:ascii="Times New Roman" w:hAnsi="Times New Roman" w:cs="Times New Roman"/>
          <w:sz w:val="24"/>
          <w:szCs w:val="24"/>
        </w:rPr>
        <w:t xml:space="preserve"> тестов состоит в том, что для их выполнения достаточно инструкции одного типа. Это делает задание более понятным студенту, способствуя сокращению времени на его выполнение. Вместе с тем, такой тип заданий достаточно однообразен и </w:t>
      </w:r>
      <w:proofErr w:type="gramStart"/>
      <w:r>
        <w:rPr>
          <w:rFonts w:ascii="Times New Roman" w:hAnsi="Times New Roman" w:cs="Times New Roman"/>
          <w:sz w:val="24"/>
          <w:szCs w:val="24"/>
        </w:rPr>
        <w:t>прим</w:t>
      </w:r>
      <w:r w:rsidR="00405CE2">
        <w:rPr>
          <w:rFonts w:ascii="Times New Roman" w:hAnsi="Times New Roman" w:cs="Times New Roman"/>
          <w:sz w:val="24"/>
          <w:szCs w:val="24"/>
        </w:rPr>
        <w:t>е</w:t>
      </w:r>
      <w:r>
        <w:rPr>
          <w:rFonts w:ascii="Times New Roman" w:hAnsi="Times New Roman" w:cs="Times New Roman"/>
          <w:sz w:val="24"/>
          <w:szCs w:val="24"/>
        </w:rPr>
        <w:t>нять</w:t>
      </w:r>
      <w:proofErr w:type="gramEnd"/>
      <w:r>
        <w:rPr>
          <w:rFonts w:ascii="Times New Roman" w:hAnsi="Times New Roman" w:cs="Times New Roman"/>
          <w:sz w:val="24"/>
          <w:szCs w:val="24"/>
        </w:rPr>
        <w:t xml:space="preserve"> его часто в таком виде не рекомендуется.</w:t>
      </w:r>
      <w:r w:rsidR="00405CE2">
        <w:rPr>
          <w:rFonts w:ascii="Times New Roman" w:hAnsi="Times New Roman" w:cs="Times New Roman"/>
          <w:sz w:val="24"/>
          <w:szCs w:val="24"/>
        </w:rPr>
        <w:t xml:space="preserve"> Тесты данного типа целесообразно использовать для закрепления знаний, а также для проверки качества усвоения вновь излагаемого материала – в конце урока или какого-либо небольшого блока информации. </w:t>
      </w:r>
    </w:p>
    <w:p w:rsidR="00405CE2" w:rsidRDefault="00405CE2" w:rsidP="00CC210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Опыт многих преподавателей, применяющих тестовый контроль, показывает, что применение </w:t>
      </w:r>
      <w:proofErr w:type="spellStart"/>
      <w:r w:rsidRPr="00405CE2">
        <w:rPr>
          <w:rFonts w:ascii="Times New Roman" w:hAnsi="Times New Roman" w:cs="Times New Roman"/>
          <w:i/>
          <w:sz w:val="24"/>
          <w:szCs w:val="24"/>
        </w:rPr>
        <w:t>полиформных</w:t>
      </w:r>
      <w:proofErr w:type="spellEnd"/>
      <w:r>
        <w:rPr>
          <w:rFonts w:ascii="Times New Roman" w:hAnsi="Times New Roman" w:cs="Times New Roman"/>
          <w:sz w:val="24"/>
          <w:szCs w:val="24"/>
        </w:rPr>
        <w:t xml:space="preserve"> тестов значительно повышает их разнообразие и позволяет провести более объективную оценку знаний. Задания данного типа позволяют применять их для проверки качества усвоения материала более крупных разделов, тем, блоков, имеющих большую важность для приобретения устойчивых знаний.</w:t>
      </w:r>
    </w:p>
    <w:p w:rsidR="00405CE2" w:rsidRDefault="00405CE2" w:rsidP="00CC210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Составляя </w:t>
      </w:r>
      <w:proofErr w:type="spellStart"/>
      <w:r>
        <w:rPr>
          <w:rFonts w:ascii="Times New Roman" w:hAnsi="Times New Roman" w:cs="Times New Roman"/>
          <w:sz w:val="24"/>
          <w:szCs w:val="24"/>
        </w:rPr>
        <w:t>полдиформные</w:t>
      </w:r>
      <w:proofErr w:type="spellEnd"/>
      <w:r>
        <w:rPr>
          <w:rFonts w:ascii="Times New Roman" w:hAnsi="Times New Roman" w:cs="Times New Roman"/>
          <w:sz w:val="24"/>
          <w:szCs w:val="24"/>
        </w:rPr>
        <w:t xml:space="preserve"> тестовые задания, рекомендуется начинать с наиболее простых форм, содержащих наименьшее число существенных операций, таких как тестовое </w:t>
      </w:r>
      <w:proofErr w:type="gramStart"/>
      <w:r>
        <w:rPr>
          <w:rFonts w:ascii="Times New Roman" w:hAnsi="Times New Roman" w:cs="Times New Roman"/>
          <w:sz w:val="24"/>
          <w:szCs w:val="24"/>
        </w:rPr>
        <w:t>задание</w:t>
      </w:r>
      <w:proofErr w:type="gramEnd"/>
      <w:r>
        <w:rPr>
          <w:rFonts w:ascii="Times New Roman" w:hAnsi="Times New Roman" w:cs="Times New Roman"/>
          <w:sz w:val="24"/>
          <w:szCs w:val="24"/>
        </w:rPr>
        <w:t xml:space="preserve"> на опознание, а наиболее сложные задания включать в середину или конец теста. К каждому виду такого теста необходимо приложить соответствующую инструкцию на его выполнение.</w:t>
      </w:r>
    </w:p>
    <w:p w:rsidR="00405CE2" w:rsidRDefault="00405CE2" w:rsidP="00CC210C">
      <w:pPr>
        <w:spacing w:after="0"/>
        <w:ind w:firstLine="709"/>
        <w:jc w:val="both"/>
        <w:rPr>
          <w:rFonts w:ascii="Times New Roman" w:hAnsi="Times New Roman" w:cs="Times New Roman"/>
          <w:sz w:val="24"/>
          <w:szCs w:val="24"/>
        </w:rPr>
      </w:pPr>
      <w:r>
        <w:rPr>
          <w:rFonts w:ascii="Times New Roman" w:hAnsi="Times New Roman" w:cs="Times New Roman"/>
          <w:sz w:val="24"/>
          <w:szCs w:val="24"/>
        </w:rPr>
        <w:t>Рассмотрим подробнее применение каждой формы тестовых заданий на примерах по дисциплине «Аудит».</w:t>
      </w:r>
    </w:p>
    <w:p w:rsidR="00405CE2" w:rsidRDefault="00405CE2" w:rsidP="00CC210C">
      <w:pPr>
        <w:spacing w:after="0"/>
        <w:ind w:firstLine="709"/>
        <w:jc w:val="both"/>
        <w:rPr>
          <w:rFonts w:ascii="Times New Roman" w:hAnsi="Times New Roman" w:cs="Times New Roman"/>
          <w:sz w:val="24"/>
          <w:szCs w:val="24"/>
        </w:rPr>
      </w:pPr>
    </w:p>
    <w:p w:rsidR="00405CE2" w:rsidRPr="00405CE2" w:rsidRDefault="00405CE2" w:rsidP="00405CE2">
      <w:pPr>
        <w:spacing w:after="0"/>
        <w:ind w:firstLine="709"/>
        <w:jc w:val="center"/>
        <w:rPr>
          <w:rFonts w:ascii="Times New Roman" w:hAnsi="Times New Roman" w:cs="Times New Roman"/>
          <w:i/>
          <w:sz w:val="24"/>
          <w:szCs w:val="24"/>
          <w:u w:val="single"/>
        </w:rPr>
      </w:pPr>
      <w:r w:rsidRPr="00405CE2">
        <w:rPr>
          <w:rFonts w:ascii="Times New Roman" w:hAnsi="Times New Roman" w:cs="Times New Roman"/>
          <w:i/>
          <w:sz w:val="24"/>
          <w:szCs w:val="24"/>
          <w:u w:val="single"/>
        </w:rPr>
        <w:t>Закрытая форма заданий с выбором одного или несколько правильных</w:t>
      </w:r>
    </w:p>
    <w:p w:rsidR="00405CE2" w:rsidRDefault="00405CE2" w:rsidP="00405CE2">
      <w:pPr>
        <w:spacing w:after="0"/>
        <w:ind w:firstLine="709"/>
        <w:jc w:val="center"/>
        <w:rPr>
          <w:rFonts w:ascii="Times New Roman" w:hAnsi="Times New Roman" w:cs="Times New Roman"/>
          <w:i/>
          <w:sz w:val="24"/>
          <w:szCs w:val="24"/>
          <w:u w:val="single"/>
        </w:rPr>
      </w:pPr>
      <w:r w:rsidRPr="00405CE2">
        <w:rPr>
          <w:rFonts w:ascii="Times New Roman" w:hAnsi="Times New Roman" w:cs="Times New Roman"/>
          <w:i/>
          <w:sz w:val="24"/>
          <w:szCs w:val="24"/>
          <w:u w:val="single"/>
        </w:rPr>
        <w:t>ответов</w:t>
      </w:r>
    </w:p>
    <w:p w:rsidR="00405CE2" w:rsidRDefault="00405CE2" w:rsidP="00405CE2">
      <w:pPr>
        <w:spacing w:after="0"/>
        <w:ind w:firstLine="709"/>
        <w:jc w:val="center"/>
        <w:rPr>
          <w:rFonts w:ascii="Times New Roman" w:hAnsi="Times New Roman" w:cs="Times New Roman"/>
          <w:i/>
          <w:sz w:val="24"/>
          <w:szCs w:val="24"/>
          <w:u w:val="single"/>
        </w:rPr>
      </w:pPr>
    </w:p>
    <w:p w:rsidR="00405CE2" w:rsidRDefault="00405CE2" w:rsidP="00405CE2">
      <w:pPr>
        <w:spacing w:after="0"/>
        <w:ind w:firstLine="709"/>
        <w:jc w:val="center"/>
        <w:rPr>
          <w:rFonts w:ascii="Times New Roman" w:hAnsi="Times New Roman" w:cs="Times New Roman"/>
          <w:sz w:val="24"/>
          <w:szCs w:val="24"/>
          <w:u w:val="single"/>
        </w:rPr>
      </w:pPr>
      <w:r w:rsidRPr="00405CE2">
        <w:rPr>
          <w:rFonts w:ascii="Times New Roman" w:hAnsi="Times New Roman" w:cs="Times New Roman"/>
          <w:sz w:val="24"/>
          <w:szCs w:val="24"/>
          <w:u w:val="single"/>
        </w:rPr>
        <w:t>Тестовое задание на опознание</w:t>
      </w:r>
    </w:p>
    <w:p w:rsidR="00405CE2" w:rsidRDefault="00405CE2" w:rsidP="00405CE2">
      <w:pPr>
        <w:spacing w:after="0"/>
        <w:ind w:firstLine="709"/>
        <w:rPr>
          <w:rFonts w:ascii="Times New Roman" w:hAnsi="Times New Roman" w:cs="Times New Roman"/>
          <w:sz w:val="24"/>
          <w:szCs w:val="24"/>
          <w:u w:val="single"/>
        </w:rPr>
      </w:pPr>
    </w:p>
    <w:p w:rsidR="00405CE2" w:rsidRDefault="00405CE2" w:rsidP="00405CE2">
      <w:pPr>
        <w:spacing w:after="0"/>
        <w:ind w:firstLine="709"/>
        <w:jc w:val="both"/>
        <w:rPr>
          <w:rFonts w:ascii="Times New Roman" w:hAnsi="Times New Roman" w:cs="Times New Roman"/>
          <w:sz w:val="24"/>
          <w:szCs w:val="24"/>
        </w:rPr>
      </w:pPr>
      <w:r>
        <w:rPr>
          <w:rFonts w:ascii="Times New Roman" w:hAnsi="Times New Roman" w:cs="Times New Roman"/>
          <w:sz w:val="24"/>
          <w:szCs w:val="24"/>
        </w:rPr>
        <w:t>Данный тип тестовых заданий относится к наиболее простым, поскольку предполагает выбор ответа всего из двух предлагаемых вариантов («Да» или «Нет»; «Является» - «Не является» и т.п.). Таким образом, один из предложенных ответов является эталонным, а другой – ложным и очень высока вероятность угадывания правильного ответа. Достоинством же данного типа теста является то, что ответ на него занимает минимум времени и, следовательно, имеется возможность оперативной проверки усвоения основного материала.</w:t>
      </w:r>
    </w:p>
    <w:p w:rsidR="00405CE2" w:rsidRDefault="00405CE2" w:rsidP="00405CE2">
      <w:pPr>
        <w:spacing w:after="0"/>
        <w:ind w:firstLine="709"/>
        <w:jc w:val="both"/>
        <w:rPr>
          <w:rFonts w:ascii="Times New Roman" w:hAnsi="Times New Roman" w:cs="Times New Roman"/>
          <w:sz w:val="24"/>
          <w:szCs w:val="24"/>
        </w:rPr>
      </w:pPr>
    </w:p>
    <w:p w:rsidR="00405CE2" w:rsidRDefault="00405CE2" w:rsidP="00405CE2">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Пример.</w:t>
      </w:r>
    </w:p>
    <w:p w:rsidR="00405CE2" w:rsidRDefault="00405CE2" w:rsidP="00405CE2">
      <w:pPr>
        <w:spacing w:after="0"/>
        <w:ind w:firstLine="709"/>
        <w:jc w:val="both"/>
        <w:rPr>
          <w:rFonts w:ascii="Times New Roman" w:hAnsi="Times New Roman" w:cs="Times New Roman"/>
          <w:b/>
          <w:sz w:val="24"/>
          <w:szCs w:val="24"/>
        </w:rPr>
      </w:pPr>
    </w:p>
    <w:p w:rsidR="00405CE2" w:rsidRDefault="00405CE2" w:rsidP="00405CE2">
      <w:pPr>
        <w:spacing w:after="0"/>
        <w:ind w:firstLine="709"/>
        <w:jc w:val="both"/>
        <w:rPr>
          <w:rFonts w:ascii="Times New Roman" w:hAnsi="Times New Roman" w:cs="Times New Roman"/>
          <w:sz w:val="24"/>
          <w:szCs w:val="24"/>
        </w:rPr>
      </w:pPr>
      <w:r w:rsidRPr="00405CE2">
        <w:rPr>
          <w:rFonts w:ascii="Times New Roman" w:hAnsi="Times New Roman" w:cs="Times New Roman"/>
          <w:sz w:val="24"/>
          <w:szCs w:val="24"/>
        </w:rPr>
        <w:t>УКАЖИТЕ, ВЕРНО ЛИ УТВЕРЖДЕНИЕ</w:t>
      </w:r>
    </w:p>
    <w:p w:rsidR="00FF720A" w:rsidRDefault="00FF720A" w:rsidP="00405CE2">
      <w:pPr>
        <w:spacing w:after="0"/>
        <w:ind w:firstLine="709"/>
        <w:jc w:val="both"/>
        <w:rPr>
          <w:rFonts w:ascii="Times New Roman" w:hAnsi="Times New Roman" w:cs="Times New Roman"/>
          <w:sz w:val="24"/>
          <w:szCs w:val="24"/>
        </w:rPr>
      </w:pPr>
    </w:p>
    <w:p w:rsidR="00FF720A" w:rsidRDefault="00FF720A" w:rsidP="00405CE2">
      <w:pPr>
        <w:spacing w:after="0"/>
        <w:ind w:firstLine="709"/>
        <w:jc w:val="both"/>
        <w:rPr>
          <w:rFonts w:ascii="Times New Roman" w:hAnsi="Times New Roman" w:cs="Times New Roman"/>
          <w:b/>
          <w:sz w:val="24"/>
          <w:szCs w:val="24"/>
        </w:rPr>
      </w:pPr>
      <w:r w:rsidRPr="00FF720A">
        <w:rPr>
          <w:rFonts w:ascii="Times New Roman" w:hAnsi="Times New Roman" w:cs="Times New Roman"/>
          <w:b/>
          <w:sz w:val="24"/>
          <w:szCs w:val="24"/>
        </w:rPr>
        <w:t>АУДИТОР МОЖЕТ ОКАЗЫВАТЬ ПРОФЕССИОНАЛЬНЫЕ УСЛУГИ, ЕСЛИ ЕГО РОДСТВЕННИКИ ВХОДЯТ В СОСТАВСОВЕТА ДИРЕКТОРОВ ПРОВЕРЯЕМОГО ЭКОНОМИЧЕСКОГО СУБЪЕКТА.</w:t>
      </w:r>
    </w:p>
    <w:p w:rsidR="00FF720A" w:rsidRDefault="00FF720A" w:rsidP="00405CE2">
      <w:pPr>
        <w:spacing w:after="0"/>
        <w:ind w:firstLine="709"/>
        <w:jc w:val="both"/>
        <w:rPr>
          <w:rFonts w:ascii="Times New Roman" w:hAnsi="Times New Roman" w:cs="Times New Roman"/>
          <w:b/>
          <w:sz w:val="24"/>
          <w:szCs w:val="24"/>
        </w:rPr>
      </w:pPr>
    </w:p>
    <w:p w:rsidR="00FF720A" w:rsidRDefault="00FF720A" w:rsidP="00405CE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Да</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ет</w:t>
      </w:r>
    </w:p>
    <w:p w:rsidR="00FF720A" w:rsidRPr="00FF720A" w:rsidRDefault="00FF720A" w:rsidP="00405CE2">
      <w:pPr>
        <w:spacing w:after="0"/>
        <w:ind w:firstLine="709"/>
        <w:jc w:val="both"/>
        <w:rPr>
          <w:rFonts w:ascii="Times New Roman" w:hAnsi="Times New Roman" w:cs="Times New Roman"/>
          <w:sz w:val="24"/>
          <w:szCs w:val="24"/>
        </w:rPr>
      </w:pPr>
      <w:r>
        <w:rPr>
          <w:rFonts w:ascii="Times New Roman" w:hAnsi="Times New Roman" w:cs="Times New Roman"/>
          <w:sz w:val="24"/>
          <w:szCs w:val="24"/>
        </w:rPr>
        <w:t>Эталон ответа: нет</w:t>
      </w:r>
    </w:p>
    <w:p w:rsidR="00405CE2" w:rsidRPr="00405CE2" w:rsidRDefault="00405CE2" w:rsidP="00405CE2">
      <w:pPr>
        <w:spacing w:after="0"/>
        <w:ind w:firstLine="709"/>
        <w:jc w:val="center"/>
        <w:rPr>
          <w:rFonts w:ascii="Times New Roman" w:hAnsi="Times New Roman" w:cs="Times New Roman"/>
          <w:i/>
          <w:sz w:val="24"/>
          <w:szCs w:val="24"/>
          <w:u w:val="single"/>
        </w:rPr>
      </w:pPr>
    </w:p>
    <w:p w:rsidR="00405CE2" w:rsidRDefault="00FF720A" w:rsidP="00FF720A">
      <w:pPr>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12</w:t>
      </w:r>
    </w:p>
    <w:p w:rsidR="00FF720A" w:rsidRDefault="00FF720A" w:rsidP="00FF720A">
      <w:pPr>
        <w:spacing w:after="0"/>
        <w:ind w:firstLine="709"/>
        <w:rPr>
          <w:rFonts w:ascii="Times New Roman" w:hAnsi="Times New Roman" w:cs="Times New Roman"/>
          <w:sz w:val="18"/>
          <w:szCs w:val="18"/>
        </w:rPr>
      </w:pPr>
    </w:p>
    <w:p w:rsidR="00FF720A" w:rsidRDefault="00FF720A" w:rsidP="00FF720A">
      <w:pPr>
        <w:spacing w:after="0"/>
        <w:ind w:firstLine="709"/>
        <w:jc w:val="center"/>
        <w:rPr>
          <w:rFonts w:ascii="Times New Roman" w:hAnsi="Times New Roman" w:cs="Times New Roman"/>
          <w:sz w:val="24"/>
          <w:szCs w:val="24"/>
          <w:u w:val="single"/>
        </w:rPr>
      </w:pPr>
      <w:r w:rsidRPr="00FF720A">
        <w:rPr>
          <w:rFonts w:ascii="Times New Roman" w:hAnsi="Times New Roman" w:cs="Times New Roman"/>
          <w:sz w:val="24"/>
          <w:szCs w:val="24"/>
          <w:u w:val="single"/>
        </w:rPr>
        <w:t>Тестовое задание на различение</w:t>
      </w:r>
    </w:p>
    <w:p w:rsidR="00FF720A" w:rsidRDefault="00FF720A" w:rsidP="00FF720A">
      <w:pPr>
        <w:spacing w:after="0"/>
        <w:ind w:firstLine="709"/>
        <w:rPr>
          <w:rFonts w:ascii="Times New Roman" w:hAnsi="Times New Roman" w:cs="Times New Roman"/>
          <w:sz w:val="24"/>
          <w:szCs w:val="24"/>
          <w:u w:val="single"/>
        </w:rPr>
      </w:pPr>
    </w:p>
    <w:p w:rsidR="00FF720A" w:rsidRDefault="00FF720A" w:rsidP="00FF720A">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Это наиболее распространенный тип тестовых заданий, которое может быть выполнено в различных вариантах: с двумя, тремя, четырьмя ответами и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.д. Причем, чем больше число вариантов ответов, тем меньше вероятность угадывания правильного ответа. Вместе с тем, не рекомендуется давать слишком большое число вариантов ответов, чтобы не придавать тестовому заданию громоздкость и не запутывать его.</w:t>
      </w:r>
    </w:p>
    <w:p w:rsidR="00FF720A" w:rsidRDefault="00FF720A" w:rsidP="00FF720A">
      <w:pPr>
        <w:spacing w:after="0"/>
        <w:ind w:firstLine="709"/>
        <w:jc w:val="both"/>
        <w:rPr>
          <w:rFonts w:ascii="Times New Roman" w:hAnsi="Times New Roman" w:cs="Times New Roman"/>
          <w:sz w:val="24"/>
          <w:szCs w:val="24"/>
        </w:rPr>
      </w:pPr>
    </w:p>
    <w:p w:rsidR="00FF720A" w:rsidRDefault="00FF720A" w:rsidP="00FF720A">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Пример.</w:t>
      </w:r>
    </w:p>
    <w:p w:rsidR="001D381E" w:rsidRDefault="001D381E" w:rsidP="00FF720A">
      <w:pPr>
        <w:spacing w:after="0"/>
        <w:ind w:firstLine="709"/>
        <w:jc w:val="both"/>
        <w:rPr>
          <w:rFonts w:ascii="Times New Roman" w:hAnsi="Times New Roman" w:cs="Times New Roman"/>
          <w:b/>
          <w:sz w:val="24"/>
          <w:szCs w:val="24"/>
        </w:rPr>
      </w:pPr>
    </w:p>
    <w:p w:rsidR="00FF720A" w:rsidRDefault="00FF720A" w:rsidP="00FF720A">
      <w:pPr>
        <w:spacing w:after="0"/>
        <w:ind w:firstLine="709"/>
        <w:rPr>
          <w:rFonts w:ascii="Times New Roman" w:hAnsi="Times New Roman" w:cs="Times New Roman"/>
          <w:sz w:val="24"/>
          <w:szCs w:val="24"/>
        </w:rPr>
      </w:pPr>
      <w:r>
        <w:rPr>
          <w:rFonts w:ascii="Times New Roman" w:hAnsi="Times New Roman" w:cs="Times New Roman"/>
          <w:sz w:val="24"/>
          <w:szCs w:val="24"/>
        </w:rPr>
        <w:t>ВЫБЕРИТЕ ПРАВИЛЬНЫЙ ВАРИАНТ ОТВЕТА</w:t>
      </w:r>
    </w:p>
    <w:p w:rsidR="00FF720A" w:rsidRDefault="00FF720A" w:rsidP="00FF720A">
      <w:pPr>
        <w:spacing w:after="0"/>
        <w:ind w:firstLine="709"/>
        <w:rPr>
          <w:rFonts w:ascii="Times New Roman" w:hAnsi="Times New Roman" w:cs="Times New Roman"/>
          <w:sz w:val="24"/>
          <w:szCs w:val="24"/>
        </w:rPr>
      </w:pPr>
    </w:p>
    <w:p w:rsidR="00FF720A" w:rsidRDefault="00FF720A" w:rsidP="00FF720A">
      <w:pPr>
        <w:spacing w:after="0"/>
        <w:ind w:firstLine="709"/>
        <w:rPr>
          <w:rFonts w:ascii="Times New Roman" w:hAnsi="Times New Roman" w:cs="Times New Roman"/>
          <w:b/>
          <w:sz w:val="24"/>
          <w:szCs w:val="24"/>
        </w:rPr>
      </w:pPr>
      <w:r w:rsidRPr="00FF720A">
        <w:rPr>
          <w:rFonts w:ascii="Times New Roman" w:hAnsi="Times New Roman" w:cs="Times New Roman"/>
          <w:b/>
          <w:sz w:val="24"/>
          <w:szCs w:val="24"/>
        </w:rPr>
        <w:t>ОСНОВНАЯЦЕЛЬ АУДИТОРСКОЙ ПРОВЕРКИ</w:t>
      </w:r>
    </w:p>
    <w:p w:rsidR="001D381E" w:rsidRDefault="001D381E" w:rsidP="00FF720A">
      <w:pPr>
        <w:spacing w:after="0"/>
        <w:ind w:firstLine="709"/>
        <w:rPr>
          <w:rFonts w:ascii="Times New Roman" w:hAnsi="Times New Roman" w:cs="Times New Roman"/>
          <w:b/>
          <w:sz w:val="24"/>
          <w:szCs w:val="24"/>
        </w:rPr>
      </w:pPr>
    </w:p>
    <w:p w:rsidR="001D381E" w:rsidRDefault="001D381E" w:rsidP="001D381E">
      <w:pPr>
        <w:spacing w:after="0" w:line="360" w:lineRule="auto"/>
        <w:ind w:left="993" w:hanging="284"/>
        <w:rPr>
          <w:rFonts w:ascii="Times New Roman" w:hAnsi="Times New Roman" w:cs="Times New Roman"/>
          <w:b/>
          <w:sz w:val="24"/>
          <w:szCs w:val="24"/>
        </w:rPr>
      </w:pPr>
      <w:r>
        <w:rPr>
          <w:rFonts w:ascii="Times New Roman" w:hAnsi="Times New Roman" w:cs="Times New Roman"/>
          <w:b/>
          <w:sz w:val="24"/>
          <w:szCs w:val="24"/>
        </w:rPr>
        <w:t>1) выявить нарушения при ведении бухгалтерского учета и хозяйственных операций;</w:t>
      </w:r>
    </w:p>
    <w:p w:rsidR="001D381E" w:rsidRDefault="001D381E" w:rsidP="001D381E">
      <w:pPr>
        <w:spacing w:after="0" w:line="360" w:lineRule="auto"/>
        <w:ind w:left="993" w:hanging="284"/>
        <w:rPr>
          <w:rFonts w:ascii="Times New Roman" w:hAnsi="Times New Roman" w:cs="Times New Roman"/>
          <w:b/>
          <w:sz w:val="24"/>
          <w:szCs w:val="24"/>
        </w:rPr>
      </w:pPr>
      <w:r>
        <w:rPr>
          <w:rFonts w:ascii="Times New Roman" w:hAnsi="Times New Roman" w:cs="Times New Roman"/>
          <w:b/>
          <w:sz w:val="24"/>
          <w:szCs w:val="24"/>
        </w:rPr>
        <w:t>2) дать аудиторское заключение и рекомендации по ведению бухгалтерской отчетности и хозяйственной деятельности проверяемого экономического субъекта;</w:t>
      </w:r>
    </w:p>
    <w:p w:rsidR="00FF720A" w:rsidRDefault="001D381E" w:rsidP="001D381E">
      <w:pPr>
        <w:spacing w:after="0" w:line="360" w:lineRule="auto"/>
        <w:ind w:left="993" w:hanging="284"/>
        <w:rPr>
          <w:rFonts w:ascii="Times New Roman" w:hAnsi="Times New Roman" w:cs="Times New Roman"/>
          <w:b/>
          <w:sz w:val="24"/>
          <w:szCs w:val="24"/>
        </w:rPr>
      </w:pPr>
      <w:r>
        <w:rPr>
          <w:rFonts w:ascii="Times New Roman" w:hAnsi="Times New Roman" w:cs="Times New Roman"/>
          <w:b/>
          <w:sz w:val="24"/>
          <w:szCs w:val="24"/>
        </w:rPr>
        <w:t>3) установить достоверность бухгалтерской отчетности и соответствие финансовых и хозяйственных операций нормативным актам, действующим в РФ.</w:t>
      </w:r>
      <w:r w:rsidR="00FF720A" w:rsidRPr="00FF720A">
        <w:rPr>
          <w:rFonts w:ascii="Times New Roman" w:hAnsi="Times New Roman" w:cs="Times New Roman"/>
          <w:b/>
          <w:sz w:val="24"/>
          <w:szCs w:val="24"/>
        </w:rPr>
        <w:br/>
      </w:r>
    </w:p>
    <w:p w:rsidR="001D381E" w:rsidRDefault="001D381E" w:rsidP="001D381E">
      <w:pPr>
        <w:spacing w:after="0"/>
        <w:ind w:left="993" w:hanging="284"/>
        <w:rPr>
          <w:rFonts w:ascii="Times New Roman" w:hAnsi="Times New Roman" w:cs="Times New Roman"/>
          <w:sz w:val="24"/>
          <w:szCs w:val="24"/>
        </w:rPr>
      </w:pPr>
      <w:r>
        <w:rPr>
          <w:rFonts w:ascii="Times New Roman" w:hAnsi="Times New Roman" w:cs="Times New Roman"/>
          <w:sz w:val="24"/>
          <w:szCs w:val="24"/>
        </w:rPr>
        <w:t>Эталон ответа: 3</w:t>
      </w:r>
    </w:p>
    <w:p w:rsidR="001D381E" w:rsidRDefault="001D381E" w:rsidP="001D381E">
      <w:pPr>
        <w:spacing w:after="0"/>
        <w:ind w:left="993" w:hanging="284"/>
        <w:rPr>
          <w:rFonts w:ascii="Times New Roman" w:hAnsi="Times New Roman" w:cs="Times New Roman"/>
          <w:sz w:val="24"/>
          <w:szCs w:val="24"/>
        </w:rPr>
      </w:pPr>
    </w:p>
    <w:p w:rsidR="001D381E" w:rsidRDefault="001D381E" w:rsidP="001D381E">
      <w:pPr>
        <w:spacing w:after="0"/>
        <w:ind w:left="993" w:hanging="284"/>
        <w:rPr>
          <w:rFonts w:ascii="Times New Roman" w:hAnsi="Times New Roman" w:cs="Times New Roman"/>
          <w:sz w:val="24"/>
          <w:szCs w:val="24"/>
        </w:rPr>
      </w:pPr>
    </w:p>
    <w:p w:rsidR="001D381E" w:rsidRDefault="001D381E" w:rsidP="001D381E">
      <w:pPr>
        <w:spacing w:after="0"/>
        <w:ind w:left="993" w:hanging="284"/>
        <w:jc w:val="center"/>
        <w:rPr>
          <w:rFonts w:ascii="Times New Roman" w:hAnsi="Times New Roman" w:cs="Times New Roman"/>
          <w:sz w:val="24"/>
          <w:szCs w:val="24"/>
          <w:u w:val="single"/>
        </w:rPr>
      </w:pPr>
      <w:r w:rsidRPr="001D381E">
        <w:rPr>
          <w:rFonts w:ascii="Times New Roman" w:hAnsi="Times New Roman" w:cs="Times New Roman"/>
          <w:sz w:val="24"/>
          <w:szCs w:val="24"/>
          <w:u w:val="single"/>
        </w:rPr>
        <w:t xml:space="preserve"> Тестовое задание с выбором нескольких правильных ответов</w:t>
      </w:r>
    </w:p>
    <w:p w:rsidR="001D381E" w:rsidRDefault="001D381E" w:rsidP="001D381E">
      <w:pPr>
        <w:spacing w:after="0"/>
        <w:ind w:left="993" w:hanging="284"/>
        <w:jc w:val="center"/>
        <w:rPr>
          <w:rFonts w:ascii="Times New Roman" w:hAnsi="Times New Roman" w:cs="Times New Roman"/>
          <w:sz w:val="24"/>
          <w:szCs w:val="24"/>
          <w:u w:val="single"/>
        </w:rPr>
      </w:pPr>
    </w:p>
    <w:p w:rsidR="001D381E" w:rsidRDefault="001D381E" w:rsidP="001D381E">
      <w:pPr>
        <w:spacing w:after="0"/>
        <w:ind w:left="993" w:hanging="284"/>
        <w:rPr>
          <w:rFonts w:ascii="Times New Roman" w:hAnsi="Times New Roman" w:cs="Times New Roman"/>
          <w:sz w:val="24"/>
          <w:szCs w:val="24"/>
          <w:u w:val="single"/>
        </w:rPr>
      </w:pPr>
    </w:p>
    <w:p w:rsidR="001D381E" w:rsidRDefault="001D381E" w:rsidP="001D381E">
      <w:pPr>
        <w:spacing w:after="0"/>
        <w:ind w:firstLine="709"/>
        <w:jc w:val="both"/>
        <w:rPr>
          <w:rFonts w:ascii="Times New Roman" w:hAnsi="Times New Roman" w:cs="Times New Roman"/>
          <w:sz w:val="24"/>
          <w:szCs w:val="24"/>
        </w:rPr>
      </w:pPr>
      <w:r w:rsidRPr="001D381E">
        <w:rPr>
          <w:rFonts w:ascii="Times New Roman" w:hAnsi="Times New Roman" w:cs="Times New Roman"/>
          <w:sz w:val="24"/>
          <w:szCs w:val="24"/>
        </w:rPr>
        <w:t>Эти задания</w:t>
      </w:r>
      <w:r>
        <w:rPr>
          <w:rFonts w:ascii="Times New Roman" w:hAnsi="Times New Roman" w:cs="Times New Roman"/>
          <w:sz w:val="24"/>
          <w:szCs w:val="24"/>
        </w:rPr>
        <w:t xml:space="preserve"> </w:t>
      </w:r>
      <w:proofErr w:type="gramStart"/>
      <w:r>
        <w:rPr>
          <w:rFonts w:ascii="Times New Roman" w:hAnsi="Times New Roman" w:cs="Times New Roman"/>
          <w:sz w:val="24"/>
          <w:szCs w:val="24"/>
        </w:rPr>
        <w:t>предназначен</w:t>
      </w:r>
      <w:proofErr w:type="gramEnd"/>
      <w:r>
        <w:rPr>
          <w:rFonts w:ascii="Times New Roman" w:hAnsi="Times New Roman" w:cs="Times New Roman"/>
          <w:sz w:val="24"/>
          <w:szCs w:val="24"/>
        </w:rPr>
        <w:t>, в основном, для проверки классификационных знаний. По форме они труднее, чем задания с выбором одного правильного ответа, вероятность угадывания правильных ответов – ниже. Под правильным ответом, при этом, понимается точный выбор всех, без исключения, правильных ответов. Преподавателю в этом случае необходимо разработать четкую шкалу оценки ответов.</w:t>
      </w:r>
    </w:p>
    <w:p w:rsidR="001D381E" w:rsidRDefault="001D381E" w:rsidP="001D381E">
      <w:pPr>
        <w:spacing w:after="0"/>
        <w:ind w:firstLine="709"/>
        <w:jc w:val="both"/>
        <w:rPr>
          <w:rFonts w:ascii="Times New Roman" w:hAnsi="Times New Roman" w:cs="Times New Roman"/>
          <w:sz w:val="24"/>
          <w:szCs w:val="24"/>
        </w:rPr>
      </w:pPr>
    </w:p>
    <w:p w:rsidR="001D381E" w:rsidRDefault="001D381E" w:rsidP="001D381E">
      <w:pPr>
        <w:spacing w:after="0"/>
        <w:ind w:firstLine="709"/>
        <w:jc w:val="both"/>
        <w:rPr>
          <w:rFonts w:ascii="Times New Roman" w:hAnsi="Times New Roman" w:cs="Times New Roman"/>
          <w:sz w:val="24"/>
          <w:szCs w:val="24"/>
        </w:rPr>
      </w:pPr>
    </w:p>
    <w:p w:rsidR="001D381E" w:rsidRDefault="001D381E" w:rsidP="001D381E">
      <w:pPr>
        <w:spacing w:after="0"/>
        <w:ind w:firstLine="709"/>
        <w:jc w:val="both"/>
        <w:rPr>
          <w:rFonts w:ascii="Times New Roman" w:hAnsi="Times New Roman" w:cs="Times New Roman"/>
          <w:sz w:val="24"/>
          <w:szCs w:val="24"/>
        </w:rPr>
      </w:pPr>
    </w:p>
    <w:p w:rsidR="001D381E" w:rsidRDefault="001D381E" w:rsidP="001D381E">
      <w:pPr>
        <w:spacing w:after="0"/>
        <w:ind w:firstLine="709"/>
        <w:jc w:val="both"/>
        <w:rPr>
          <w:rFonts w:ascii="Times New Roman" w:hAnsi="Times New Roman" w:cs="Times New Roman"/>
          <w:sz w:val="24"/>
          <w:szCs w:val="24"/>
        </w:rPr>
      </w:pPr>
    </w:p>
    <w:p w:rsidR="001D381E" w:rsidRDefault="001D381E" w:rsidP="001D381E">
      <w:pPr>
        <w:spacing w:after="0"/>
        <w:ind w:firstLine="709"/>
        <w:jc w:val="both"/>
        <w:rPr>
          <w:rFonts w:ascii="Times New Roman" w:hAnsi="Times New Roman" w:cs="Times New Roman"/>
          <w:sz w:val="24"/>
          <w:szCs w:val="24"/>
        </w:rPr>
      </w:pPr>
    </w:p>
    <w:p w:rsidR="001D381E" w:rsidRDefault="001D381E" w:rsidP="001D381E">
      <w:pPr>
        <w:spacing w:after="0"/>
        <w:ind w:firstLine="709"/>
        <w:jc w:val="both"/>
        <w:rPr>
          <w:rFonts w:ascii="Times New Roman" w:hAnsi="Times New Roman" w:cs="Times New Roman"/>
          <w:sz w:val="24"/>
          <w:szCs w:val="24"/>
        </w:rPr>
      </w:pPr>
    </w:p>
    <w:p w:rsidR="001D381E" w:rsidRDefault="001D381E" w:rsidP="001D381E">
      <w:pPr>
        <w:spacing w:after="0"/>
        <w:ind w:firstLine="709"/>
        <w:jc w:val="both"/>
        <w:rPr>
          <w:rFonts w:ascii="Times New Roman" w:hAnsi="Times New Roman" w:cs="Times New Roman"/>
          <w:sz w:val="24"/>
          <w:szCs w:val="24"/>
        </w:rPr>
      </w:pPr>
    </w:p>
    <w:p w:rsidR="001D381E" w:rsidRDefault="001D381E" w:rsidP="001D381E">
      <w:pPr>
        <w:spacing w:after="0"/>
        <w:ind w:firstLine="709"/>
        <w:jc w:val="both"/>
        <w:rPr>
          <w:rFonts w:ascii="Times New Roman" w:hAnsi="Times New Roman" w:cs="Times New Roman"/>
          <w:sz w:val="24"/>
          <w:szCs w:val="24"/>
        </w:rPr>
      </w:pPr>
    </w:p>
    <w:p w:rsidR="001D381E" w:rsidRDefault="001D381E" w:rsidP="001D381E">
      <w:pPr>
        <w:spacing w:after="0"/>
        <w:ind w:firstLine="709"/>
        <w:jc w:val="center"/>
        <w:rPr>
          <w:rFonts w:ascii="Times New Roman" w:hAnsi="Times New Roman" w:cs="Times New Roman"/>
          <w:sz w:val="18"/>
          <w:szCs w:val="18"/>
        </w:rPr>
      </w:pPr>
      <w:r>
        <w:rPr>
          <w:rFonts w:ascii="Times New Roman" w:hAnsi="Times New Roman" w:cs="Times New Roman"/>
          <w:sz w:val="18"/>
          <w:szCs w:val="18"/>
        </w:rPr>
        <w:t>13</w:t>
      </w:r>
    </w:p>
    <w:p w:rsidR="001D381E" w:rsidRDefault="001D381E" w:rsidP="001D381E">
      <w:pPr>
        <w:spacing w:after="0"/>
        <w:ind w:firstLine="709"/>
        <w:rPr>
          <w:rFonts w:ascii="Times New Roman" w:hAnsi="Times New Roman" w:cs="Times New Roman"/>
          <w:sz w:val="18"/>
          <w:szCs w:val="18"/>
        </w:rPr>
      </w:pPr>
    </w:p>
    <w:p w:rsidR="001D381E" w:rsidRDefault="001D381E" w:rsidP="001D381E">
      <w:pPr>
        <w:spacing w:after="0"/>
        <w:ind w:firstLine="709"/>
        <w:rPr>
          <w:rFonts w:ascii="Times New Roman" w:hAnsi="Times New Roman" w:cs="Times New Roman"/>
          <w:b/>
          <w:sz w:val="24"/>
          <w:szCs w:val="24"/>
        </w:rPr>
      </w:pPr>
      <w:r w:rsidRPr="001D381E">
        <w:rPr>
          <w:rFonts w:ascii="Times New Roman" w:hAnsi="Times New Roman" w:cs="Times New Roman"/>
          <w:b/>
          <w:sz w:val="24"/>
          <w:szCs w:val="24"/>
        </w:rPr>
        <w:t>Пример</w:t>
      </w:r>
      <w:r>
        <w:rPr>
          <w:rFonts w:ascii="Times New Roman" w:hAnsi="Times New Roman" w:cs="Times New Roman"/>
          <w:b/>
          <w:sz w:val="24"/>
          <w:szCs w:val="24"/>
        </w:rPr>
        <w:t>.</w:t>
      </w:r>
    </w:p>
    <w:p w:rsidR="001D381E" w:rsidRDefault="001D381E" w:rsidP="001D381E">
      <w:pPr>
        <w:spacing w:after="0"/>
        <w:ind w:firstLine="709"/>
        <w:rPr>
          <w:rFonts w:ascii="Times New Roman" w:hAnsi="Times New Roman" w:cs="Times New Roman"/>
          <w:sz w:val="24"/>
          <w:szCs w:val="24"/>
        </w:rPr>
      </w:pPr>
      <w:r>
        <w:rPr>
          <w:rFonts w:ascii="Times New Roman" w:hAnsi="Times New Roman" w:cs="Times New Roman"/>
          <w:sz w:val="24"/>
          <w:szCs w:val="24"/>
        </w:rPr>
        <w:t xml:space="preserve">ОТМЕТЬТЕ ЗНАКОМ </w:t>
      </w:r>
      <w:r w:rsidR="00EC7ADE">
        <w:rPr>
          <w:rFonts w:ascii="Times New Roman" w:hAnsi="Times New Roman" w:cs="Times New Roman"/>
          <w:sz w:val="24"/>
          <w:szCs w:val="24"/>
        </w:rPr>
        <w:t xml:space="preserve">  • СООТВЕТСВУЮЩИЕ ВАРИАНТЫ ОТВЕТОВ</w:t>
      </w:r>
    </w:p>
    <w:p w:rsidR="00C92B4E" w:rsidRDefault="00C92B4E" w:rsidP="001D381E">
      <w:pPr>
        <w:spacing w:after="0"/>
        <w:ind w:firstLine="709"/>
        <w:rPr>
          <w:rFonts w:ascii="Times New Roman" w:hAnsi="Times New Roman" w:cs="Times New Roman"/>
          <w:sz w:val="24"/>
          <w:szCs w:val="24"/>
        </w:rPr>
      </w:pPr>
    </w:p>
    <w:tbl>
      <w:tblPr>
        <w:tblStyle w:val="a3"/>
        <w:tblW w:w="0" w:type="auto"/>
        <w:tblLook w:val="04A0" w:firstRow="1" w:lastRow="0" w:firstColumn="1" w:lastColumn="0" w:noHBand="0" w:noVBand="1"/>
      </w:tblPr>
      <w:tblGrid>
        <w:gridCol w:w="6204"/>
        <w:gridCol w:w="1701"/>
        <w:gridCol w:w="1666"/>
      </w:tblGrid>
      <w:tr w:rsidR="00C92B4E" w:rsidTr="00C92B4E">
        <w:tc>
          <w:tcPr>
            <w:tcW w:w="6204" w:type="dxa"/>
          </w:tcPr>
          <w:p w:rsidR="00C92B4E" w:rsidRDefault="00C92B4E" w:rsidP="001D381E">
            <w:pPr>
              <w:rPr>
                <w:rFonts w:ascii="Times New Roman" w:hAnsi="Times New Roman" w:cs="Times New Roman"/>
                <w:b/>
                <w:sz w:val="24"/>
                <w:szCs w:val="24"/>
              </w:rPr>
            </w:pPr>
            <w:r>
              <w:rPr>
                <w:rFonts w:ascii="Times New Roman" w:hAnsi="Times New Roman" w:cs="Times New Roman"/>
                <w:b/>
                <w:sz w:val="24"/>
                <w:szCs w:val="24"/>
              </w:rPr>
              <w:t>ИНФОРМАЦИОННЫЕ ИСТОЧНИКИ ПРОВЕРКИ ДЕНЕЖНЫХ СРЕДСТВ</w:t>
            </w:r>
          </w:p>
          <w:p w:rsidR="00C92B4E" w:rsidRDefault="00C92B4E" w:rsidP="001D381E">
            <w:pPr>
              <w:rPr>
                <w:rFonts w:ascii="Times New Roman" w:hAnsi="Times New Roman" w:cs="Times New Roman"/>
                <w:b/>
                <w:sz w:val="24"/>
                <w:szCs w:val="24"/>
              </w:rPr>
            </w:pPr>
            <w:r>
              <w:rPr>
                <w:rFonts w:ascii="Times New Roman" w:hAnsi="Times New Roman" w:cs="Times New Roman"/>
                <w:b/>
                <w:sz w:val="24"/>
                <w:szCs w:val="24"/>
              </w:rPr>
              <w:t>1) Расходные и приходные кассовые ордера</w:t>
            </w:r>
          </w:p>
          <w:p w:rsidR="00C92B4E" w:rsidRDefault="00C92B4E" w:rsidP="001D381E">
            <w:pPr>
              <w:rPr>
                <w:rFonts w:ascii="Times New Roman" w:hAnsi="Times New Roman" w:cs="Times New Roman"/>
                <w:b/>
                <w:sz w:val="24"/>
                <w:szCs w:val="24"/>
              </w:rPr>
            </w:pPr>
            <w:r>
              <w:rPr>
                <w:rFonts w:ascii="Times New Roman" w:hAnsi="Times New Roman" w:cs="Times New Roman"/>
                <w:b/>
                <w:sz w:val="24"/>
                <w:szCs w:val="24"/>
              </w:rPr>
              <w:t>2) Журналы- ордера</w:t>
            </w:r>
          </w:p>
          <w:p w:rsidR="00C92B4E" w:rsidRDefault="00C92B4E" w:rsidP="001D381E">
            <w:pPr>
              <w:rPr>
                <w:rFonts w:ascii="Times New Roman" w:hAnsi="Times New Roman" w:cs="Times New Roman"/>
                <w:b/>
                <w:sz w:val="24"/>
                <w:szCs w:val="24"/>
              </w:rPr>
            </w:pPr>
            <w:r>
              <w:rPr>
                <w:rFonts w:ascii="Times New Roman" w:hAnsi="Times New Roman" w:cs="Times New Roman"/>
                <w:b/>
                <w:sz w:val="24"/>
                <w:szCs w:val="24"/>
              </w:rPr>
              <w:t>3) Кассовая книга</w:t>
            </w:r>
          </w:p>
          <w:p w:rsidR="00C92B4E" w:rsidRDefault="00C92B4E" w:rsidP="001D381E">
            <w:pPr>
              <w:rPr>
                <w:rFonts w:ascii="Times New Roman" w:hAnsi="Times New Roman" w:cs="Times New Roman"/>
                <w:b/>
                <w:sz w:val="24"/>
                <w:szCs w:val="24"/>
              </w:rPr>
            </w:pPr>
            <w:r>
              <w:rPr>
                <w:rFonts w:ascii="Times New Roman" w:hAnsi="Times New Roman" w:cs="Times New Roman"/>
                <w:b/>
                <w:sz w:val="24"/>
                <w:szCs w:val="24"/>
              </w:rPr>
              <w:t>4) Главная книга</w:t>
            </w:r>
          </w:p>
          <w:p w:rsidR="00C92B4E" w:rsidRDefault="00C92B4E" w:rsidP="001D381E">
            <w:pPr>
              <w:rPr>
                <w:rFonts w:ascii="Times New Roman" w:hAnsi="Times New Roman" w:cs="Times New Roman"/>
                <w:b/>
                <w:sz w:val="24"/>
                <w:szCs w:val="24"/>
              </w:rPr>
            </w:pPr>
            <w:r>
              <w:rPr>
                <w:rFonts w:ascii="Times New Roman" w:hAnsi="Times New Roman" w:cs="Times New Roman"/>
                <w:b/>
                <w:sz w:val="24"/>
                <w:szCs w:val="24"/>
              </w:rPr>
              <w:t>5) Ведомости</w:t>
            </w:r>
          </w:p>
          <w:p w:rsidR="00C92B4E" w:rsidRPr="00C92B4E" w:rsidRDefault="00C92B4E" w:rsidP="001D381E">
            <w:pPr>
              <w:rPr>
                <w:rFonts w:ascii="Times New Roman" w:hAnsi="Times New Roman" w:cs="Times New Roman"/>
                <w:b/>
                <w:sz w:val="24"/>
                <w:szCs w:val="24"/>
              </w:rPr>
            </w:pPr>
            <w:r>
              <w:rPr>
                <w:rFonts w:ascii="Times New Roman" w:hAnsi="Times New Roman" w:cs="Times New Roman"/>
                <w:b/>
                <w:sz w:val="24"/>
                <w:szCs w:val="24"/>
              </w:rPr>
              <w:t>6) Журнал регистрации кассовых операций</w:t>
            </w:r>
          </w:p>
        </w:tc>
        <w:tc>
          <w:tcPr>
            <w:tcW w:w="1701" w:type="dxa"/>
          </w:tcPr>
          <w:p w:rsidR="00C92B4E" w:rsidRPr="00C92B4E" w:rsidRDefault="00C92B4E" w:rsidP="00C92B4E">
            <w:pPr>
              <w:jc w:val="center"/>
              <w:rPr>
                <w:rFonts w:ascii="Times New Roman" w:hAnsi="Times New Roman" w:cs="Times New Roman"/>
                <w:b/>
                <w:sz w:val="24"/>
                <w:szCs w:val="24"/>
              </w:rPr>
            </w:pPr>
            <w:r>
              <w:rPr>
                <w:rFonts w:ascii="Times New Roman" w:hAnsi="Times New Roman" w:cs="Times New Roman"/>
                <w:b/>
                <w:sz w:val="24"/>
                <w:szCs w:val="24"/>
              </w:rPr>
              <w:t>Да</w:t>
            </w:r>
          </w:p>
        </w:tc>
        <w:tc>
          <w:tcPr>
            <w:tcW w:w="1666" w:type="dxa"/>
          </w:tcPr>
          <w:p w:rsidR="00C92B4E" w:rsidRPr="00C92B4E" w:rsidRDefault="00C92B4E" w:rsidP="00C92B4E">
            <w:pPr>
              <w:jc w:val="center"/>
              <w:rPr>
                <w:rFonts w:ascii="Times New Roman" w:hAnsi="Times New Roman" w:cs="Times New Roman"/>
                <w:b/>
                <w:sz w:val="24"/>
                <w:szCs w:val="24"/>
              </w:rPr>
            </w:pPr>
            <w:r>
              <w:rPr>
                <w:rFonts w:ascii="Times New Roman" w:hAnsi="Times New Roman" w:cs="Times New Roman"/>
                <w:b/>
                <w:sz w:val="24"/>
                <w:szCs w:val="24"/>
              </w:rPr>
              <w:t>Нет</w:t>
            </w:r>
          </w:p>
        </w:tc>
      </w:tr>
    </w:tbl>
    <w:p w:rsidR="00C92B4E" w:rsidRDefault="00C92B4E" w:rsidP="001D381E">
      <w:pPr>
        <w:spacing w:after="0"/>
        <w:ind w:firstLine="709"/>
        <w:rPr>
          <w:rFonts w:ascii="Times New Roman" w:hAnsi="Times New Roman" w:cs="Times New Roman"/>
          <w:sz w:val="24"/>
          <w:szCs w:val="24"/>
        </w:rPr>
      </w:pPr>
      <w:r>
        <w:rPr>
          <w:rFonts w:ascii="Times New Roman" w:hAnsi="Times New Roman" w:cs="Times New Roman"/>
          <w:sz w:val="24"/>
          <w:szCs w:val="24"/>
        </w:rPr>
        <w:t>Эталон ответа: 1 – да, 2 – нет, 3 –да, 4 – нет, 6 – да.</w:t>
      </w:r>
    </w:p>
    <w:p w:rsidR="00162062" w:rsidRDefault="00162062" w:rsidP="001D381E">
      <w:pPr>
        <w:spacing w:after="0"/>
        <w:ind w:firstLine="709"/>
        <w:rPr>
          <w:rFonts w:ascii="Times New Roman" w:hAnsi="Times New Roman" w:cs="Times New Roman"/>
          <w:sz w:val="24"/>
          <w:szCs w:val="24"/>
        </w:rPr>
      </w:pPr>
    </w:p>
    <w:p w:rsidR="00162062" w:rsidRDefault="00162062" w:rsidP="001D381E">
      <w:pPr>
        <w:spacing w:after="0"/>
        <w:ind w:firstLine="709"/>
        <w:rPr>
          <w:rFonts w:ascii="Times New Roman" w:hAnsi="Times New Roman" w:cs="Times New Roman"/>
          <w:sz w:val="24"/>
          <w:szCs w:val="24"/>
        </w:rPr>
      </w:pPr>
    </w:p>
    <w:p w:rsidR="00162062" w:rsidRDefault="00162062" w:rsidP="00162062">
      <w:pPr>
        <w:spacing w:after="0"/>
        <w:ind w:firstLine="709"/>
        <w:jc w:val="center"/>
        <w:rPr>
          <w:rFonts w:ascii="Times New Roman" w:hAnsi="Times New Roman" w:cs="Times New Roman"/>
          <w:sz w:val="24"/>
          <w:szCs w:val="24"/>
          <w:u w:val="single"/>
        </w:rPr>
      </w:pPr>
      <w:r w:rsidRPr="00162062">
        <w:rPr>
          <w:rFonts w:ascii="Times New Roman" w:hAnsi="Times New Roman" w:cs="Times New Roman"/>
          <w:sz w:val="24"/>
          <w:szCs w:val="24"/>
          <w:u w:val="single"/>
        </w:rPr>
        <w:t>Задание на установление соответствия</w:t>
      </w:r>
    </w:p>
    <w:p w:rsidR="00162062" w:rsidRDefault="00162062" w:rsidP="00162062">
      <w:pPr>
        <w:spacing w:after="0"/>
        <w:ind w:firstLine="709"/>
        <w:jc w:val="both"/>
        <w:rPr>
          <w:rFonts w:ascii="Times New Roman" w:hAnsi="Times New Roman" w:cs="Times New Roman"/>
          <w:sz w:val="24"/>
          <w:szCs w:val="24"/>
        </w:rPr>
      </w:pPr>
      <w:r>
        <w:rPr>
          <w:rFonts w:ascii="Times New Roman" w:hAnsi="Times New Roman" w:cs="Times New Roman"/>
          <w:sz w:val="24"/>
          <w:szCs w:val="24"/>
        </w:rPr>
        <w:t>Основная сфера применения данных заданий: текущий контроль знаний. Применение подобных заданий позволяет активизировать самостоятельную учебную деятельность студентов, и они с успехом могут применяться для самоконтроля.</w:t>
      </w:r>
    </w:p>
    <w:p w:rsidR="00162062" w:rsidRDefault="00162062" w:rsidP="00162062">
      <w:pPr>
        <w:spacing w:after="0"/>
        <w:ind w:firstLine="709"/>
        <w:jc w:val="both"/>
        <w:rPr>
          <w:rFonts w:ascii="Times New Roman" w:hAnsi="Times New Roman" w:cs="Times New Roman"/>
          <w:sz w:val="24"/>
          <w:szCs w:val="24"/>
        </w:rPr>
      </w:pPr>
      <w:r>
        <w:rPr>
          <w:rFonts w:ascii="Times New Roman" w:hAnsi="Times New Roman" w:cs="Times New Roman"/>
          <w:sz w:val="24"/>
          <w:szCs w:val="24"/>
        </w:rPr>
        <w:t>Структура задания:</w:t>
      </w:r>
    </w:p>
    <w:p w:rsidR="00162062" w:rsidRDefault="00162062" w:rsidP="00162062">
      <w:pPr>
        <w:spacing w:after="0"/>
        <w:ind w:firstLine="709"/>
        <w:jc w:val="both"/>
        <w:rPr>
          <w:rFonts w:ascii="Times New Roman" w:hAnsi="Times New Roman" w:cs="Times New Roman"/>
          <w:sz w:val="24"/>
          <w:szCs w:val="24"/>
        </w:rPr>
      </w:pPr>
      <w:r>
        <w:rPr>
          <w:rFonts w:ascii="Times New Roman" w:hAnsi="Times New Roman" w:cs="Times New Roman"/>
          <w:sz w:val="24"/>
          <w:szCs w:val="24"/>
        </w:rPr>
        <w:t>инструкция,</w:t>
      </w:r>
    </w:p>
    <w:p w:rsidR="00162062" w:rsidRDefault="00162062" w:rsidP="00162062">
      <w:pPr>
        <w:spacing w:after="0"/>
        <w:ind w:firstLine="709"/>
        <w:jc w:val="both"/>
        <w:rPr>
          <w:rFonts w:ascii="Times New Roman" w:hAnsi="Times New Roman" w:cs="Times New Roman"/>
          <w:sz w:val="24"/>
          <w:szCs w:val="24"/>
        </w:rPr>
      </w:pPr>
      <w:r>
        <w:rPr>
          <w:rFonts w:ascii="Times New Roman" w:hAnsi="Times New Roman" w:cs="Times New Roman"/>
          <w:sz w:val="24"/>
          <w:szCs w:val="24"/>
        </w:rPr>
        <w:t>два столбца с содержанием элементов, между которыми необходимо установить соответствие,</w:t>
      </w:r>
    </w:p>
    <w:p w:rsidR="00162062" w:rsidRDefault="00162062" w:rsidP="00162062">
      <w:pPr>
        <w:spacing w:after="0"/>
        <w:ind w:firstLine="709"/>
        <w:jc w:val="both"/>
        <w:rPr>
          <w:rFonts w:ascii="Times New Roman" w:hAnsi="Times New Roman" w:cs="Times New Roman"/>
          <w:sz w:val="24"/>
          <w:szCs w:val="24"/>
        </w:rPr>
      </w:pPr>
      <w:r>
        <w:rPr>
          <w:rFonts w:ascii="Times New Roman" w:hAnsi="Times New Roman" w:cs="Times New Roman"/>
          <w:sz w:val="24"/>
          <w:szCs w:val="24"/>
        </w:rPr>
        <w:t>эталон ответа.</w:t>
      </w:r>
    </w:p>
    <w:p w:rsidR="00162062" w:rsidRDefault="00162062" w:rsidP="00162062">
      <w:pPr>
        <w:spacing w:after="0"/>
        <w:ind w:firstLine="709"/>
        <w:jc w:val="both"/>
        <w:rPr>
          <w:rFonts w:ascii="Times New Roman" w:hAnsi="Times New Roman" w:cs="Times New Roman"/>
          <w:b/>
          <w:sz w:val="24"/>
          <w:szCs w:val="24"/>
        </w:rPr>
      </w:pPr>
      <w:r w:rsidRPr="00162062">
        <w:rPr>
          <w:rFonts w:ascii="Times New Roman" w:hAnsi="Times New Roman" w:cs="Times New Roman"/>
          <w:b/>
          <w:sz w:val="24"/>
          <w:szCs w:val="24"/>
        </w:rPr>
        <w:t>Пример.</w:t>
      </w:r>
    </w:p>
    <w:p w:rsidR="00162062" w:rsidRDefault="00162062" w:rsidP="00162062">
      <w:pPr>
        <w:spacing w:after="0"/>
        <w:ind w:firstLine="709"/>
        <w:jc w:val="both"/>
        <w:rPr>
          <w:rFonts w:ascii="Times New Roman" w:hAnsi="Times New Roman" w:cs="Times New Roman"/>
          <w:sz w:val="24"/>
          <w:szCs w:val="24"/>
        </w:rPr>
      </w:pPr>
      <w:r>
        <w:rPr>
          <w:rFonts w:ascii="Times New Roman" w:hAnsi="Times New Roman" w:cs="Times New Roman"/>
          <w:sz w:val="24"/>
          <w:szCs w:val="24"/>
        </w:rPr>
        <w:t>УСТАНОВИТЕ СООТВЕТСТВИЕ</w:t>
      </w:r>
    </w:p>
    <w:p w:rsidR="00162062" w:rsidRDefault="00162062" w:rsidP="00162062">
      <w:pPr>
        <w:spacing w:after="0"/>
        <w:ind w:firstLine="709"/>
        <w:jc w:val="both"/>
        <w:rPr>
          <w:rFonts w:ascii="Times New Roman" w:hAnsi="Times New Roman" w:cs="Times New Roman"/>
          <w:sz w:val="24"/>
          <w:szCs w:val="24"/>
        </w:rPr>
      </w:pPr>
    </w:p>
    <w:p w:rsidR="00162062" w:rsidRDefault="00162062" w:rsidP="00162062">
      <w:pPr>
        <w:spacing w:after="0"/>
        <w:ind w:firstLine="709"/>
        <w:jc w:val="both"/>
        <w:rPr>
          <w:rFonts w:ascii="Times New Roman" w:hAnsi="Times New Roman" w:cs="Times New Roman"/>
          <w:b/>
          <w:sz w:val="24"/>
          <w:szCs w:val="24"/>
        </w:rPr>
      </w:pPr>
      <w:r w:rsidRPr="00162062">
        <w:rPr>
          <w:rFonts w:ascii="Times New Roman" w:hAnsi="Times New Roman" w:cs="Times New Roman"/>
          <w:b/>
          <w:sz w:val="24"/>
          <w:szCs w:val="24"/>
        </w:rPr>
        <w:t>РАЗДЕЛЫ  АУДИТА                                                       ЗАДАЧИ</w:t>
      </w:r>
    </w:p>
    <w:p w:rsidR="00162062" w:rsidRDefault="00162062" w:rsidP="00162062">
      <w:pPr>
        <w:spacing w:after="0"/>
        <w:ind w:firstLine="709"/>
        <w:jc w:val="both"/>
        <w:rPr>
          <w:rFonts w:ascii="Times New Roman" w:hAnsi="Times New Roman" w:cs="Times New Roman"/>
          <w:b/>
          <w:sz w:val="24"/>
          <w:szCs w:val="24"/>
        </w:rPr>
      </w:pPr>
    </w:p>
    <w:p w:rsidR="00162062" w:rsidRDefault="00162062" w:rsidP="00162062">
      <w:pPr>
        <w:spacing w:after="0"/>
        <w:ind w:hanging="284"/>
        <w:jc w:val="both"/>
        <w:rPr>
          <w:rFonts w:ascii="Times New Roman" w:hAnsi="Times New Roman" w:cs="Times New Roman"/>
          <w:b/>
          <w:sz w:val="24"/>
          <w:szCs w:val="24"/>
        </w:rPr>
      </w:pPr>
      <w:r>
        <w:rPr>
          <w:rFonts w:ascii="Times New Roman" w:hAnsi="Times New Roman" w:cs="Times New Roman"/>
          <w:b/>
          <w:sz w:val="24"/>
          <w:szCs w:val="24"/>
        </w:rPr>
        <w:t>1) Аудит денежных средств            А) Контроль и ревизия операций на счетах в банке</w:t>
      </w:r>
    </w:p>
    <w:p w:rsidR="00162062" w:rsidRDefault="00162062" w:rsidP="00162062">
      <w:pPr>
        <w:spacing w:after="0"/>
        <w:ind w:left="3686" w:hanging="3970"/>
        <w:rPr>
          <w:rFonts w:ascii="Times New Roman" w:hAnsi="Times New Roman" w:cs="Times New Roman"/>
          <w:b/>
          <w:sz w:val="24"/>
          <w:szCs w:val="24"/>
        </w:rPr>
      </w:pPr>
      <w:r>
        <w:rPr>
          <w:rFonts w:ascii="Times New Roman" w:hAnsi="Times New Roman" w:cs="Times New Roman"/>
          <w:b/>
          <w:sz w:val="24"/>
          <w:szCs w:val="24"/>
        </w:rPr>
        <w:t>2) Аудит основных средств             Б) Проверка правильности формирования себестоимости по элементам затрат</w:t>
      </w:r>
    </w:p>
    <w:p w:rsidR="00162062" w:rsidRDefault="00162062" w:rsidP="00162062">
      <w:pPr>
        <w:spacing w:after="0"/>
        <w:ind w:left="3686" w:hanging="3970"/>
        <w:rPr>
          <w:rFonts w:ascii="Times New Roman" w:hAnsi="Times New Roman" w:cs="Times New Roman"/>
          <w:b/>
          <w:sz w:val="24"/>
          <w:szCs w:val="24"/>
        </w:rPr>
      </w:pPr>
      <w:r>
        <w:rPr>
          <w:rFonts w:ascii="Times New Roman" w:hAnsi="Times New Roman" w:cs="Times New Roman"/>
          <w:b/>
          <w:sz w:val="24"/>
          <w:szCs w:val="24"/>
        </w:rPr>
        <w:t>3) Аудит издержек                             В) Проверка правильности ведения синтетического</w:t>
      </w:r>
    </w:p>
    <w:p w:rsidR="00747E81" w:rsidRDefault="00162062" w:rsidP="00162062">
      <w:pPr>
        <w:spacing w:after="0"/>
        <w:ind w:left="3686" w:hanging="3970"/>
        <w:rPr>
          <w:rFonts w:ascii="Times New Roman" w:hAnsi="Times New Roman" w:cs="Times New Roman"/>
          <w:b/>
          <w:sz w:val="24"/>
          <w:szCs w:val="24"/>
        </w:rPr>
      </w:pPr>
      <w:r>
        <w:rPr>
          <w:rFonts w:ascii="Times New Roman" w:hAnsi="Times New Roman" w:cs="Times New Roman"/>
          <w:b/>
          <w:sz w:val="24"/>
          <w:szCs w:val="24"/>
        </w:rPr>
        <w:t xml:space="preserve">    производства                                       </w:t>
      </w:r>
      <w:r w:rsidR="00747E81">
        <w:rPr>
          <w:rFonts w:ascii="Times New Roman" w:hAnsi="Times New Roman" w:cs="Times New Roman"/>
          <w:b/>
          <w:sz w:val="24"/>
          <w:szCs w:val="24"/>
        </w:rPr>
        <w:t>и аналитического учета</w:t>
      </w:r>
    </w:p>
    <w:p w:rsidR="00747E81" w:rsidRDefault="00747E81" w:rsidP="00162062">
      <w:pPr>
        <w:spacing w:after="0"/>
        <w:ind w:left="3686" w:hanging="3970"/>
        <w:rPr>
          <w:rFonts w:ascii="Times New Roman" w:hAnsi="Times New Roman" w:cs="Times New Roman"/>
          <w:b/>
          <w:sz w:val="24"/>
          <w:szCs w:val="24"/>
        </w:rPr>
      </w:pPr>
      <w:r>
        <w:rPr>
          <w:rFonts w:ascii="Times New Roman" w:hAnsi="Times New Roman" w:cs="Times New Roman"/>
          <w:b/>
          <w:sz w:val="24"/>
          <w:szCs w:val="24"/>
        </w:rPr>
        <w:t xml:space="preserve">                                                               Г) Контроль кассовых операций</w:t>
      </w:r>
    </w:p>
    <w:p w:rsidR="00747E81" w:rsidRDefault="00747E81" w:rsidP="00162062">
      <w:pPr>
        <w:spacing w:after="0"/>
        <w:ind w:left="3686" w:hanging="3970"/>
        <w:rPr>
          <w:rFonts w:ascii="Times New Roman" w:hAnsi="Times New Roman" w:cs="Times New Roman"/>
          <w:b/>
          <w:sz w:val="24"/>
          <w:szCs w:val="24"/>
        </w:rPr>
      </w:pPr>
      <w:r>
        <w:rPr>
          <w:rFonts w:ascii="Times New Roman" w:hAnsi="Times New Roman" w:cs="Times New Roman"/>
          <w:b/>
          <w:sz w:val="24"/>
          <w:szCs w:val="24"/>
        </w:rPr>
        <w:t xml:space="preserve">4) Аудит </w:t>
      </w:r>
      <w:proofErr w:type="gramStart"/>
      <w:r>
        <w:rPr>
          <w:rFonts w:ascii="Times New Roman" w:hAnsi="Times New Roman" w:cs="Times New Roman"/>
          <w:b/>
          <w:sz w:val="24"/>
          <w:szCs w:val="24"/>
        </w:rPr>
        <w:t>расчетных</w:t>
      </w:r>
      <w:proofErr w:type="gramEnd"/>
      <w:r>
        <w:rPr>
          <w:rFonts w:ascii="Times New Roman" w:hAnsi="Times New Roman" w:cs="Times New Roman"/>
          <w:b/>
          <w:sz w:val="24"/>
          <w:szCs w:val="24"/>
        </w:rPr>
        <w:t xml:space="preserve"> и                        Д) Контроль правильности начисления амортизация</w:t>
      </w:r>
    </w:p>
    <w:p w:rsidR="00162062" w:rsidRDefault="00747E81" w:rsidP="00162062">
      <w:pPr>
        <w:spacing w:after="0"/>
        <w:ind w:left="3686" w:hanging="3970"/>
        <w:rPr>
          <w:rFonts w:ascii="Times New Roman" w:hAnsi="Times New Roman" w:cs="Times New Roman"/>
          <w:b/>
          <w:sz w:val="24"/>
          <w:szCs w:val="24"/>
        </w:rPr>
      </w:pPr>
      <w:r>
        <w:rPr>
          <w:rFonts w:ascii="Times New Roman" w:hAnsi="Times New Roman" w:cs="Times New Roman"/>
          <w:b/>
          <w:sz w:val="24"/>
          <w:szCs w:val="24"/>
        </w:rPr>
        <w:t xml:space="preserve">    кредитных операций</w:t>
      </w:r>
      <w:r w:rsidR="00162062">
        <w:rPr>
          <w:rFonts w:ascii="Times New Roman" w:hAnsi="Times New Roman" w:cs="Times New Roman"/>
          <w:b/>
          <w:sz w:val="24"/>
          <w:szCs w:val="24"/>
        </w:rPr>
        <w:t xml:space="preserve"> </w:t>
      </w:r>
      <w:r>
        <w:rPr>
          <w:rFonts w:ascii="Times New Roman" w:hAnsi="Times New Roman" w:cs="Times New Roman"/>
          <w:b/>
          <w:sz w:val="24"/>
          <w:szCs w:val="24"/>
        </w:rPr>
        <w:t xml:space="preserve">                    Е) Контроль законности и обоснованности получения кредитов</w:t>
      </w:r>
    </w:p>
    <w:p w:rsidR="00747E81" w:rsidRDefault="00747E81" w:rsidP="00162062">
      <w:pPr>
        <w:spacing w:after="0"/>
        <w:ind w:left="3686" w:hanging="3970"/>
        <w:rPr>
          <w:rFonts w:ascii="Times New Roman" w:hAnsi="Times New Roman" w:cs="Times New Roman"/>
          <w:b/>
          <w:sz w:val="24"/>
          <w:szCs w:val="24"/>
        </w:rPr>
      </w:pPr>
      <w:r>
        <w:rPr>
          <w:rFonts w:ascii="Times New Roman" w:hAnsi="Times New Roman" w:cs="Times New Roman"/>
          <w:b/>
          <w:sz w:val="24"/>
          <w:szCs w:val="24"/>
        </w:rPr>
        <w:t xml:space="preserve">                                                               Ж) Проверка правильности распределения затрат между отдельными видами готовой продукции и незавершенным производством</w:t>
      </w:r>
    </w:p>
    <w:p w:rsidR="00180289" w:rsidRDefault="00180289" w:rsidP="00162062">
      <w:pPr>
        <w:spacing w:after="0"/>
        <w:ind w:left="3686" w:hanging="3970"/>
        <w:rPr>
          <w:rFonts w:ascii="Times New Roman" w:hAnsi="Times New Roman" w:cs="Times New Roman"/>
          <w:b/>
          <w:sz w:val="24"/>
          <w:szCs w:val="24"/>
        </w:rPr>
      </w:pPr>
    </w:p>
    <w:p w:rsidR="00180289" w:rsidRDefault="00180289" w:rsidP="00180289">
      <w:pPr>
        <w:spacing w:after="0"/>
        <w:ind w:left="3686" w:hanging="2977"/>
        <w:rPr>
          <w:rFonts w:ascii="Times New Roman" w:hAnsi="Times New Roman" w:cs="Times New Roman"/>
          <w:sz w:val="24"/>
          <w:szCs w:val="24"/>
        </w:rPr>
      </w:pPr>
      <w:r w:rsidRPr="00180289">
        <w:rPr>
          <w:rFonts w:ascii="Times New Roman" w:hAnsi="Times New Roman" w:cs="Times New Roman"/>
          <w:sz w:val="24"/>
          <w:szCs w:val="24"/>
        </w:rPr>
        <w:t>Эталон ответа:</w:t>
      </w:r>
      <w:r>
        <w:rPr>
          <w:rFonts w:ascii="Times New Roman" w:hAnsi="Times New Roman" w:cs="Times New Roman"/>
          <w:sz w:val="24"/>
          <w:szCs w:val="24"/>
        </w:rPr>
        <w:t>1 - А</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2 - Д; 3 - Б, Ж; 4 - В,Е</w:t>
      </w:r>
    </w:p>
    <w:p w:rsidR="00180289" w:rsidRDefault="00180289" w:rsidP="00180289">
      <w:pPr>
        <w:spacing w:after="0"/>
        <w:ind w:left="3686" w:hanging="2977"/>
        <w:rPr>
          <w:rFonts w:ascii="Times New Roman" w:hAnsi="Times New Roman" w:cs="Times New Roman"/>
          <w:sz w:val="24"/>
          <w:szCs w:val="24"/>
        </w:rPr>
      </w:pPr>
    </w:p>
    <w:p w:rsidR="00180289" w:rsidRDefault="00180289" w:rsidP="00180289">
      <w:pPr>
        <w:spacing w:after="0"/>
        <w:ind w:left="3686" w:hanging="2977"/>
        <w:rPr>
          <w:rFonts w:ascii="Times New Roman" w:hAnsi="Times New Roman" w:cs="Times New Roman"/>
          <w:sz w:val="24"/>
          <w:szCs w:val="24"/>
        </w:rPr>
      </w:pPr>
    </w:p>
    <w:p w:rsidR="00180289" w:rsidRDefault="00180289" w:rsidP="005F39A0">
      <w:pPr>
        <w:spacing w:after="0"/>
        <w:ind w:left="3686" w:hanging="3686"/>
        <w:jc w:val="center"/>
        <w:rPr>
          <w:rFonts w:ascii="Times New Roman" w:hAnsi="Times New Roman" w:cs="Times New Roman"/>
          <w:sz w:val="18"/>
          <w:szCs w:val="18"/>
        </w:rPr>
      </w:pPr>
      <w:r>
        <w:rPr>
          <w:rFonts w:ascii="Times New Roman" w:hAnsi="Times New Roman" w:cs="Times New Roman"/>
          <w:sz w:val="18"/>
          <w:szCs w:val="18"/>
        </w:rPr>
        <w:lastRenderedPageBreak/>
        <w:t>14</w:t>
      </w:r>
    </w:p>
    <w:p w:rsidR="00180289" w:rsidRDefault="00180289" w:rsidP="00180289">
      <w:pPr>
        <w:spacing w:after="0"/>
        <w:ind w:left="3686" w:hanging="2977"/>
        <w:rPr>
          <w:rFonts w:ascii="Times New Roman" w:hAnsi="Times New Roman" w:cs="Times New Roman"/>
          <w:sz w:val="24"/>
          <w:szCs w:val="24"/>
        </w:rPr>
      </w:pPr>
    </w:p>
    <w:p w:rsidR="00180289" w:rsidRDefault="00180289" w:rsidP="00180289">
      <w:pPr>
        <w:spacing w:after="0"/>
        <w:ind w:left="3686" w:hanging="2977"/>
        <w:jc w:val="center"/>
        <w:rPr>
          <w:rFonts w:ascii="Times New Roman" w:hAnsi="Times New Roman" w:cs="Times New Roman"/>
          <w:sz w:val="24"/>
          <w:szCs w:val="24"/>
        </w:rPr>
      </w:pPr>
      <w:r w:rsidRPr="00180289">
        <w:rPr>
          <w:rFonts w:ascii="Times New Roman" w:hAnsi="Times New Roman" w:cs="Times New Roman"/>
          <w:sz w:val="24"/>
          <w:szCs w:val="24"/>
          <w:u w:val="single"/>
        </w:rPr>
        <w:t>Задание открытой формы (задание с дополнением</w:t>
      </w:r>
      <w:r>
        <w:rPr>
          <w:rFonts w:ascii="Times New Roman" w:hAnsi="Times New Roman" w:cs="Times New Roman"/>
          <w:sz w:val="24"/>
          <w:szCs w:val="24"/>
        </w:rPr>
        <w:t>)</w:t>
      </w:r>
    </w:p>
    <w:p w:rsidR="00180289" w:rsidRDefault="00180289" w:rsidP="00180289">
      <w:pPr>
        <w:spacing w:after="0"/>
        <w:ind w:left="3686" w:hanging="2977"/>
        <w:rPr>
          <w:rFonts w:ascii="Times New Roman" w:hAnsi="Times New Roman" w:cs="Times New Roman"/>
          <w:sz w:val="24"/>
          <w:szCs w:val="24"/>
          <w:u w:val="single"/>
        </w:rPr>
      </w:pPr>
    </w:p>
    <w:p w:rsidR="00180289" w:rsidRDefault="00180289" w:rsidP="00180289">
      <w:pPr>
        <w:spacing w:after="0"/>
        <w:ind w:firstLine="709"/>
        <w:jc w:val="both"/>
        <w:rPr>
          <w:rFonts w:ascii="Times New Roman" w:hAnsi="Times New Roman" w:cs="Times New Roman"/>
          <w:i/>
          <w:sz w:val="24"/>
          <w:szCs w:val="24"/>
        </w:rPr>
      </w:pPr>
      <w:r w:rsidRPr="00180289">
        <w:rPr>
          <w:rFonts w:ascii="Times New Roman" w:hAnsi="Times New Roman" w:cs="Times New Roman"/>
          <w:sz w:val="24"/>
          <w:szCs w:val="24"/>
        </w:rPr>
        <w:t>Данные</w:t>
      </w:r>
      <w:r>
        <w:rPr>
          <w:rFonts w:ascii="Times New Roman" w:hAnsi="Times New Roman" w:cs="Times New Roman"/>
          <w:sz w:val="24"/>
          <w:szCs w:val="24"/>
        </w:rPr>
        <w:t xml:space="preserve"> задания применяют там, где нужно полностью исключить вероятность получения правильного ответа путем угадывания. Сложность выполнения задания </w:t>
      </w:r>
      <w:proofErr w:type="gramStart"/>
      <w:r>
        <w:rPr>
          <w:rFonts w:ascii="Times New Roman" w:hAnsi="Times New Roman" w:cs="Times New Roman"/>
          <w:sz w:val="24"/>
          <w:szCs w:val="24"/>
        </w:rPr>
        <w:t>повышается</w:t>
      </w:r>
      <w:proofErr w:type="gramEnd"/>
      <w:r>
        <w:rPr>
          <w:rFonts w:ascii="Times New Roman" w:hAnsi="Times New Roman" w:cs="Times New Roman"/>
          <w:sz w:val="24"/>
          <w:szCs w:val="24"/>
        </w:rPr>
        <w:t xml:space="preserve"> и такие задания относят к заданиям для проверки </w:t>
      </w:r>
      <w:r>
        <w:rPr>
          <w:rFonts w:ascii="Times New Roman" w:hAnsi="Times New Roman" w:cs="Times New Roman"/>
          <w:sz w:val="24"/>
          <w:szCs w:val="24"/>
          <w:lang w:val="en-US"/>
        </w:rPr>
        <w:t>II</w:t>
      </w:r>
      <w:r>
        <w:rPr>
          <w:rFonts w:ascii="Times New Roman" w:hAnsi="Times New Roman" w:cs="Times New Roman"/>
          <w:sz w:val="24"/>
          <w:szCs w:val="24"/>
        </w:rPr>
        <w:t xml:space="preserve"> уровня усвоения знаний. Для разнообразия заданий данной формы применяют тесты </w:t>
      </w:r>
      <w:r w:rsidRPr="00180289">
        <w:rPr>
          <w:rFonts w:ascii="Times New Roman" w:hAnsi="Times New Roman" w:cs="Times New Roman"/>
          <w:i/>
          <w:sz w:val="24"/>
          <w:szCs w:val="24"/>
        </w:rPr>
        <w:t>воспроизведения информации, решения типовых задач.</w:t>
      </w:r>
    </w:p>
    <w:p w:rsidR="00180289" w:rsidRDefault="00180289" w:rsidP="00180289">
      <w:pPr>
        <w:spacing w:after="0"/>
        <w:ind w:firstLine="709"/>
        <w:jc w:val="center"/>
        <w:rPr>
          <w:rFonts w:ascii="Times New Roman" w:hAnsi="Times New Roman" w:cs="Times New Roman"/>
          <w:sz w:val="24"/>
          <w:szCs w:val="24"/>
        </w:rPr>
      </w:pPr>
    </w:p>
    <w:p w:rsidR="00180289" w:rsidRPr="005F39A0" w:rsidRDefault="00180289" w:rsidP="00180289">
      <w:pPr>
        <w:spacing w:after="0"/>
        <w:ind w:firstLine="709"/>
        <w:jc w:val="center"/>
        <w:rPr>
          <w:rFonts w:ascii="Times New Roman" w:hAnsi="Times New Roman" w:cs="Times New Roman"/>
          <w:sz w:val="24"/>
          <w:szCs w:val="24"/>
          <w:u w:val="single"/>
        </w:rPr>
      </w:pPr>
      <w:r w:rsidRPr="005F39A0">
        <w:rPr>
          <w:rFonts w:ascii="Times New Roman" w:hAnsi="Times New Roman" w:cs="Times New Roman"/>
          <w:sz w:val="24"/>
          <w:szCs w:val="24"/>
          <w:u w:val="single"/>
        </w:rPr>
        <w:t>Тесты на воспроизведение информации</w:t>
      </w:r>
    </w:p>
    <w:p w:rsidR="00180289" w:rsidRDefault="00180289" w:rsidP="005F39A0">
      <w:pPr>
        <w:tabs>
          <w:tab w:val="left" w:pos="1701"/>
        </w:tabs>
        <w:spacing w:after="0"/>
        <w:ind w:firstLine="709"/>
        <w:jc w:val="both"/>
        <w:rPr>
          <w:rFonts w:ascii="Times New Roman" w:hAnsi="Times New Roman" w:cs="Times New Roman"/>
          <w:i/>
          <w:sz w:val="24"/>
          <w:szCs w:val="24"/>
        </w:rPr>
      </w:pPr>
      <w:r>
        <w:rPr>
          <w:rFonts w:ascii="Times New Roman" w:hAnsi="Times New Roman" w:cs="Times New Roman"/>
          <w:sz w:val="24"/>
          <w:szCs w:val="24"/>
        </w:rPr>
        <w:t xml:space="preserve">Тестовые задания на воспроизведение подразделяют на </w:t>
      </w:r>
      <w:r w:rsidRPr="005F39A0">
        <w:rPr>
          <w:rFonts w:ascii="Times New Roman" w:hAnsi="Times New Roman" w:cs="Times New Roman"/>
          <w:i/>
          <w:sz w:val="24"/>
          <w:szCs w:val="24"/>
        </w:rPr>
        <w:t>тесты</w:t>
      </w:r>
      <w:r w:rsidR="005F39A0" w:rsidRPr="005F39A0">
        <w:rPr>
          <w:rFonts w:ascii="Times New Roman" w:hAnsi="Times New Roman" w:cs="Times New Roman"/>
          <w:i/>
          <w:sz w:val="24"/>
          <w:szCs w:val="24"/>
        </w:rPr>
        <w:t>-подставки и  конструктивные тесты.</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Тесты-подставки обычно содержат готовую форму уравнения, таблицы, схемы, в которую необходимо внести соответствующие записи. В то же время это может служить своего рода подсказкой и упростить выполнение задания.</w:t>
      </w:r>
    </w:p>
    <w:p w:rsidR="005F39A0" w:rsidRDefault="005F39A0" w:rsidP="005F39A0">
      <w:pPr>
        <w:tabs>
          <w:tab w:val="left" w:pos="1701"/>
        </w:tabs>
        <w:spacing w:after="0"/>
        <w:ind w:firstLine="709"/>
        <w:jc w:val="both"/>
        <w:rPr>
          <w:rFonts w:ascii="Times New Roman" w:hAnsi="Times New Roman" w:cs="Times New Roman"/>
          <w:sz w:val="24"/>
          <w:szCs w:val="24"/>
        </w:rPr>
      </w:pPr>
    </w:p>
    <w:p w:rsidR="005F39A0" w:rsidRDefault="005F39A0" w:rsidP="005F39A0">
      <w:pPr>
        <w:tabs>
          <w:tab w:val="left" w:pos="1701"/>
        </w:tabs>
        <w:spacing w:after="0"/>
        <w:ind w:firstLine="709"/>
        <w:jc w:val="both"/>
        <w:rPr>
          <w:rFonts w:ascii="Times New Roman" w:hAnsi="Times New Roman" w:cs="Times New Roman"/>
          <w:b/>
          <w:sz w:val="24"/>
          <w:szCs w:val="24"/>
        </w:rPr>
      </w:pPr>
      <w:r w:rsidRPr="005F39A0">
        <w:rPr>
          <w:rFonts w:ascii="Times New Roman" w:hAnsi="Times New Roman" w:cs="Times New Roman"/>
          <w:b/>
          <w:sz w:val="24"/>
          <w:szCs w:val="24"/>
        </w:rPr>
        <w:t>Пример.</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ПЕРЕЧИСЛИТЕ</w:t>
      </w:r>
    </w:p>
    <w:p w:rsidR="005F39A0" w:rsidRDefault="005F39A0" w:rsidP="005F39A0">
      <w:pPr>
        <w:tabs>
          <w:tab w:val="left" w:pos="1701"/>
        </w:tabs>
        <w:spacing w:after="0"/>
        <w:ind w:firstLine="709"/>
        <w:jc w:val="both"/>
        <w:rPr>
          <w:rFonts w:ascii="Times New Roman" w:hAnsi="Times New Roman" w:cs="Times New Roman"/>
          <w:b/>
          <w:sz w:val="24"/>
          <w:szCs w:val="24"/>
        </w:rPr>
      </w:pPr>
      <w:r w:rsidRPr="005F39A0">
        <w:rPr>
          <w:rFonts w:ascii="Times New Roman" w:hAnsi="Times New Roman" w:cs="Times New Roman"/>
          <w:b/>
          <w:sz w:val="24"/>
          <w:szCs w:val="24"/>
        </w:rPr>
        <w:t>ИСТОЧНИКИ АУДИТОРСКИХ ДОКАЗАТЕЛЬСТВ</w:t>
      </w:r>
    </w:p>
    <w:p w:rsidR="005F39A0" w:rsidRDefault="005F39A0" w:rsidP="00D57A37">
      <w:pPr>
        <w:tabs>
          <w:tab w:val="left" w:pos="1701"/>
        </w:tabs>
        <w:spacing w:before="240" w:after="0"/>
        <w:ind w:firstLine="709"/>
        <w:jc w:val="both"/>
        <w:rPr>
          <w:rFonts w:ascii="Times New Roman" w:hAnsi="Times New Roman" w:cs="Times New Roman"/>
          <w:b/>
          <w:sz w:val="24"/>
          <w:szCs w:val="24"/>
        </w:rPr>
      </w:pPr>
      <w:r>
        <w:rPr>
          <w:rFonts w:ascii="Times New Roman" w:hAnsi="Times New Roman" w:cs="Times New Roman"/>
          <w:b/>
          <w:sz w:val="24"/>
          <w:szCs w:val="24"/>
        </w:rPr>
        <w:t>1 ______________________________________________</w:t>
      </w:r>
    </w:p>
    <w:p w:rsidR="005F39A0" w:rsidRDefault="005F39A0" w:rsidP="00D57A37">
      <w:pPr>
        <w:tabs>
          <w:tab w:val="left" w:pos="1701"/>
        </w:tabs>
        <w:spacing w:before="240" w:after="0"/>
        <w:ind w:firstLine="709"/>
        <w:jc w:val="both"/>
        <w:rPr>
          <w:rFonts w:ascii="Times New Roman" w:hAnsi="Times New Roman" w:cs="Times New Roman"/>
          <w:b/>
          <w:sz w:val="24"/>
          <w:szCs w:val="24"/>
        </w:rPr>
      </w:pPr>
      <w:r>
        <w:rPr>
          <w:rFonts w:ascii="Times New Roman" w:hAnsi="Times New Roman" w:cs="Times New Roman"/>
          <w:b/>
          <w:sz w:val="24"/>
          <w:szCs w:val="24"/>
        </w:rPr>
        <w:t>2 ______________________________________________</w:t>
      </w:r>
    </w:p>
    <w:p w:rsidR="005F39A0" w:rsidRDefault="005F39A0" w:rsidP="00D57A37">
      <w:pPr>
        <w:tabs>
          <w:tab w:val="left" w:pos="1701"/>
        </w:tabs>
        <w:spacing w:before="240" w:after="0"/>
        <w:ind w:firstLine="709"/>
        <w:jc w:val="both"/>
        <w:rPr>
          <w:rFonts w:ascii="Times New Roman" w:hAnsi="Times New Roman" w:cs="Times New Roman"/>
          <w:b/>
          <w:sz w:val="24"/>
          <w:szCs w:val="24"/>
        </w:rPr>
      </w:pPr>
      <w:r>
        <w:rPr>
          <w:rFonts w:ascii="Times New Roman" w:hAnsi="Times New Roman" w:cs="Times New Roman"/>
          <w:b/>
          <w:sz w:val="24"/>
          <w:szCs w:val="24"/>
        </w:rPr>
        <w:t>3 ______________________________________________</w:t>
      </w:r>
    </w:p>
    <w:p w:rsidR="005F39A0" w:rsidRDefault="005F39A0" w:rsidP="00D57A37">
      <w:pPr>
        <w:tabs>
          <w:tab w:val="left" w:pos="1701"/>
        </w:tabs>
        <w:spacing w:before="240" w:after="0"/>
        <w:ind w:firstLine="709"/>
        <w:jc w:val="both"/>
        <w:rPr>
          <w:rFonts w:ascii="Times New Roman" w:hAnsi="Times New Roman" w:cs="Times New Roman"/>
          <w:b/>
          <w:sz w:val="24"/>
          <w:szCs w:val="24"/>
        </w:rPr>
      </w:pPr>
      <w:r>
        <w:rPr>
          <w:rFonts w:ascii="Times New Roman" w:hAnsi="Times New Roman" w:cs="Times New Roman"/>
          <w:b/>
          <w:sz w:val="24"/>
          <w:szCs w:val="24"/>
        </w:rPr>
        <w:t>4 ______________________________________________</w:t>
      </w:r>
    </w:p>
    <w:p w:rsidR="005F39A0" w:rsidRDefault="005F39A0" w:rsidP="00D57A37">
      <w:pPr>
        <w:tabs>
          <w:tab w:val="left" w:pos="1701"/>
        </w:tabs>
        <w:spacing w:before="240" w:after="0"/>
        <w:ind w:firstLine="709"/>
        <w:jc w:val="both"/>
        <w:rPr>
          <w:rFonts w:ascii="Times New Roman" w:hAnsi="Times New Roman" w:cs="Times New Roman"/>
          <w:b/>
          <w:sz w:val="24"/>
          <w:szCs w:val="24"/>
        </w:rPr>
      </w:pPr>
      <w:r>
        <w:rPr>
          <w:rFonts w:ascii="Times New Roman" w:hAnsi="Times New Roman" w:cs="Times New Roman"/>
          <w:b/>
          <w:sz w:val="24"/>
          <w:szCs w:val="24"/>
        </w:rPr>
        <w:t>5 ______________________________________________</w:t>
      </w:r>
    </w:p>
    <w:p w:rsidR="005F39A0" w:rsidRDefault="005F39A0" w:rsidP="00D57A37">
      <w:pPr>
        <w:tabs>
          <w:tab w:val="left" w:pos="1701"/>
        </w:tabs>
        <w:spacing w:before="240" w:after="0"/>
        <w:ind w:firstLine="709"/>
        <w:jc w:val="both"/>
        <w:rPr>
          <w:rFonts w:ascii="Times New Roman" w:hAnsi="Times New Roman" w:cs="Times New Roman"/>
          <w:b/>
          <w:sz w:val="24"/>
          <w:szCs w:val="24"/>
        </w:rPr>
      </w:pPr>
      <w:r>
        <w:rPr>
          <w:rFonts w:ascii="Times New Roman" w:hAnsi="Times New Roman" w:cs="Times New Roman"/>
          <w:b/>
          <w:sz w:val="24"/>
          <w:szCs w:val="24"/>
        </w:rPr>
        <w:t>6 ______________________________________________</w:t>
      </w:r>
    </w:p>
    <w:p w:rsidR="005F39A0" w:rsidRDefault="005F39A0" w:rsidP="00D57A37">
      <w:pPr>
        <w:tabs>
          <w:tab w:val="left" w:pos="1701"/>
        </w:tabs>
        <w:spacing w:before="240" w:after="0"/>
        <w:ind w:firstLine="709"/>
        <w:jc w:val="both"/>
        <w:rPr>
          <w:rFonts w:ascii="Times New Roman" w:hAnsi="Times New Roman" w:cs="Times New Roman"/>
          <w:b/>
          <w:sz w:val="24"/>
          <w:szCs w:val="24"/>
        </w:rPr>
      </w:pPr>
      <w:r>
        <w:rPr>
          <w:rFonts w:ascii="Times New Roman" w:hAnsi="Times New Roman" w:cs="Times New Roman"/>
          <w:b/>
          <w:sz w:val="24"/>
          <w:szCs w:val="24"/>
        </w:rPr>
        <w:t>7 ______________________________________________</w:t>
      </w:r>
    </w:p>
    <w:p w:rsidR="005F39A0" w:rsidRDefault="005F39A0" w:rsidP="00D57A37">
      <w:pPr>
        <w:tabs>
          <w:tab w:val="left" w:pos="1701"/>
        </w:tabs>
        <w:spacing w:before="240" w:after="0"/>
        <w:ind w:firstLine="709"/>
        <w:jc w:val="both"/>
        <w:rPr>
          <w:rFonts w:ascii="Times New Roman" w:hAnsi="Times New Roman" w:cs="Times New Roman"/>
          <w:b/>
          <w:sz w:val="24"/>
          <w:szCs w:val="24"/>
        </w:rPr>
      </w:pPr>
    </w:p>
    <w:p w:rsidR="005F39A0" w:rsidRDefault="005F39A0" w:rsidP="005F39A0">
      <w:pPr>
        <w:tabs>
          <w:tab w:val="left" w:pos="1701"/>
        </w:tabs>
        <w:spacing w:after="0"/>
        <w:ind w:firstLine="709"/>
        <w:jc w:val="both"/>
        <w:rPr>
          <w:rFonts w:ascii="Times New Roman" w:hAnsi="Times New Roman" w:cs="Times New Roman"/>
          <w:sz w:val="24"/>
          <w:szCs w:val="24"/>
        </w:rPr>
      </w:pPr>
      <w:r w:rsidRPr="005F39A0">
        <w:rPr>
          <w:rFonts w:ascii="Times New Roman" w:hAnsi="Times New Roman" w:cs="Times New Roman"/>
          <w:sz w:val="24"/>
          <w:szCs w:val="24"/>
        </w:rPr>
        <w:t>Эталон:</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Всего 7 правильных ответов:</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Первичные документы экономического субъекта и третьих лиц;</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регистры бухгалтерского учета;</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результаты анализа финансово-хозяйственной деятельности;</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устные высказывания сотрудников экономического субъекта и третьих лиц;</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сопоставление документов;</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результаты инвентаризации имущества, проводимой сотрудниками экономического субъекта;</w:t>
      </w:r>
    </w:p>
    <w:p w:rsidR="005F39A0" w:rsidRDefault="005F39A0" w:rsidP="005F39A0">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бухгалтерская отчетность.</w:t>
      </w:r>
    </w:p>
    <w:p w:rsidR="005F39A0" w:rsidRPr="005F39A0" w:rsidRDefault="005F39A0" w:rsidP="005F39A0">
      <w:pPr>
        <w:tabs>
          <w:tab w:val="left" w:pos="1701"/>
        </w:tabs>
        <w:spacing w:after="0"/>
        <w:ind w:firstLine="709"/>
        <w:jc w:val="both"/>
        <w:rPr>
          <w:rFonts w:ascii="Times New Roman" w:hAnsi="Times New Roman" w:cs="Times New Roman"/>
          <w:sz w:val="24"/>
          <w:szCs w:val="24"/>
        </w:rPr>
      </w:pPr>
      <w:r w:rsidRPr="005F39A0">
        <w:rPr>
          <w:rFonts w:ascii="Times New Roman" w:hAnsi="Times New Roman" w:cs="Times New Roman"/>
          <w:b/>
          <w:sz w:val="24"/>
          <w:szCs w:val="24"/>
        </w:rPr>
        <w:t>Примечание.</w:t>
      </w:r>
      <w:r>
        <w:rPr>
          <w:rFonts w:ascii="Times New Roman" w:hAnsi="Times New Roman" w:cs="Times New Roman"/>
          <w:sz w:val="24"/>
          <w:szCs w:val="24"/>
        </w:rPr>
        <w:t xml:space="preserve"> Количество строк для ответов являются формальной подсказкой.</w:t>
      </w:r>
    </w:p>
    <w:p w:rsidR="005F39A0" w:rsidRDefault="005F39A0" w:rsidP="005F39A0">
      <w:pPr>
        <w:tabs>
          <w:tab w:val="left" w:pos="1701"/>
        </w:tabs>
        <w:spacing w:after="0"/>
        <w:ind w:left="709" w:hanging="709"/>
        <w:jc w:val="both"/>
        <w:rPr>
          <w:rFonts w:ascii="Times New Roman" w:hAnsi="Times New Roman" w:cs="Times New Roman"/>
          <w:sz w:val="24"/>
          <w:szCs w:val="24"/>
        </w:rPr>
      </w:pPr>
    </w:p>
    <w:p w:rsidR="005F39A0" w:rsidRDefault="00B50BBD" w:rsidP="00B50BBD">
      <w:pPr>
        <w:tabs>
          <w:tab w:val="left" w:pos="1701"/>
        </w:tabs>
        <w:spacing w:after="0"/>
        <w:ind w:left="709" w:firstLine="426"/>
        <w:jc w:val="center"/>
        <w:rPr>
          <w:rFonts w:ascii="Times New Roman" w:hAnsi="Times New Roman" w:cs="Times New Roman"/>
          <w:sz w:val="18"/>
          <w:szCs w:val="18"/>
        </w:rPr>
      </w:pPr>
      <w:r>
        <w:rPr>
          <w:rFonts w:ascii="Times New Roman" w:hAnsi="Times New Roman" w:cs="Times New Roman"/>
          <w:sz w:val="18"/>
          <w:szCs w:val="18"/>
        </w:rPr>
        <w:lastRenderedPageBreak/>
        <w:t>15</w:t>
      </w:r>
    </w:p>
    <w:p w:rsidR="00B50BBD" w:rsidRDefault="00B50BBD" w:rsidP="00B50BBD">
      <w:pPr>
        <w:tabs>
          <w:tab w:val="left" w:pos="1701"/>
        </w:tabs>
        <w:spacing w:after="0"/>
        <w:ind w:left="709" w:firstLine="426"/>
        <w:rPr>
          <w:rFonts w:ascii="Times New Roman" w:hAnsi="Times New Roman" w:cs="Times New Roman"/>
          <w:sz w:val="18"/>
          <w:szCs w:val="18"/>
        </w:rPr>
      </w:pPr>
    </w:p>
    <w:p w:rsidR="00B50BBD" w:rsidRDefault="00B50BBD" w:rsidP="004376F6">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Задание конструктивного типа требует от обучаемого самостоятельного составления ответа: воспроизведение формулировки, выполнения схемы и т.д., что усложняет задачу и увеличивает значимость результата проверки</w:t>
      </w:r>
      <w:r w:rsidR="004376F6">
        <w:rPr>
          <w:rFonts w:ascii="Times New Roman" w:hAnsi="Times New Roman" w:cs="Times New Roman"/>
          <w:sz w:val="24"/>
          <w:szCs w:val="24"/>
        </w:rPr>
        <w:t>. При составлении тестового задания данного типа в целях соблюдения требований к однозначности ответа и технологичности проверки желательно не планировать определение с очень большим количеством слов, а включать лишь те слова, которые можно назвать определяющими.</w:t>
      </w:r>
    </w:p>
    <w:p w:rsidR="004376F6" w:rsidRDefault="004376F6" w:rsidP="00B50BBD">
      <w:pPr>
        <w:tabs>
          <w:tab w:val="left" w:pos="1701"/>
        </w:tabs>
        <w:spacing w:after="0"/>
        <w:ind w:left="709" w:firstLine="426"/>
        <w:jc w:val="both"/>
        <w:rPr>
          <w:rFonts w:ascii="Times New Roman" w:hAnsi="Times New Roman" w:cs="Times New Roman"/>
          <w:sz w:val="24"/>
          <w:szCs w:val="24"/>
        </w:rPr>
      </w:pPr>
    </w:p>
    <w:p w:rsidR="004376F6" w:rsidRDefault="004376F6" w:rsidP="004376F6">
      <w:pPr>
        <w:tabs>
          <w:tab w:val="left" w:pos="1701"/>
        </w:tabs>
        <w:spacing w:after="0" w:line="360" w:lineRule="auto"/>
        <w:ind w:left="709"/>
        <w:jc w:val="both"/>
        <w:rPr>
          <w:rFonts w:ascii="Times New Roman" w:hAnsi="Times New Roman" w:cs="Times New Roman"/>
          <w:b/>
          <w:sz w:val="24"/>
          <w:szCs w:val="24"/>
        </w:rPr>
      </w:pPr>
      <w:r w:rsidRPr="004376F6">
        <w:rPr>
          <w:rFonts w:ascii="Times New Roman" w:hAnsi="Times New Roman" w:cs="Times New Roman"/>
          <w:b/>
          <w:sz w:val="24"/>
          <w:szCs w:val="24"/>
        </w:rPr>
        <w:t>Пример.</w:t>
      </w:r>
    </w:p>
    <w:p w:rsidR="004376F6" w:rsidRDefault="004376F6" w:rsidP="004376F6">
      <w:pPr>
        <w:tabs>
          <w:tab w:val="left" w:pos="1701"/>
        </w:tabs>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ДОПОЛНИТЕ ОТВЕТ</w:t>
      </w:r>
    </w:p>
    <w:p w:rsidR="004376F6" w:rsidRDefault="004376F6" w:rsidP="004376F6">
      <w:pPr>
        <w:tabs>
          <w:tab w:val="left" w:pos="1701"/>
        </w:tabs>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НАИБОЛЕЕ ЦЕННЫМИ АУДИТОРСКИМИ ДОКАЗАТЕЛЬСТВАМИ СЧИТАЮТСЯ ДОКАЗАТЕЛЬСТВА, ПОЛУЧЕННЫЕ НЕПОСРЕДСТВЕННО В РЕЗУЛЬТАТЕ …</w:t>
      </w:r>
    </w:p>
    <w:p w:rsidR="00900242" w:rsidRDefault="00900242" w:rsidP="004376F6">
      <w:pPr>
        <w:tabs>
          <w:tab w:val="left" w:pos="1701"/>
        </w:tabs>
        <w:spacing w:after="0" w:line="360" w:lineRule="auto"/>
        <w:ind w:firstLine="426"/>
        <w:jc w:val="both"/>
        <w:rPr>
          <w:rFonts w:ascii="Times New Roman" w:hAnsi="Times New Roman" w:cs="Times New Roman"/>
          <w:b/>
          <w:sz w:val="24"/>
          <w:szCs w:val="24"/>
        </w:rPr>
      </w:pPr>
    </w:p>
    <w:p w:rsidR="004376F6" w:rsidRPr="004376F6" w:rsidRDefault="004376F6" w:rsidP="004376F6">
      <w:pPr>
        <w:tabs>
          <w:tab w:val="left" w:pos="1701"/>
        </w:tabs>
        <w:spacing w:after="0" w:line="360" w:lineRule="auto"/>
        <w:ind w:left="709" w:hanging="70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4376F6" w:rsidRDefault="004376F6" w:rsidP="004376F6">
      <w:pPr>
        <w:tabs>
          <w:tab w:val="left" w:pos="1701"/>
        </w:tabs>
        <w:spacing w:after="0" w:line="360" w:lineRule="auto"/>
        <w:ind w:left="709" w:firstLine="426"/>
        <w:jc w:val="both"/>
        <w:rPr>
          <w:rFonts w:ascii="Times New Roman" w:hAnsi="Times New Roman" w:cs="Times New Roman"/>
          <w:sz w:val="24"/>
          <w:szCs w:val="24"/>
        </w:rPr>
      </w:pPr>
    </w:p>
    <w:p w:rsidR="004376F6" w:rsidRDefault="004376F6" w:rsidP="004376F6">
      <w:pPr>
        <w:tabs>
          <w:tab w:val="left" w:pos="1701"/>
        </w:tabs>
        <w:spacing w:after="0" w:line="360" w:lineRule="auto"/>
        <w:ind w:left="284" w:firstLine="426"/>
        <w:jc w:val="both"/>
        <w:rPr>
          <w:rFonts w:ascii="Times New Roman" w:hAnsi="Times New Roman" w:cs="Times New Roman"/>
          <w:sz w:val="24"/>
          <w:szCs w:val="24"/>
        </w:rPr>
      </w:pPr>
      <w:r>
        <w:rPr>
          <w:rFonts w:ascii="Times New Roman" w:hAnsi="Times New Roman" w:cs="Times New Roman"/>
          <w:sz w:val="24"/>
          <w:szCs w:val="24"/>
        </w:rPr>
        <w:t>Эталон: … исследования хозяйственных операций.</w:t>
      </w:r>
    </w:p>
    <w:p w:rsidR="004376F6" w:rsidRDefault="004376F6" w:rsidP="004376F6">
      <w:pPr>
        <w:tabs>
          <w:tab w:val="left" w:pos="1701"/>
        </w:tabs>
        <w:spacing w:after="0" w:line="360" w:lineRule="auto"/>
        <w:ind w:left="709" w:firstLine="426"/>
        <w:jc w:val="both"/>
        <w:rPr>
          <w:rFonts w:ascii="Times New Roman" w:hAnsi="Times New Roman" w:cs="Times New Roman"/>
          <w:sz w:val="24"/>
          <w:szCs w:val="24"/>
        </w:rPr>
      </w:pPr>
    </w:p>
    <w:p w:rsidR="004376F6" w:rsidRDefault="004376F6" w:rsidP="004376F6">
      <w:pPr>
        <w:tabs>
          <w:tab w:val="left" w:pos="1701"/>
        </w:tabs>
        <w:spacing w:after="0"/>
        <w:jc w:val="center"/>
        <w:rPr>
          <w:rFonts w:ascii="Times New Roman" w:hAnsi="Times New Roman" w:cs="Times New Roman"/>
          <w:sz w:val="24"/>
          <w:szCs w:val="24"/>
          <w:u w:val="single"/>
        </w:rPr>
      </w:pPr>
      <w:r w:rsidRPr="004376F6">
        <w:rPr>
          <w:rFonts w:ascii="Times New Roman" w:hAnsi="Times New Roman" w:cs="Times New Roman"/>
          <w:sz w:val="24"/>
          <w:szCs w:val="24"/>
          <w:u w:val="single"/>
        </w:rPr>
        <w:t>Решение типовых задач</w:t>
      </w:r>
    </w:p>
    <w:p w:rsidR="00900242" w:rsidRDefault="00900242" w:rsidP="004376F6">
      <w:pPr>
        <w:tabs>
          <w:tab w:val="left" w:pos="1701"/>
        </w:tabs>
        <w:spacing w:after="0"/>
        <w:jc w:val="center"/>
        <w:rPr>
          <w:rFonts w:ascii="Times New Roman" w:hAnsi="Times New Roman" w:cs="Times New Roman"/>
          <w:sz w:val="24"/>
          <w:szCs w:val="24"/>
          <w:u w:val="single"/>
        </w:rPr>
      </w:pPr>
    </w:p>
    <w:p w:rsidR="004376F6" w:rsidRDefault="004376F6" w:rsidP="004376F6">
      <w:pPr>
        <w:tabs>
          <w:tab w:val="left" w:pos="1701"/>
        </w:tabs>
        <w:spacing w:after="0"/>
        <w:ind w:firstLine="709"/>
        <w:jc w:val="both"/>
        <w:rPr>
          <w:rFonts w:ascii="Times New Roman" w:hAnsi="Times New Roman" w:cs="Times New Roman"/>
          <w:sz w:val="24"/>
          <w:szCs w:val="24"/>
        </w:rPr>
      </w:pPr>
      <w:r w:rsidRPr="004376F6">
        <w:rPr>
          <w:rFonts w:ascii="Times New Roman" w:hAnsi="Times New Roman" w:cs="Times New Roman"/>
          <w:sz w:val="24"/>
          <w:szCs w:val="24"/>
        </w:rPr>
        <w:t>Решение</w:t>
      </w:r>
      <w:r>
        <w:rPr>
          <w:rFonts w:ascii="Times New Roman" w:hAnsi="Times New Roman" w:cs="Times New Roman"/>
          <w:sz w:val="24"/>
          <w:szCs w:val="24"/>
        </w:rPr>
        <w:t xml:space="preserve"> типовых задач предусматривает применение усвоенных знаний по типовому алгоритму – то есть, проверку умения студента использовать имеющуюся формулу или уже известный ход решения. Задание теста-задачи содержит необходимые для решения данные и требование того, что необходимо определить в ходе решения задачи. Решение типовых задач обычно используют для закрепления пройденного материала. Для проверки более глубоких знаний и умения действовать в неизученной ситуации целесообразно применять решение нетиповых задач или заданий на установление правильной последовательности.</w:t>
      </w:r>
    </w:p>
    <w:p w:rsidR="00900242" w:rsidRDefault="00900242" w:rsidP="004376F6">
      <w:pPr>
        <w:tabs>
          <w:tab w:val="left" w:pos="1701"/>
        </w:tabs>
        <w:spacing w:after="0"/>
        <w:ind w:firstLine="709"/>
        <w:jc w:val="both"/>
        <w:rPr>
          <w:rFonts w:ascii="Times New Roman" w:hAnsi="Times New Roman" w:cs="Times New Roman"/>
          <w:sz w:val="24"/>
          <w:szCs w:val="24"/>
        </w:rPr>
      </w:pPr>
    </w:p>
    <w:p w:rsidR="00900242" w:rsidRDefault="00900242" w:rsidP="00900242">
      <w:pPr>
        <w:tabs>
          <w:tab w:val="left" w:pos="1701"/>
        </w:tabs>
        <w:spacing w:after="0"/>
        <w:ind w:firstLine="709"/>
        <w:jc w:val="center"/>
        <w:rPr>
          <w:rFonts w:ascii="Times New Roman" w:hAnsi="Times New Roman" w:cs="Times New Roman"/>
          <w:sz w:val="24"/>
          <w:szCs w:val="24"/>
          <w:u w:val="single"/>
        </w:rPr>
      </w:pPr>
      <w:r w:rsidRPr="00900242">
        <w:rPr>
          <w:rFonts w:ascii="Times New Roman" w:hAnsi="Times New Roman" w:cs="Times New Roman"/>
          <w:sz w:val="24"/>
          <w:szCs w:val="24"/>
          <w:u w:val="single"/>
        </w:rPr>
        <w:t>Задание на установление правильной последовательности</w:t>
      </w:r>
    </w:p>
    <w:p w:rsidR="00900242" w:rsidRDefault="00900242" w:rsidP="00900242">
      <w:pPr>
        <w:tabs>
          <w:tab w:val="left" w:pos="1701"/>
        </w:tabs>
        <w:spacing w:after="0"/>
        <w:ind w:firstLine="709"/>
        <w:jc w:val="center"/>
        <w:rPr>
          <w:rFonts w:ascii="Times New Roman" w:hAnsi="Times New Roman" w:cs="Times New Roman"/>
          <w:sz w:val="24"/>
          <w:szCs w:val="24"/>
          <w:u w:val="single"/>
        </w:rPr>
      </w:pPr>
    </w:p>
    <w:p w:rsidR="00900242" w:rsidRPr="00900242" w:rsidRDefault="00900242" w:rsidP="00900242">
      <w:pPr>
        <w:tabs>
          <w:tab w:val="left" w:pos="1701"/>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Данные задания позволяют установить правильную последовательность различных действий, операций, расчетов, связанных с выполнением профессиональных обязанностей, служебных инструкций и отражает, таким образом, наличие необходимых для деятельности специалиста умений и навыков. Задания данной формы предназначены для проверки усвоения знаний на </w:t>
      </w:r>
      <w:r>
        <w:rPr>
          <w:rFonts w:ascii="Times New Roman" w:hAnsi="Times New Roman" w:cs="Times New Roman"/>
          <w:sz w:val="24"/>
          <w:szCs w:val="24"/>
          <w:lang w:val="en-US"/>
        </w:rPr>
        <w:t>II</w:t>
      </w:r>
      <w:r w:rsidRPr="00900242">
        <w:rPr>
          <w:rFonts w:ascii="Times New Roman" w:hAnsi="Times New Roman" w:cs="Times New Roman"/>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lang w:val="en-US"/>
        </w:rPr>
        <w:t>III</w:t>
      </w:r>
      <w:r>
        <w:rPr>
          <w:rFonts w:ascii="Times New Roman" w:hAnsi="Times New Roman" w:cs="Times New Roman"/>
          <w:sz w:val="24"/>
          <w:szCs w:val="24"/>
        </w:rPr>
        <w:t xml:space="preserve"> уровне.</w:t>
      </w:r>
    </w:p>
    <w:p w:rsidR="00EC7ADE" w:rsidRDefault="00EC7ADE" w:rsidP="00900242">
      <w:pPr>
        <w:spacing w:after="0" w:line="360" w:lineRule="auto"/>
        <w:ind w:firstLine="709"/>
        <w:jc w:val="both"/>
        <w:rPr>
          <w:rFonts w:ascii="Times New Roman" w:hAnsi="Times New Roman" w:cs="Times New Roman"/>
          <w:sz w:val="24"/>
          <w:szCs w:val="24"/>
        </w:rPr>
      </w:pPr>
    </w:p>
    <w:p w:rsidR="00900242" w:rsidRDefault="00900242" w:rsidP="00900242">
      <w:pPr>
        <w:spacing w:after="0" w:line="360" w:lineRule="auto"/>
        <w:ind w:firstLine="709"/>
        <w:jc w:val="both"/>
        <w:rPr>
          <w:rFonts w:ascii="Times New Roman" w:hAnsi="Times New Roman" w:cs="Times New Roman"/>
          <w:sz w:val="24"/>
          <w:szCs w:val="24"/>
        </w:rPr>
      </w:pPr>
    </w:p>
    <w:p w:rsidR="00900242" w:rsidRDefault="00900242" w:rsidP="00900242">
      <w:pPr>
        <w:spacing w:after="0" w:line="360" w:lineRule="auto"/>
        <w:ind w:firstLine="709"/>
        <w:jc w:val="both"/>
        <w:rPr>
          <w:rFonts w:ascii="Times New Roman" w:hAnsi="Times New Roman" w:cs="Times New Roman"/>
          <w:sz w:val="24"/>
          <w:szCs w:val="24"/>
        </w:rPr>
      </w:pPr>
    </w:p>
    <w:p w:rsidR="00900242" w:rsidRDefault="00900242" w:rsidP="00900242">
      <w:pPr>
        <w:spacing w:after="0" w:line="360" w:lineRule="auto"/>
        <w:ind w:firstLine="709"/>
        <w:jc w:val="both"/>
        <w:rPr>
          <w:rFonts w:ascii="Times New Roman" w:hAnsi="Times New Roman" w:cs="Times New Roman"/>
          <w:sz w:val="24"/>
          <w:szCs w:val="24"/>
        </w:rPr>
      </w:pPr>
    </w:p>
    <w:p w:rsidR="00900242" w:rsidRDefault="00900242" w:rsidP="00900242">
      <w:pPr>
        <w:spacing w:after="0" w:line="360" w:lineRule="auto"/>
        <w:ind w:firstLine="709"/>
        <w:jc w:val="both"/>
        <w:rPr>
          <w:rFonts w:ascii="Times New Roman" w:hAnsi="Times New Roman" w:cs="Times New Roman"/>
          <w:sz w:val="24"/>
          <w:szCs w:val="24"/>
        </w:rPr>
      </w:pPr>
    </w:p>
    <w:p w:rsidR="00900242" w:rsidRDefault="00900242" w:rsidP="00900242">
      <w:pPr>
        <w:spacing w:after="0" w:line="360" w:lineRule="auto"/>
        <w:ind w:firstLine="709"/>
        <w:jc w:val="center"/>
        <w:rPr>
          <w:rFonts w:ascii="Times New Roman" w:hAnsi="Times New Roman" w:cs="Times New Roman"/>
          <w:sz w:val="18"/>
          <w:szCs w:val="18"/>
        </w:rPr>
      </w:pPr>
      <w:r>
        <w:rPr>
          <w:rFonts w:ascii="Times New Roman" w:hAnsi="Times New Roman" w:cs="Times New Roman"/>
          <w:sz w:val="18"/>
          <w:szCs w:val="18"/>
        </w:rPr>
        <w:lastRenderedPageBreak/>
        <w:t>16</w:t>
      </w:r>
    </w:p>
    <w:p w:rsidR="00900242" w:rsidRDefault="00900242" w:rsidP="00900242">
      <w:pPr>
        <w:spacing w:after="0" w:line="360" w:lineRule="auto"/>
        <w:ind w:firstLine="709"/>
        <w:rPr>
          <w:rFonts w:ascii="Times New Roman" w:hAnsi="Times New Roman" w:cs="Times New Roman"/>
          <w:sz w:val="24"/>
          <w:szCs w:val="24"/>
        </w:rPr>
      </w:pPr>
    </w:p>
    <w:p w:rsidR="00900242" w:rsidRDefault="00900242" w:rsidP="00900242">
      <w:pPr>
        <w:spacing w:after="0" w:line="360" w:lineRule="auto"/>
        <w:ind w:firstLine="709"/>
        <w:rPr>
          <w:rFonts w:ascii="Times New Roman" w:hAnsi="Times New Roman" w:cs="Times New Roman"/>
          <w:sz w:val="24"/>
          <w:szCs w:val="24"/>
        </w:rPr>
      </w:pPr>
      <w:r w:rsidRPr="00900242">
        <w:rPr>
          <w:rFonts w:ascii="Times New Roman" w:hAnsi="Times New Roman" w:cs="Times New Roman"/>
          <w:b/>
          <w:sz w:val="24"/>
          <w:szCs w:val="24"/>
        </w:rPr>
        <w:t>Пример</w:t>
      </w:r>
      <w:r>
        <w:rPr>
          <w:rFonts w:ascii="Times New Roman" w:hAnsi="Times New Roman" w:cs="Times New Roman"/>
          <w:sz w:val="24"/>
          <w:szCs w:val="24"/>
        </w:rPr>
        <w:t>.</w:t>
      </w:r>
    </w:p>
    <w:p w:rsidR="0088626C" w:rsidRDefault="0088626C" w:rsidP="00900242">
      <w:pPr>
        <w:spacing w:after="0" w:line="360" w:lineRule="auto"/>
        <w:ind w:firstLine="709"/>
        <w:rPr>
          <w:rFonts w:ascii="Times New Roman" w:hAnsi="Times New Roman" w:cs="Times New Roman"/>
          <w:sz w:val="24"/>
          <w:szCs w:val="24"/>
        </w:rPr>
      </w:pPr>
    </w:p>
    <w:p w:rsidR="00900242" w:rsidRDefault="00E039E1" w:rsidP="00900242">
      <w:pPr>
        <w:tabs>
          <w:tab w:val="left" w:pos="2895"/>
        </w:tabs>
        <w:spacing w:after="0" w:line="360" w:lineRule="auto"/>
        <w:ind w:firstLine="709"/>
        <w:rPr>
          <w:rFonts w:ascii="Times New Roman" w:hAnsi="Times New Roman" w:cs="Times New Roman"/>
          <w:noProof/>
          <w:sz w:val="24"/>
          <w:szCs w:val="24"/>
          <w:lang w:eastAsia="ru-RU"/>
        </w:rPr>
      </w:pPr>
      <w:r>
        <w:rPr>
          <w:rFonts w:ascii="Times New Roman" w:hAnsi="Times New Roman" w:cs="Times New Roman"/>
          <w:noProof/>
          <w:sz w:val="24"/>
          <w:szCs w:val="24"/>
          <w:lang w:eastAsia="ru-RU"/>
        </w:rPr>
        <w:pict>
          <v:rect id="_x0000_s1027" style="position:absolute;left:0;text-align:left;margin-left:118.95pt;margin-top:-.35pt;width:13.5pt;height:13.5pt;z-index:251658240"/>
        </w:pict>
      </w:r>
      <w:r w:rsidR="00900242">
        <w:rPr>
          <w:rFonts w:ascii="Times New Roman" w:hAnsi="Times New Roman" w:cs="Times New Roman"/>
          <w:noProof/>
          <w:sz w:val="24"/>
          <w:szCs w:val="24"/>
          <w:lang w:eastAsia="ru-RU"/>
        </w:rPr>
        <w:t xml:space="preserve"> УКАЖИТЕ В </w:t>
      </w:r>
      <w:r w:rsidR="00900242">
        <w:rPr>
          <w:rFonts w:ascii="Times New Roman" w:hAnsi="Times New Roman" w:cs="Times New Roman"/>
          <w:noProof/>
          <w:sz w:val="24"/>
          <w:szCs w:val="24"/>
          <w:lang w:eastAsia="ru-RU"/>
        </w:rPr>
        <w:tab/>
        <w:t>ОЧЕРЕДНОСТЬ БУХГАЛТЕРСКИХ ПРОВОДОК</w:t>
      </w:r>
    </w:p>
    <w:p w:rsidR="00900242" w:rsidRDefault="00900242" w:rsidP="00900242">
      <w:pPr>
        <w:tabs>
          <w:tab w:val="left" w:pos="2895"/>
        </w:tabs>
        <w:spacing w:after="0" w:line="360" w:lineRule="auto"/>
        <w:ind w:firstLine="709"/>
        <w:rPr>
          <w:rFonts w:ascii="Times New Roman" w:hAnsi="Times New Roman" w:cs="Times New Roman"/>
          <w:noProof/>
          <w:sz w:val="24"/>
          <w:szCs w:val="24"/>
          <w:lang w:eastAsia="ru-RU"/>
        </w:rPr>
      </w:pPr>
    </w:p>
    <w:p w:rsidR="00900242" w:rsidRDefault="00900242" w:rsidP="00900242">
      <w:pPr>
        <w:tabs>
          <w:tab w:val="left" w:pos="2895"/>
        </w:tabs>
        <w:spacing w:after="0" w:line="360" w:lineRule="auto"/>
        <w:ind w:firstLine="709"/>
        <w:jc w:val="both"/>
        <w:rPr>
          <w:rFonts w:ascii="Times New Roman" w:hAnsi="Times New Roman" w:cs="Times New Roman"/>
          <w:b/>
          <w:noProof/>
          <w:sz w:val="24"/>
          <w:szCs w:val="24"/>
          <w:lang w:eastAsia="ru-RU"/>
        </w:rPr>
      </w:pPr>
      <w:r>
        <w:rPr>
          <w:rFonts w:ascii="Times New Roman" w:hAnsi="Times New Roman" w:cs="Times New Roman"/>
          <w:b/>
          <w:noProof/>
          <w:sz w:val="24"/>
          <w:szCs w:val="24"/>
          <w:lang w:eastAsia="ru-RU"/>
        </w:rPr>
        <w:t>ПЕРЕДАЧА УЧРЕДИТЕЛЕМ ОСНОВНЫХ СРЕДСТВ В КАЧЕСТВЕ ВКЛАДА В УСТАВНОЙ КАПИТАЛ ПРИ СОЗДАНИИ ПРЕДПРИЯТИЯ ОФОРМЛЯЕТСЯСЛЕДУЮЩИМИ ПРОВОДКАМИ:</w:t>
      </w:r>
    </w:p>
    <w:p w:rsidR="00900242" w:rsidRDefault="00900242" w:rsidP="00900242">
      <w:pPr>
        <w:tabs>
          <w:tab w:val="left" w:pos="2895"/>
        </w:tabs>
        <w:spacing w:after="0" w:line="360" w:lineRule="auto"/>
        <w:ind w:firstLine="709"/>
        <w:jc w:val="both"/>
        <w:rPr>
          <w:rFonts w:ascii="Times New Roman" w:hAnsi="Times New Roman" w:cs="Times New Roman"/>
          <w:b/>
          <w:noProof/>
          <w:sz w:val="24"/>
          <w:szCs w:val="24"/>
          <w:lang w:eastAsia="ru-RU"/>
        </w:rPr>
      </w:pPr>
    </w:p>
    <w:p w:rsidR="00900242" w:rsidRDefault="00E039E1" w:rsidP="00900242">
      <w:pPr>
        <w:tabs>
          <w:tab w:val="left" w:pos="1200"/>
        </w:tabs>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pict>
          <v:rect id="_x0000_s1028" style="position:absolute;left:0;text-align:left;margin-left:35.7pt;margin-top:2.2pt;width:14.25pt;height:14.25pt;z-index:251659264"/>
        </w:pict>
      </w:r>
      <w:r w:rsidR="00900242">
        <w:rPr>
          <w:rFonts w:ascii="Times New Roman" w:hAnsi="Times New Roman" w:cs="Times New Roman"/>
          <w:sz w:val="24"/>
          <w:szCs w:val="24"/>
        </w:rPr>
        <w:tab/>
        <w:t xml:space="preserve">  Д</w:t>
      </w:r>
      <w:r w:rsidR="00900242">
        <w:rPr>
          <w:rFonts w:ascii="Times New Roman" w:hAnsi="Times New Roman" w:cs="Times New Roman"/>
          <w:sz w:val="24"/>
          <w:szCs w:val="24"/>
          <w:vertAlign w:val="superscript"/>
        </w:rPr>
        <w:t>т</w:t>
      </w:r>
      <w:r w:rsidR="00900242">
        <w:rPr>
          <w:rFonts w:ascii="Times New Roman" w:hAnsi="Times New Roman" w:cs="Times New Roman"/>
          <w:sz w:val="24"/>
          <w:szCs w:val="24"/>
        </w:rPr>
        <w:t xml:space="preserve"> 01  К</w:t>
      </w:r>
      <w:r w:rsidR="00900242">
        <w:rPr>
          <w:rFonts w:ascii="Times New Roman" w:hAnsi="Times New Roman" w:cs="Times New Roman"/>
          <w:sz w:val="24"/>
          <w:szCs w:val="24"/>
          <w:vertAlign w:val="superscript"/>
        </w:rPr>
        <w:t>т</w:t>
      </w:r>
      <w:r w:rsidR="00900242">
        <w:rPr>
          <w:rFonts w:ascii="Times New Roman" w:hAnsi="Times New Roman" w:cs="Times New Roman"/>
          <w:sz w:val="24"/>
          <w:szCs w:val="24"/>
        </w:rPr>
        <w:t xml:space="preserve"> 08</w:t>
      </w:r>
    </w:p>
    <w:p w:rsidR="00900242" w:rsidRDefault="00E039E1" w:rsidP="00900242">
      <w:pPr>
        <w:tabs>
          <w:tab w:val="left" w:pos="1200"/>
        </w:tabs>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pict>
          <v:rect id="_x0000_s1029" style="position:absolute;left:0;text-align:left;margin-left:35.7pt;margin-top:2.2pt;width:14.25pt;height:14.25pt;z-index:251661312"/>
        </w:pict>
      </w:r>
      <w:r w:rsidR="00900242">
        <w:rPr>
          <w:rFonts w:ascii="Times New Roman" w:hAnsi="Times New Roman" w:cs="Times New Roman"/>
          <w:sz w:val="24"/>
          <w:szCs w:val="24"/>
        </w:rPr>
        <w:tab/>
        <w:t xml:space="preserve">  Д</w:t>
      </w:r>
      <w:r w:rsidR="00900242">
        <w:rPr>
          <w:rFonts w:ascii="Times New Roman" w:hAnsi="Times New Roman" w:cs="Times New Roman"/>
          <w:sz w:val="24"/>
          <w:szCs w:val="24"/>
          <w:vertAlign w:val="superscript"/>
        </w:rPr>
        <w:t>т</w:t>
      </w:r>
      <w:r w:rsidR="00900242">
        <w:rPr>
          <w:rFonts w:ascii="Times New Roman" w:hAnsi="Times New Roman" w:cs="Times New Roman"/>
          <w:sz w:val="24"/>
          <w:szCs w:val="24"/>
        </w:rPr>
        <w:t xml:space="preserve"> 08  К</w:t>
      </w:r>
      <w:r w:rsidR="00900242">
        <w:rPr>
          <w:rFonts w:ascii="Times New Roman" w:hAnsi="Times New Roman" w:cs="Times New Roman"/>
          <w:sz w:val="24"/>
          <w:szCs w:val="24"/>
          <w:vertAlign w:val="superscript"/>
        </w:rPr>
        <w:t>т</w:t>
      </w:r>
      <w:r w:rsidR="00900242">
        <w:rPr>
          <w:rFonts w:ascii="Times New Roman" w:hAnsi="Times New Roman" w:cs="Times New Roman"/>
          <w:sz w:val="24"/>
          <w:szCs w:val="24"/>
        </w:rPr>
        <w:t xml:space="preserve"> 75</w:t>
      </w:r>
    </w:p>
    <w:p w:rsidR="00900242" w:rsidRDefault="00E039E1" w:rsidP="00900242">
      <w:pPr>
        <w:tabs>
          <w:tab w:val="left" w:pos="1200"/>
        </w:tabs>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pict>
          <v:rect id="_x0000_s1030" style="position:absolute;left:0;text-align:left;margin-left:35.7pt;margin-top:8.05pt;width:14.25pt;height:13.5pt;z-index:251662336"/>
        </w:pict>
      </w:r>
      <w:r w:rsidR="00900242">
        <w:rPr>
          <w:rFonts w:ascii="Times New Roman" w:hAnsi="Times New Roman" w:cs="Times New Roman"/>
          <w:sz w:val="24"/>
          <w:szCs w:val="24"/>
        </w:rPr>
        <w:tab/>
        <w:t xml:space="preserve"> Д</w:t>
      </w:r>
      <w:r w:rsidR="00900242">
        <w:rPr>
          <w:rFonts w:ascii="Times New Roman" w:hAnsi="Times New Roman" w:cs="Times New Roman"/>
          <w:sz w:val="24"/>
          <w:szCs w:val="24"/>
          <w:vertAlign w:val="superscript"/>
        </w:rPr>
        <w:t>т</w:t>
      </w:r>
      <w:r w:rsidR="0088626C">
        <w:rPr>
          <w:rFonts w:ascii="Times New Roman" w:hAnsi="Times New Roman" w:cs="Times New Roman"/>
          <w:sz w:val="24"/>
          <w:szCs w:val="24"/>
        </w:rPr>
        <w:t xml:space="preserve"> 75</w:t>
      </w:r>
      <w:r w:rsidR="00900242">
        <w:rPr>
          <w:rFonts w:ascii="Times New Roman" w:hAnsi="Times New Roman" w:cs="Times New Roman"/>
          <w:sz w:val="24"/>
          <w:szCs w:val="24"/>
        </w:rPr>
        <w:t xml:space="preserve">  К</w:t>
      </w:r>
      <w:r w:rsidR="00900242">
        <w:rPr>
          <w:rFonts w:ascii="Times New Roman" w:hAnsi="Times New Roman" w:cs="Times New Roman"/>
          <w:sz w:val="24"/>
          <w:szCs w:val="24"/>
          <w:vertAlign w:val="superscript"/>
        </w:rPr>
        <w:t>т</w:t>
      </w:r>
      <w:r w:rsidR="0088626C">
        <w:rPr>
          <w:rFonts w:ascii="Times New Roman" w:hAnsi="Times New Roman" w:cs="Times New Roman"/>
          <w:sz w:val="24"/>
          <w:szCs w:val="24"/>
        </w:rPr>
        <w:t xml:space="preserve"> 80</w:t>
      </w:r>
    </w:p>
    <w:p w:rsidR="00900242" w:rsidRDefault="00900242" w:rsidP="00900242">
      <w:pPr>
        <w:tabs>
          <w:tab w:val="left" w:pos="1200"/>
        </w:tabs>
        <w:spacing w:after="0" w:line="360" w:lineRule="auto"/>
        <w:ind w:firstLine="709"/>
        <w:jc w:val="both"/>
        <w:rPr>
          <w:rFonts w:ascii="Times New Roman" w:hAnsi="Times New Roman" w:cs="Times New Roman"/>
          <w:sz w:val="24"/>
          <w:szCs w:val="24"/>
        </w:rPr>
      </w:pPr>
    </w:p>
    <w:p w:rsidR="0088626C" w:rsidRDefault="0088626C" w:rsidP="00900242">
      <w:pPr>
        <w:tabs>
          <w:tab w:val="left" w:pos="1200"/>
        </w:tabs>
        <w:spacing w:after="0" w:line="360" w:lineRule="auto"/>
        <w:ind w:firstLine="709"/>
        <w:jc w:val="both"/>
        <w:rPr>
          <w:rFonts w:ascii="Times New Roman" w:hAnsi="Times New Roman" w:cs="Times New Roman"/>
          <w:sz w:val="24"/>
          <w:szCs w:val="24"/>
        </w:rPr>
      </w:pPr>
    </w:p>
    <w:p w:rsidR="0088626C" w:rsidRDefault="0088626C" w:rsidP="00900242">
      <w:pPr>
        <w:tabs>
          <w:tab w:val="left" w:pos="120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Эталон: 3, 1, 2.</w:t>
      </w:r>
    </w:p>
    <w:p w:rsidR="0088626C" w:rsidRDefault="0088626C" w:rsidP="00900242">
      <w:pPr>
        <w:tabs>
          <w:tab w:val="left" w:pos="1200"/>
        </w:tabs>
        <w:spacing w:after="0" w:line="360" w:lineRule="auto"/>
        <w:ind w:firstLine="709"/>
        <w:jc w:val="both"/>
        <w:rPr>
          <w:rFonts w:ascii="Times New Roman" w:hAnsi="Times New Roman" w:cs="Times New Roman"/>
          <w:sz w:val="24"/>
          <w:szCs w:val="24"/>
        </w:rPr>
      </w:pPr>
    </w:p>
    <w:p w:rsidR="0088626C" w:rsidRDefault="0088626C" w:rsidP="0088626C">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Необходимо отметить, что выбор форм тестовых заданий зависит от цели тестирования и содержания теста. Овладение формой является необходимым, но не достаточным условием создания полноценных тестов.</w:t>
      </w:r>
      <w:r w:rsidR="00900242">
        <w:rPr>
          <w:rFonts w:ascii="Times New Roman" w:hAnsi="Times New Roman" w:cs="Times New Roman"/>
          <w:sz w:val="24"/>
          <w:szCs w:val="24"/>
        </w:rPr>
        <w:tab/>
      </w:r>
      <w:r>
        <w:rPr>
          <w:rFonts w:ascii="Times New Roman" w:hAnsi="Times New Roman" w:cs="Times New Roman"/>
          <w:sz w:val="24"/>
          <w:szCs w:val="24"/>
        </w:rPr>
        <w:t xml:space="preserve"> При составлении тестов преподаватель должен иметь в виду, что качественное тестовое задание должно отвечать следующим основным требованиям:</w:t>
      </w:r>
    </w:p>
    <w:p w:rsidR="0088626C" w:rsidRDefault="0088626C" w:rsidP="0088626C">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одинаковость инструкции и понятность задания</w:t>
      </w:r>
    </w:p>
    <w:p w:rsidR="0088626C" w:rsidRDefault="0088626C" w:rsidP="0088626C">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правильность расположения элементов задания, наличие места для ответов</w:t>
      </w:r>
    </w:p>
    <w:p w:rsidR="00900242" w:rsidRDefault="0088626C" w:rsidP="0088626C">
      <w:pPr>
        <w:tabs>
          <w:tab w:val="left" w:pos="1200"/>
        </w:tabs>
        <w:spacing w:after="0"/>
        <w:ind w:left="851" w:hanging="142"/>
        <w:jc w:val="both"/>
        <w:rPr>
          <w:rFonts w:ascii="Times New Roman" w:hAnsi="Times New Roman" w:cs="Times New Roman"/>
          <w:sz w:val="24"/>
          <w:szCs w:val="24"/>
        </w:rPr>
      </w:pPr>
      <w:proofErr w:type="gramStart"/>
      <w:r>
        <w:rPr>
          <w:rFonts w:ascii="Times New Roman" w:hAnsi="Times New Roman" w:cs="Times New Roman"/>
          <w:sz w:val="24"/>
          <w:szCs w:val="24"/>
        </w:rPr>
        <w:t>• правильность и логичность формулировок (не следует использовать такие варианты ответов, как «все ответы правильные», «правильных ответов нет», «не знаю» и т.п.</w:t>
      </w:r>
      <w:r w:rsidR="00900242">
        <w:rPr>
          <w:rFonts w:ascii="Times New Roman" w:hAnsi="Times New Roman" w:cs="Times New Roman"/>
          <w:sz w:val="24"/>
          <w:szCs w:val="24"/>
        </w:rPr>
        <w:tab/>
        <w:t xml:space="preserve"> </w:t>
      </w:r>
      <w:proofErr w:type="gramEnd"/>
    </w:p>
    <w:p w:rsidR="0088626C" w:rsidRDefault="0088626C" w:rsidP="0088626C">
      <w:pPr>
        <w:tabs>
          <w:tab w:val="left" w:pos="1200"/>
        </w:tabs>
        <w:spacing w:after="0"/>
        <w:ind w:left="851" w:hanging="142"/>
        <w:jc w:val="both"/>
        <w:rPr>
          <w:rFonts w:ascii="Times New Roman" w:hAnsi="Times New Roman" w:cs="Times New Roman"/>
          <w:sz w:val="24"/>
          <w:szCs w:val="24"/>
        </w:rPr>
      </w:pPr>
      <w:r>
        <w:rPr>
          <w:rFonts w:ascii="Times New Roman" w:hAnsi="Times New Roman" w:cs="Times New Roman"/>
          <w:sz w:val="24"/>
          <w:szCs w:val="24"/>
        </w:rPr>
        <w:t>• соответствие содержания задания требованиям учебной программы (образовательного стандарта)</w:t>
      </w:r>
    </w:p>
    <w:p w:rsidR="0088626C" w:rsidRDefault="0088626C" w:rsidP="0088626C">
      <w:pPr>
        <w:tabs>
          <w:tab w:val="left" w:pos="1200"/>
        </w:tabs>
        <w:spacing w:after="0"/>
        <w:ind w:left="851" w:hanging="142"/>
        <w:jc w:val="both"/>
        <w:rPr>
          <w:rFonts w:ascii="Times New Roman" w:hAnsi="Times New Roman" w:cs="Times New Roman"/>
          <w:sz w:val="24"/>
          <w:szCs w:val="24"/>
        </w:rPr>
      </w:pPr>
    </w:p>
    <w:p w:rsidR="0088626C" w:rsidRDefault="0088626C" w:rsidP="0088626C">
      <w:pPr>
        <w:tabs>
          <w:tab w:val="left" w:pos="1200"/>
        </w:tabs>
        <w:spacing w:after="0"/>
        <w:ind w:left="851" w:hanging="142"/>
        <w:jc w:val="both"/>
        <w:rPr>
          <w:rFonts w:ascii="Times New Roman" w:hAnsi="Times New Roman" w:cs="Times New Roman"/>
          <w:sz w:val="24"/>
          <w:szCs w:val="24"/>
        </w:rPr>
      </w:pPr>
    </w:p>
    <w:p w:rsidR="0088626C" w:rsidRDefault="0088626C" w:rsidP="0088626C">
      <w:pPr>
        <w:tabs>
          <w:tab w:val="left" w:pos="1200"/>
        </w:tabs>
        <w:spacing w:after="0"/>
        <w:ind w:left="851" w:hanging="142"/>
        <w:jc w:val="center"/>
        <w:rPr>
          <w:rFonts w:ascii="Times New Roman" w:hAnsi="Times New Roman" w:cs="Times New Roman"/>
          <w:b/>
          <w:sz w:val="24"/>
          <w:szCs w:val="24"/>
        </w:rPr>
      </w:pPr>
      <w:r w:rsidRPr="0088626C">
        <w:rPr>
          <w:rFonts w:ascii="Times New Roman" w:hAnsi="Times New Roman" w:cs="Times New Roman"/>
          <w:b/>
          <w:sz w:val="24"/>
          <w:szCs w:val="24"/>
        </w:rPr>
        <w:t>3 Опыт применения тестового контроля в учебном процессе</w:t>
      </w:r>
    </w:p>
    <w:p w:rsidR="0088626C" w:rsidRPr="0088626C" w:rsidRDefault="0088626C" w:rsidP="0088626C">
      <w:pPr>
        <w:tabs>
          <w:tab w:val="left" w:pos="1200"/>
        </w:tabs>
        <w:spacing w:after="0"/>
        <w:ind w:left="851" w:hanging="142"/>
        <w:jc w:val="both"/>
        <w:rPr>
          <w:rFonts w:ascii="Times New Roman" w:hAnsi="Times New Roman" w:cs="Times New Roman"/>
          <w:sz w:val="24"/>
          <w:szCs w:val="24"/>
        </w:rPr>
      </w:pPr>
    </w:p>
    <w:p w:rsidR="00F11C71" w:rsidRDefault="0088626C" w:rsidP="0088626C">
      <w:pPr>
        <w:tabs>
          <w:tab w:val="left" w:pos="1200"/>
        </w:tabs>
        <w:spacing w:after="0"/>
        <w:ind w:firstLine="709"/>
        <w:jc w:val="both"/>
        <w:rPr>
          <w:rFonts w:ascii="Times New Roman" w:hAnsi="Times New Roman" w:cs="Times New Roman"/>
          <w:sz w:val="24"/>
          <w:szCs w:val="24"/>
        </w:rPr>
      </w:pPr>
      <w:r w:rsidRPr="0088626C">
        <w:rPr>
          <w:rFonts w:ascii="Times New Roman" w:hAnsi="Times New Roman" w:cs="Times New Roman"/>
          <w:sz w:val="24"/>
          <w:szCs w:val="24"/>
        </w:rPr>
        <w:t xml:space="preserve">Рассмотренные формы и виды тестовых заданий позволяют </w:t>
      </w:r>
      <w:r>
        <w:rPr>
          <w:rFonts w:ascii="Times New Roman" w:hAnsi="Times New Roman" w:cs="Times New Roman"/>
          <w:sz w:val="24"/>
          <w:szCs w:val="24"/>
        </w:rPr>
        <w:t>широко использовать их в организации учебного процесса в качестве одного из основных инструментов контроля знаний. Тестовые задания в силу своей универсальности и удобства применения могут применяться практически при всех видах контроля: текущем, рубежном и итоговом. Достаточно большая вариантность форм и типов тестов позволяют разрабатывать их для проверки всех уровней усвоения материала и могут быть адресованы студентам разного уровня подготовленности.</w:t>
      </w:r>
      <w:r w:rsidR="00F11C71">
        <w:rPr>
          <w:rFonts w:ascii="Times New Roman" w:hAnsi="Times New Roman" w:cs="Times New Roman"/>
          <w:sz w:val="24"/>
          <w:szCs w:val="24"/>
        </w:rPr>
        <w:t xml:space="preserve"> Вместе с тем преподавателю следует помнить, что </w:t>
      </w:r>
      <w:proofErr w:type="gramStart"/>
      <w:r w:rsidR="00F11C71">
        <w:rPr>
          <w:rFonts w:ascii="Times New Roman" w:hAnsi="Times New Roman" w:cs="Times New Roman"/>
          <w:sz w:val="24"/>
          <w:szCs w:val="24"/>
        </w:rPr>
        <w:t>тестовые</w:t>
      </w:r>
      <w:proofErr w:type="gramEnd"/>
      <w:r w:rsidR="00F11C71">
        <w:rPr>
          <w:rFonts w:ascii="Times New Roman" w:hAnsi="Times New Roman" w:cs="Times New Roman"/>
          <w:sz w:val="24"/>
          <w:szCs w:val="24"/>
        </w:rPr>
        <w:t xml:space="preserve"> </w:t>
      </w:r>
    </w:p>
    <w:p w:rsidR="00F11C71" w:rsidRDefault="00F11C71" w:rsidP="0088626C">
      <w:pPr>
        <w:tabs>
          <w:tab w:val="left" w:pos="1200"/>
        </w:tabs>
        <w:spacing w:after="0"/>
        <w:ind w:firstLine="709"/>
        <w:jc w:val="both"/>
        <w:rPr>
          <w:rFonts w:ascii="Times New Roman" w:hAnsi="Times New Roman" w:cs="Times New Roman"/>
          <w:sz w:val="24"/>
          <w:szCs w:val="24"/>
        </w:rPr>
      </w:pPr>
    </w:p>
    <w:p w:rsidR="00F11C71" w:rsidRDefault="00F11C71" w:rsidP="00F11C71">
      <w:pPr>
        <w:tabs>
          <w:tab w:val="left" w:pos="1200"/>
        </w:tabs>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17</w:t>
      </w:r>
    </w:p>
    <w:p w:rsidR="00F11C71" w:rsidRPr="00F11C71" w:rsidRDefault="00F11C71" w:rsidP="00F11C71">
      <w:pPr>
        <w:tabs>
          <w:tab w:val="left" w:pos="1200"/>
        </w:tabs>
        <w:spacing w:after="0"/>
        <w:ind w:firstLine="709"/>
        <w:jc w:val="center"/>
        <w:rPr>
          <w:rFonts w:ascii="Times New Roman" w:hAnsi="Times New Roman" w:cs="Times New Roman"/>
          <w:sz w:val="18"/>
          <w:szCs w:val="18"/>
        </w:rPr>
      </w:pPr>
    </w:p>
    <w:p w:rsidR="0088626C" w:rsidRDefault="00F11C71" w:rsidP="00F11C71">
      <w:pPr>
        <w:tabs>
          <w:tab w:val="left" w:pos="1200"/>
        </w:tabs>
        <w:spacing w:after="0"/>
        <w:jc w:val="both"/>
        <w:rPr>
          <w:rFonts w:ascii="Times New Roman" w:hAnsi="Times New Roman" w:cs="Times New Roman"/>
          <w:sz w:val="24"/>
          <w:szCs w:val="24"/>
        </w:rPr>
      </w:pPr>
      <w:r>
        <w:rPr>
          <w:rFonts w:ascii="Times New Roman" w:hAnsi="Times New Roman" w:cs="Times New Roman"/>
          <w:sz w:val="24"/>
          <w:szCs w:val="24"/>
        </w:rPr>
        <w:t>задания необходимо периодически обновлять и проверять адекватность содержания задачам обучения, по необходимости проводя корректировку и дополнение в целях соответствия современным требованиям и уменьшения степени угадывания ответов последующими поколениями студентов.</w:t>
      </w:r>
    </w:p>
    <w:p w:rsidR="00F11C71" w:rsidRDefault="00F11C71" w:rsidP="00F11C71">
      <w:pPr>
        <w:tabs>
          <w:tab w:val="left" w:pos="1200"/>
        </w:tabs>
        <w:spacing w:after="0"/>
        <w:jc w:val="both"/>
        <w:rPr>
          <w:rFonts w:ascii="Times New Roman" w:hAnsi="Times New Roman" w:cs="Times New Roman"/>
          <w:sz w:val="24"/>
          <w:szCs w:val="24"/>
        </w:rPr>
      </w:pPr>
    </w:p>
    <w:p w:rsidR="00F11C71" w:rsidRDefault="00F11C71" w:rsidP="00F11C71">
      <w:pPr>
        <w:tabs>
          <w:tab w:val="left" w:pos="1200"/>
        </w:tabs>
        <w:spacing w:after="0"/>
        <w:ind w:firstLine="709"/>
        <w:jc w:val="both"/>
        <w:rPr>
          <w:rFonts w:ascii="Times New Roman" w:hAnsi="Times New Roman" w:cs="Times New Roman"/>
          <w:sz w:val="24"/>
          <w:szCs w:val="24"/>
          <w:u w:val="single"/>
        </w:rPr>
      </w:pPr>
      <w:r>
        <w:rPr>
          <w:rFonts w:ascii="Times New Roman" w:hAnsi="Times New Roman" w:cs="Times New Roman"/>
          <w:sz w:val="24"/>
          <w:szCs w:val="24"/>
        </w:rPr>
        <w:t xml:space="preserve">а) </w:t>
      </w:r>
      <w:r w:rsidRPr="00F11C71">
        <w:rPr>
          <w:rFonts w:ascii="Times New Roman" w:hAnsi="Times New Roman" w:cs="Times New Roman"/>
          <w:sz w:val="24"/>
          <w:szCs w:val="24"/>
          <w:u w:val="single"/>
        </w:rPr>
        <w:t>Текущее тестирование</w:t>
      </w:r>
    </w:p>
    <w:p w:rsidR="0047269A" w:rsidRDefault="0047269A" w:rsidP="00F11C71">
      <w:pPr>
        <w:tabs>
          <w:tab w:val="left" w:pos="1200"/>
        </w:tabs>
        <w:spacing w:after="0"/>
        <w:ind w:firstLine="709"/>
        <w:jc w:val="both"/>
        <w:rPr>
          <w:rFonts w:ascii="Times New Roman" w:hAnsi="Times New Roman" w:cs="Times New Roman"/>
          <w:sz w:val="24"/>
          <w:szCs w:val="24"/>
          <w:u w:val="single"/>
        </w:rPr>
      </w:pPr>
    </w:p>
    <w:p w:rsidR="00F11C71" w:rsidRDefault="00F11C71" w:rsidP="00F11C71">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При проведении текущего контроля по дисциплине «Аудит» целесообразно применять закрытые формы тестовых заданий (на опознание, различение, соотнесение). В частности, для контроля по разделам «Основы аудита» или «Теория аудита», можно применять именно эти формы тестовых заданий. Это объясняется тем, что первый раздел дисциплины «Аудит» содержит много понятий, определений, терминов, изучаемых студентами впервые. Вместе с тем, хорошее владение специальной терминологией необходимо для будущего специалиста, так как именно это является основой правильности толкования</w:t>
      </w:r>
      <w:r w:rsidR="008F1936">
        <w:rPr>
          <w:rFonts w:ascii="Times New Roman" w:hAnsi="Times New Roman" w:cs="Times New Roman"/>
          <w:sz w:val="24"/>
          <w:szCs w:val="24"/>
        </w:rPr>
        <w:t xml:space="preserve"> </w:t>
      </w:r>
      <w:r>
        <w:rPr>
          <w:rFonts w:ascii="Times New Roman" w:hAnsi="Times New Roman" w:cs="Times New Roman"/>
          <w:sz w:val="24"/>
          <w:szCs w:val="24"/>
        </w:rPr>
        <w:t>явлений и особенностей деятельности экономических субъектов.</w:t>
      </w:r>
    </w:p>
    <w:p w:rsidR="008F1936" w:rsidRDefault="008653A9" w:rsidP="00F11C71">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Выбор данных форм обусловлен также тем, что они выполняют именно те задачи, которые ставит перед собой контроль знаний первого и второго уровня усвоения материала. Данные формы позволяют осуществить так называемый первичный контроль знаний непосредственно после изучения</w:t>
      </w:r>
      <w:r w:rsidR="0047269A">
        <w:rPr>
          <w:rFonts w:ascii="Times New Roman" w:hAnsi="Times New Roman" w:cs="Times New Roman"/>
          <w:sz w:val="24"/>
          <w:szCs w:val="24"/>
        </w:rPr>
        <w:t xml:space="preserve"> </w:t>
      </w:r>
      <w:r>
        <w:rPr>
          <w:rFonts w:ascii="Times New Roman" w:hAnsi="Times New Roman" w:cs="Times New Roman"/>
          <w:sz w:val="24"/>
          <w:szCs w:val="24"/>
        </w:rPr>
        <w:t>того или иного блока очередной учебной информации с тем, чтобы выявить степень его усвоения и, по необходимости, принять меры по корректировке обучения.</w:t>
      </w:r>
      <w:r w:rsidR="0047269A">
        <w:rPr>
          <w:rFonts w:ascii="Times New Roman" w:hAnsi="Times New Roman" w:cs="Times New Roman"/>
          <w:sz w:val="24"/>
          <w:szCs w:val="24"/>
        </w:rPr>
        <w:t xml:space="preserve"> Задания в данных формах выполняются быстро и позволяют охватить всю группу обучаемых (приложение 1,2).</w:t>
      </w:r>
    </w:p>
    <w:p w:rsidR="0047269A" w:rsidRDefault="0047269A" w:rsidP="00F11C71">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В целях дифференциации контроля могут быть разработаны различные по сложности выполнения варианты тестовых заданий, что позволить применить индивидуальный подход в обучении студентов.</w:t>
      </w:r>
    </w:p>
    <w:p w:rsidR="0047269A" w:rsidRDefault="0047269A" w:rsidP="00F11C71">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Тесты, применяемые для текущего контроля, обычно не составляют </w:t>
      </w:r>
      <w:proofErr w:type="gramStart"/>
      <w:r>
        <w:rPr>
          <w:rFonts w:ascii="Times New Roman" w:hAnsi="Times New Roman" w:cs="Times New Roman"/>
          <w:sz w:val="24"/>
          <w:szCs w:val="24"/>
        </w:rPr>
        <w:t>длинными</w:t>
      </w:r>
      <w:proofErr w:type="gramEnd"/>
      <w:r>
        <w:rPr>
          <w:rFonts w:ascii="Times New Roman" w:hAnsi="Times New Roman" w:cs="Times New Roman"/>
          <w:sz w:val="24"/>
          <w:szCs w:val="24"/>
        </w:rPr>
        <w:t>. Достаточным количеством заданий в тесте считается от пяти до 15, в зависимости от темы и содержания. Слишком короткие тесты могут потерять объективность, а длинные – усложнить выполнение задания, потеряв при этом свою оперативность.</w:t>
      </w:r>
    </w:p>
    <w:p w:rsidR="0047269A" w:rsidRDefault="0047269A" w:rsidP="00F11C71">
      <w:pPr>
        <w:tabs>
          <w:tab w:val="left" w:pos="1200"/>
        </w:tabs>
        <w:spacing w:after="0"/>
        <w:ind w:firstLine="709"/>
        <w:jc w:val="both"/>
        <w:rPr>
          <w:rFonts w:ascii="Times New Roman" w:hAnsi="Times New Roman" w:cs="Times New Roman"/>
          <w:sz w:val="24"/>
          <w:szCs w:val="24"/>
        </w:rPr>
      </w:pPr>
    </w:p>
    <w:p w:rsidR="0047269A" w:rsidRDefault="0047269A" w:rsidP="00F11C71">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Pr="00F75DC8">
        <w:rPr>
          <w:rFonts w:ascii="Times New Roman" w:hAnsi="Times New Roman" w:cs="Times New Roman"/>
          <w:sz w:val="24"/>
          <w:szCs w:val="24"/>
          <w:u w:val="single"/>
        </w:rPr>
        <w:t>Рубежное тестирование</w:t>
      </w:r>
    </w:p>
    <w:p w:rsidR="0047269A" w:rsidRDefault="0047269A" w:rsidP="00F11C71">
      <w:pPr>
        <w:tabs>
          <w:tab w:val="left" w:pos="1200"/>
        </w:tabs>
        <w:spacing w:after="0"/>
        <w:ind w:firstLine="709"/>
        <w:jc w:val="both"/>
        <w:rPr>
          <w:rFonts w:ascii="Times New Roman" w:hAnsi="Times New Roman" w:cs="Times New Roman"/>
          <w:sz w:val="24"/>
          <w:szCs w:val="24"/>
        </w:rPr>
      </w:pPr>
    </w:p>
    <w:p w:rsidR="00F75DC8" w:rsidRDefault="0047269A" w:rsidP="00F11C71">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При проведении рубежного тестирования следует ставить задачи проверки более глубоких знаний, полученных студентами при изучении достаточно больших разделов дисциплины. Эти блоки информации обычно являются одними их тех основных элементов знаний, овладение которыми являются необходимым в соответствии с требованиями образовательного стандарта. Поэтому задания для рубежного тестирования должны быть более объемными и охватывать все темы раздела. Для исключения однообразия в тестах лучше применять </w:t>
      </w:r>
      <w:proofErr w:type="spellStart"/>
      <w:r>
        <w:rPr>
          <w:rFonts w:ascii="Times New Roman" w:hAnsi="Times New Roman" w:cs="Times New Roman"/>
          <w:sz w:val="24"/>
          <w:szCs w:val="24"/>
        </w:rPr>
        <w:t>полиформные</w:t>
      </w:r>
      <w:proofErr w:type="spellEnd"/>
      <w:r>
        <w:rPr>
          <w:rFonts w:ascii="Times New Roman" w:hAnsi="Times New Roman" w:cs="Times New Roman"/>
          <w:sz w:val="24"/>
          <w:szCs w:val="24"/>
        </w:rPr>
        <w:t xml:space="preserve"> задания, включающие различные формы тестов первого, второго и  третьего уровней (приложения 3,4). Что касается заданий на проверку третьего уровн</w:t>
      </w:r>
      <w:r w:rsidR="00F75DC8">
        <w:rPr>
          <w:rFonts w:ascii="Times New Roman" w:hAnsi="Times New Roman" w:cs="Times New Roman"/>
          <w:sz w:val="24"/>
          <w:szCs w:val="24"/>
        </w:rPr>
        <w:t xml:space="preserve">я усвоения (задания на выявление правильной последовательности), то их применение в рубежном контроле позволит выявить не только </w:t>
      </w:r>
    </w:p>
    <w:p w:rsidR="00F75DC8" w:rsidRDefault="00F75DC8" w:rsidP="00F11C71">
      <w:pPr>
        <w:tabs>
          <w:tab w:val="left" w:pos="1200"/>
        </w:tabs>
        <w:spacing w:after="0"/>
        <w:ind w:firstLine="709"/>
        <w:jc w:val="both"/>
        <w:rPr>
          <w:rFonts w:ascii="Times New Roman" w:hAnsi="Times New Roman" w:cs="Times New Roman"/>
          <w:sz w:val="24"/>
          <w:szCs w:val="24"/>
        </w:rPr>
      </w:pPr>
    </w:p>
    <w:p w:rsidR="00F75DC8" w:rsidRDefault="00F75DC8" w:rsidP="00F75DC8">
      <w:pPr>
        <w:tabs>
          <w:tab w:val="left" w:pos="1200"/>
        </w:tabs>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18</w:t>
      </w:r>
    </w:p>
    <w:p w:rsidR="00F75DC8" w:rsidRPr="00F75DC8" w:rsidRDefault="00F75DC8" w:rsidP="00F75DC8">
      <w:pPr>
        <w:tabs>
          <w:tab w:val="left" w:pos="1200"/>
        </w:tabs>
        <w:spacing w:after="0"/>
        <w:ind w:firstLine="709"/>
        <w:jc w:val="center"/>
        <w:rPr>
          <w:rFonts w:ascii="Times New Roman" w:hAnsi="Times New Roman" w:cs="Times New Roman"/>
          <w:sz w:val="18"/>
          <w:szCs w:val="18"/>
        </w:rPr>
      </w:pPr>
    </w:p>
    <w:p w:rsidR="0047269A" w:rsidRDefault="00F75DC8" w:rsidP="00F75DC8">
      <w:pPr>
        <w:tabs>
          <w:tab w:val="left" w:pos="1200"/>
        </w:tabs>
        <w:spacing w:after="0"/>
        <w:jc w:val="both"/>
        <w:rPr>
          <w:rFonts w:ascii="Times New Roman" w:hAnsi="Times New Roman" w:cs="Times New Roman"/>
          <w:sz w:val="24"/>
          <w:szCs w:val="24"/>
        </w:rPr>
      </w:pPr>
      <w:r>
        <w:rPr>
          <w:rFonts w:ascii="Times New Roman" w:hAnsi="Times New Roman" w:cs="Times New Roman"/>
          <w:sz w:val="24"/>
          <w:szCs w:val="24"/>
        </w:rPr>
        <w:t>знания, полученные в процессе обучения, но и необходимые умения и навыки. Особенно следует обратить внимание на наличие подобных тестовых заданий при проведении рубежного тестирования по тем темам и разделам дисциплины, которые предполагаю получение студентами основных профессиональных знаний и умений, то есть в разделе «Методика проведения аудита финансово-хозяйственной деятельности предприятий АПК» (приложение 5).</w:t>
      </w:r>
    </w:p>
    <w:p w:rsidR="00F75DC8" w:rsidRDefault="00F75DC8" w:rsidP="00F75DC8">
      <w:pPr>
        <w:tabs>
          <w:tab w:val="left" w:pos="1200"/>
        </w:tabs>
        <w:spacing w:after="0"/>
        <w:jc w:val="both"/>
        <w:rPr>
          <w:rFonts w:ascii="Times New Roman" w:hAnsi="Times New Roman" w:cs="Times New Roman"/>
          <w:sz w:val="24"/>
          <w:szCs w:val="24"/>
        </w:rPr>
      </w:pPr>
    </w:p>
    <w:p w:rsidR="00F75DC8" w:rsidRDefault="00F75DC8" w:rsidP="00F75DC8">
      <w:pPr>
        <w:tabs>
          <w:tab w:val="left" w:pos="1200"/>
        </w:tabs>
        <w:spacing w:after="0"/>
        <w:ind w:firstLine="709"/>
        <w:jc w:val="both"/>
        <w:rPr>
          <w:rFonts w:ascii="Times New Roman" w:hAnsi="Times New Roman" w:cs="Times New Roman"/>
          <w:sz w:val="24"/>
          <w:szCs w:val="24"/>
          <w:u w:val="single"/>
        </w:rPr>
      </w:pPr>
      <w:r>
        <w:rPr>
          <w:rFonts w:ascii="Times New Roman" w:hAnsi="Times New Roman" w:cs="Times New Roman"/>
          <w:sz w:val="24"/>
          <w:szCs w:val="24"/>
        </w:rPr>
        <w:t xml:space="preserve">в) </w:t>
      </w:r>
      <w:r w:rsidRPr="00F75DC8">
        <w:rPr>
          <w:rFonts w:ascii="Times New Roman" w:hAnsi="Times New Roman" w:cs="Times New Roman"/>
          <w:sz w:val="24"/>
          <w:szCs w:val="24"/>
          <w:u w:val="single"/>
        </w:rPr>
        <w:t>Итоговое тестирование (дифференцированный зачет)</w:t>
      </w:r>
    </w:p>
    <w:p w:rsidR="00F75DC8" w:rsidRDefault="00F75DC8" w:rsidP="00F75DC8">
      <w:pPr>
        <w:tabs>
          <w:tab w:val="left" w:pos="1200"/>
        </w:tabs>
        <w:spacing w:after="0"/>
        <w:ind w:firstLine="709"/>
        <w:jc w:val="both"/>
        <w:rPr>
          <w:rFonts w:ascii="Times New Roman" w:hAnsi="Times New Roman" w:cs="Times New Roman"/>
          <w:sz w:val="24"/>
          <w:szCs w:val="24"/>
        </w:rPr>
      </w:pPr>
    </w:p>
    <w:p w:rsidR="00F75DC8" w:rsidRDefault="00F75DC8" w:rsidP="00F75DC8">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Особенностями применения тестовых заданий при проведении итогового контроля является то, что они должны быть тщательно подготовлены, апробированы и оценены другими специалистами, так как при их использовании значительно возрастает роль качества и системы оценки выполняемого задания.</w:t>
      </w:r>
    </w:p>
    <w:p w:rsidR="00F75DC8" w:rsidRDefault="00F75DC8" w:rsidP="00F75DC8">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Для оценки качества выполненного задания может применяться коэффициент усвоения:</w:t>
      </w:r>
    </w:p>
    <w:p w:rsidR="00F75DC8" w:rsidRDefault="00F75DC8" w:rsidP="00F75DC8">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К</w:t>
      </w:r>
      <w:r>
        <w:rPr>
          <w:rFonts w:ascii="Times New Roman" w:hAnsi="Times New Roman" w:cs="Times New Roman"/>
          <w:sz w:val="24"/>
          <w:szCs w:val="24"/>
          <w:vertAlign w:val="subscript"/>
        </w:rPr>
        <w:t>усв</w:t>
      </w:r>
      <w:proofErr w:type="spellEnd"/>
      <w:r>
        <w:rPr>
          <w:rFonts w:ascii="Times New Roman" w:hAnsi="Times New Roman" w:cs="Times New Roman"/>
          <w:sz w:val="24"/>
          <w:szCs w:val="24"/>
        </w:rPr>
        <w:t xml:space="preserve"> = а/</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w:t>
      </w:r>
    </w:p>
    <w:p w:rsidR="00376C21" w:rsidRDefault="00376C21" w:rsidP="00F75DC8">
      <w:pPr>
        <w:tabs>
          <w:tab w:val="left" w:pos="1200"/>
        </w:tabs>
        <w:spacing w:after="0"/>
        <w:ind w:firstLine="709"/>
        <w:jc w:val="both"/>
        <w:rPr>
          <w:rFonts w:ascii="Times New Roman" w:hAnsi="Times New Roman" w:cs="Times New Roman"/>
          <w:sz w:val="24"/>
          <w:szCs w:val="24"/>
        </w:rPr>
      </w:pPr>
    </w:p>
    <w:p w:rsidR="00F75DC8" w:rsidRPr="00F75DC8" w:rsidRDefault="00F75DC8" w:rsidP="00F75DC8">
      <w:pPr>
        <w:tabs>
          <w:tab w:val="left" w:pos="1200"/>
        </w:tabs>
        <w:spacing w:after="0"/>
        <w:ind w:firstLine="709"/>
        <w:jc w:val="both"/>
        <w:rPr>
          <w:rFonts w:ascii="Times New Roman" w:hAnsi="Times New Roman" w:cs="Times New Roman"/>
          <w:i/>
          <w:sz w:val="24"/>
          <w:szCs w:val="24"/>
        </w:rPr>
      </w:pPr>
      <w:r>
        <w:rPr>
          <w:rFonts w:ascii="Times New Roman" w:hAnsi="Times New Roman" w:cs="Times New Roman"/>
          <w:sz w:val="24"/>
          <w:szCs w:val="24"/>
        </w:rPr>
        <w:t xml:space="preserve">где </w:t>
      </w:r>
      <w:r w:rsidRPr="00F75DC8">
        <w:rPr>
          <w:rFonts w:ascii="Times New Roman" w:hAnsi="Times New Roman" w:cs="Times New Roman"/>
          <w:i/>
          <w:sz w:val="24"/>
          <w:szCs w:val="24"/>
        </w:rPr>
        <w:t>а – число правильных ответов</w:t>
      </w:r>
    </w:p>
    <w:p w:rsidR="00F75DC8" w:rsidRDefault="00F75DC8" w:rsidP="00F75DC8">
      <w:pPr>
        <w:tabs>
          <w:tab w:val="left" w:pos="1200"/>
        </w:tabs>
        <w:spacing w:after="0"/>
        <w:ind w:firstLine="709"/>
        <w:jc w:val="both"/>
        <w:rPr>
          <w:rFonts w:ascii="Times New Roman" w:hAnsi="Times New Roman" w:cs="Times New Roman"/>
          <w:i/>
          <w:sz w:val="24"/>
          <w:szCs w:val="24"/>
        </w:rPr>
      </w:pPr>
      <w:r w:rsidRPr="00F75DC8">
        <w:rPr>
          <w:rFonts w:ascii="Times New Roman" w:hAnsi="Times New Roman" w:cs="Times New Roman"/>
          <w:i/>
          <w:sz w:val="24"/>
          <w:szCs w:val="24"/>
        </w:rPr>
        <w:t xml:space="preserve">       </w:t>
      </w:r>
      <w:proofErr w:type="gramStart"/>
      <w:r w:rsidRPr="00F75DC8">
        <w:rPr>
          <w:rFonts w:ascii="Times New Roman" w:hAnsi="Times New Roman" w:cs="Times New Roman"/>
          <w:i/>
          <w:sz w:val="24"/>
          <w:szCs w:val="24"/>
        </w:rPr>
        <w:t>Р</w:t>
      </w:r>
      <w:proofErr w:type="gramEnd"/>
      <w:r w:rsidRPr="00F75DC8">
        <w:rPr>
          <w:rFonts w:ascii="Times New Roman" w:hAnsi="Times New Roman" w:cs="Times New Roman"/>
          <w:i/>
          <w:sz w:val="24"/>
          <w:szCs w:val="24"/>
        </w:rPr>
        <w:t xml:space="preserve"> – общее количество существенных операций</w:t>
      </w:r>
      <w:r>
        <w:rPr>
          <w:rFonts w:ascii="Times New Roman" w:hAnsi="Times New Roman" w:cs="Times New Roman"/>
          <w:i/>
          <w:sz w:val="24"/>
          <w:szCs w:val="24"/>
        </w:rPr>
        <w:t>.</w:t>
      </w:r>
    </w:p>
    <w:p w:rsidR="00376C21" w:rsidRDefault="00376C21" w:rsidP="00F75DC8">
      <w:pPr>
        <w:tabs>
          <w:tab w:val="left" w:pos="1200"/>
        </w:tabs>
        <w:spacing w:after="0"/>
        <w:ind w:firstLine="709"/>
        <w:jc w:val="both"/>
        <w:rPr>
          <w:rFonts w:ascii="Times New Roman" w:hAnsi="Times New Roman" w:cs="Times New Roman"/>
          <w:i/>
          <w:sz w:val="24"/>
          <w:szCs w:val="24"/>
        </w:rPr>
      </w:pPr>
    </w:p>
    <w:p w:rsidR="00F75DC8" w:rsidRDefault="00F75DC8" w:rsidP="00F75DC8">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При суммировании баллов по всем заданиям, содержащимся в тесте, целесообразно использовать таблицу перевода набранной суммы баллов, выраженной в процентах к максимально возможному количеству тестовых баллов, в пятибалльную шкалу </w:t>
      </w:r>
      <w:r w:rsidR="00376C21">
        <w:rPr>
          <w:rFonts w:ascii="Times New Roman" w:hAnsi="Times New Roman" w:cs="Times New Roman"/>
          <w:sz w:val="24"/>
          <w:szCs w:val="24"/>
        </w:rPr>
        <w:t xml:space="preserve">     </w:t>
      </w:r>
      <w:r>
        <w:rPr>
          <w:rFonts w:ascii="Times New Roman" w:hAnsi="Times New Roman" w:cs="Times New Roman"/>
          <w:sz w:val="24"/>
          <w:szCs w:val="24"/>
        </w:rPr>
        <w:t>(таблица 3).</w:t>
      </w:r>
    </w:p>
    <w:p w:rsidR="00376C21" w:rsidRDefault="00376C21" w:rsidP="00F75DC8">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Практика показывает, что достаточное количество тестовых заданий для итогового контроля составляет от 30 до 50 вопросов разных форм и рассчитанных на проверку всех уровней усвоения. Время для выполнения итогового задания обычно составляет 45 (иногда 60 минут).</w:t>
      </w:r>
    </w:p>
    <w:p w:rsidR="00376C21" w:rsidRDefault="00376C21" w:rsidP="00F75DC8">
      <w:pPr>
        <w:tabs>
          <w:tab w:val="left" w:pos="1200"/>
        </w:tabs>
        <w:spacing w:after="0"/>
        <w:ind w:firstLine="709"/>
        <w:jc w:val="both"/>
        <w:rPr>
          <w:rFonts w:ascii="Times New Roman" w:hAnsi="Times New Roman" w:cs="Times New Roman"/>
          <w:sz w:val="24"/>
          <w:szCs w:val="24"/>
        </w:rPr>
      </w:pPr>
    </w:p>
    <w:p w:rsidR="00376C21" w:rsidRDefault="00376C21" w:rsidP="00F75DC8">
      <w:pPr>
        <w:tabs>
          <w:tab w:val="left" w:pos="1200"/>
        </w:tabs>
        <w:spacing w:after="0"/>
        <w:ind w:firstLine="709"/>
        <w:jc w:val="both"/>
        <w:rPr>
          <w:rFonts w:ascii="Times New Roman" w:hAnsi="Times New Roman" w:cs="Times New Roman"/>
          <w:sz w:val="24"/>
          <w:szCs w:val="24"/>
        </w:rPr>
      </w:pPr>
    </w:p>
    <w:p w:rsidR="00376C21" w:rsidRDefault="00376C21" w:rsidP="00376C21">
      <w:pPr>
        <w:tabs>
          <w:tab w:val="left" w:pos="1200"/>
        </w:tabs>
        <w:spacing w:after="0"/>
        <w:ind w:firstLine="709"/>
        <w:jc w:val="center"/>
        <w:rPr>
          <w:rFonts w:ascii="Times New Roman" w:hAnsi="Times New Roman" w:cs="Times New Roman"/>
          <w:sz w:val="24"/>
          <w:szCs w:val="24"/>
        </w:rPr>
      </w:pPr>
      <w:r>
        <w:rPr>
          <w:rFonts w:ascii="Times New Roman" w:hAnsi="Times New Roman" w:cs="Times New Roman"/>
          <w:sz w:val="24"/>
          <w:szCs w:val="24"/>
        </w:rPr>
        <w:t xml:space="preserve">Таблица 3 – Соответствие количества полученных баллов оценке </w:t>
      </w:r>
    </w:p>
    <w:p w:rsidR="00376C21" w:rsidRDefault="00376C21" w:rsidP="00376C21">
      <w:pPr>
        <w:tabs>
          <w:tab w:val="left" w:pos="1200"/>
        </w:tabs>
        <w:spacing w:after="0"/>
        <w:ind w:firstLine="709"/>
        <w:jc w:val="center"/>
        <w:rPr>
          <w:rFonts w:ascii="Times New Roman" w:hAnsi="Times New Roman" w:cs="Times New Roman"/>
          <w:sz w:val="24"/>
          <w:szCs w:val="24"/>
        </w:rPr>
      </w:pPr>
      <w:r>
        <w:rPr>
          <w:rFonts w:ascii="Times New Roman" w:hAnsi="Times New Roman" w:cs="Times New Roman"/>
          <w:sz w:val="24"/>
          <w:szCs w:val="24"/>
        </w:rPr>
        <w:t>по пятибалльной шкале</w:t>
      </w:r>
    </w:p>
    <w:p w:rsidR="00376C21" w:rsidRDefault="00376C21" w:rsidP="00376C21">
      <w:pPr>
        <w:tabs>
          <w:tab w:val="left" w:pos="1200"/>
        </w:tabs>
        <w:spacing w:after="0"/>
        <w:ind w:firstLine="709"/>
        <w:jc w:val="center"/>
        <w:rPr>
          <w:rFonts w:ascii="Times New Roman" w:hAnsi="Times New Roman" w:cs="Times New Roman"/>
          <w:sz w:val="24"/>
          <w:szCs w:val="24"/>
        </w:rPr>
      </w:pPr>
    </w:p>
    <w:tbl>
      <w:tblPr>
        <w:tblStyle w:val="a3"/>
        <w:tblW w:w="0" w:type="auto"/>
        <w:tblInd w:w="817" w:type="dxa"/>
        <w:tblLook w:val="04A0" w:firstRow="1" w:lastRow="0" w:firstColumn="1" w:lastColumn="0" w:noHBand="0" w:noVBand="1"/>
      </w:tblPr>
      <w:tblGrid>
        <w:gridCol w:w="6237"/>
        <w:gridCol w:w="2517"/>
      </w:tblGrid>
      <w:tr w:rsidR="00376C21" w:rsidTr="00376C21">
        <w:tc>
          <w:tcPr>
            <w:tcW w:w="623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Количество баллов в процентах от максимальной суммы</w:t>
            </w:r>
          </w:p>
        </w:tc>
        <w:tc>
          <w:tcPr>
            <w:tcW w:w="251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Отметка</w:t>
            </w:r>
          </w:p>
        </w:tc>
      </w:tr>
      <w:tr w:rsidR="00376C21" w:rsidTr="00376C21">
        <w:tc>
          <w:tcPr>
            <w:tcW w:w="623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 xml:space="preserve">90 – 100 </w:t>
            </w:r>
          </w:p>
        </w:tc>
        <w:tc>
          <w:tcPr>
            <w:tcW w:w="251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5</w:t>
            </w:r>
          </w:p>
        </w:tc>
      </w:tr>
      <w:tr w:rsidR="00376C21" w:rsidTr="00376C21">
        <w:tc>
          <w:tcPr>
            <w:tcW w:w="623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 xml:space="preserve">80 – 89 </w:t>
            </w:r>
          </w:p>
        </w:tc>
        <w:tc>
          <w:tcPr>
            <w:tcW w:w="251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4</w:t>
            </w:r>
          </w:p>
        </w:tc>
      </w:tr>
      <w:tr w:rsidR="00376C21" w:rsidTr="00376C21">
        <w:tc>
          <w:tcPr>
            <w:tcW w:w="623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 xml:space="preserve">60 – 79 </w:t>
            </w:r>
          </w:p>
        </w:tc>
        <w:tc>
          <w:tcPr>
            <w:tcW w:w="251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3</w:t>
            </w:r>
          </w:p>
        </w:tc>
      </w:tr>
      <w:tr w:rsidR="00376C21" w:rsidTr="00376C21">
        <w:tc>
          <w:tcPr>
            <w:tcW w:w="623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&lt; 60</w:t>
            </w:r>
          </w:p>
        </w:tc>
        <w:tc>
          <w:tcPr>
            <w:tcW w:w="2517" w:type="dxa"/>
          </w:tcPr>
          <w:p w:rsidR="00376C21" w:rsidRDefault="00376C21" w:rsidP="00376C21">
            <w:pPr>
              <w:tabs>
                <w:tab w:val="left" w:pos="1200"/>
              </w:tabs>
              <w:jc w:val="center"/>
              <w:rPr>
                <w:rFonts w:ascii="Times New Roman" w:hAnsi="Times New Roman" w:cs="Times New Roman"/>
                <w:sz w:val="24"/>
                <w:szCs w:val="24"/>
              </w:rPr>
            </w:pPr>
            <w:r>
              <w:rPr>
                <w:rFonts w:ascii="Times New Roman" w:hAnsi="Times New Roman" w:cs="Times New Roman"/>
                <w:sz w:val="24"/>
                <w:szCs w:val="24"/>
              </w:rPr>
              <w:t>2</w:t>
            </w:r>
          </w:p>
        </w:tc>
      </w:tr>
    </w:tbl>
    <w:p w:rsidR="00376C21" w:rsidRDefault="00376C21" w:rsidP="00376C21">
      <w:pPr>
        <w:tabs>
          <w:tab w:val="left" w:pos="1200"/>
        </w:tabs>
        <w:spacing w:after="0"/>
        <w:ind w:firstLine="709"/>
        <w:jc w:val="center"/>
        <w:rPr>
          <w:rFonts w:ascii="Times New Roman" w:hAnsi="Times New Roman" w:cs="Times New Roman"/>
          <w:sz w:val="24"/>
          <w:szCs w:val="24"/>
        </w:rPr>
      </w:pPr>
    </w:p>
    <w:p w:rsidR="00F75DC8" w:rsidRPr="00F75DC8" w:rsidRDefault="00F75DC8" w:rsidP="00376C21">
      <w:pPr>
        <w:tabs>
          <w:tab w:val="left" w:pos="1200"/>
        </w:tabs>
        <w:spacing w:after="0"/>
        <w:ind w:firstLine="709"/>
        <w:jc w:val="center"/>
        <w:rPr>
          <w:rFonts w:ascii="Times New Roman" w:hAnsi="Times New Roman" w:cs="Times New Roman"/>
          <w:sz w:val="24"/>
          <w:szCs w:val="24"/>
        </w:rPr>
      </w:pPr>
    </w:p>
    <w:p w:rsidR="0047269A" w:rsidRDefault="0047269A" w:rsidP="00376C21">
      <w:pPr>
        <w:tabs>
          <w:tab w:val="left" w:pos="1200"/>
        </w:tabs>
        <w:spacing w:after="0"/>
        <w:ind w:firstLine="709"/>
        <w:jc w:val="center"/>
        <w:rPr>
          <w:rFonts w:ascii="Times New Roman" w:hAnsi="Times New Roman" w:cs="Times New Roman"/>
          <w:sz w:val="24"/>
          <w:szCs w:val="24"/>
        </w:rPr>
      </w:pPr>
    </w:p>
    <w:p w:rsidR="00376C21" w:rsidRDefault="00376C21" w:rsidP="00376C21">
      <w:pPr>
        <w:tabs>
          <w:tab w:val="left" w:pos="1200"/>
        </w:tabs>
        <w:spacing w:after="0"/>
        <w:ind w:firstLine="709"/>
        <w:jc w:val="center"/>
        <w:rPr>
          <w:rFonts w:ascii="Times New Roman" w:hAnsi="Times New Roman" w:cs="Times New Roman"/>
          <w:sz w:val="24"/>
          <w:szCs w:val="24"/>
        </w:rPr>
      </w:pPr>
    </w:p>
    <w:p w:rsidR="00376C21" w:rsidRDefault="00376C21" w:rsidP="00376C21">
      <w:pPr>
        <w:tabs>
          <w:tab w:val="left" w:pos="1200"/>
        </w:tabs>
        <w:spacing w:after="0"/>
        <w:ind w:firstLine="709"/>
        <w:jc w:val="center"/>
        <w:rPr>
          <w:rFonts w:ascii="Times New Roman" w:hAnsi="Times New Roman" w:cs="Times New Roman"/>
          <w:sz w:val="24"/>
          <w:szCs w:val="24"/>
        </w:rPr>
      </w:pPr>
    </w:p>
    <w:p w:rsidR="00376C21" w:rsidRDefault="00376C21" w:rsidP="00376C21">
      <w:pPr>
        <w:tabs>
          <w:tab w:val="left" w:pos="1200"/>
        </w:tabs>
        <w:spacing w:after="0"/>
        <w:ind w:firstLine="709"/>
        <w:jc w:val="center"/>
        <w:rPr>
          <w:rFonts w:ascii="Times New Roman" w:hAnsi="Times New Roman" w:cs="Times New Roman"/>
          <w:sz w:val="24"/>
          <w:szCs w:val="24"/>
        </w:rPr>
      </w:pPr>
    </w:p>
    <w:p w:rsidR="00376C21" w:rsidRDefault="00376C21" w:rsidP="00376C21">
      <w:pPr>
        <w:tabs>
          <w:tab w:val="left" w:pos="1200"/>
        </w:tabs>
        <w:spacing w:after="0"/>
        <w:ind w:firstLine="709"/>
        <w:jc w:val="center"/>
        <w:rPr>
          <w:rFonts w:ascii="Times New Roman" w:hAnsi="Times New Roman" w:cs="Times New Roman"/>
          <w:sz w:val="24"/>
          <w:szCs w:val="24"/>
        </w:rPr>
      </w:pPr>
    </w:p>
    <w:p w:rsidR="00376C21" w:rsidRDefault="00376C21" w:rsidP="00376C21">
      <w:pPr>
        <w:tabs>
          <w:tab w:val="left" w:pos="1200"/>
        </w:tabs>
        <w:spacing w:after="0"/>
        <w:jc w:val="center"/>
        <w:rPr>
          <w:rFonts w:ascii="Times New Roman" w:hAnsi="Times New Roman" w:cs="Times New Roman"/>
          <w:sz w:val="18"/>
          <w:szCs w:val="18"/>
        </w:rPr>
      </w:pPr>
      <w:r>
        <w:rPr>
          <w:rFonts w:ascii="Times New Roman" w:hAnsi="Times New Roman" w:cs="Times New Roman"/>
          <w:sz w:val="18"/>
          <w:szCs w:val="18"/>
        </w:rPr>
        <w:lastRenderedPageBreak/>
        <w:t>19</w:t>
      </w:r>
    </w:p>
    <w:p w:rsidR="00376C21" w:rsidRDefault="00376C21" w:rsidP="00376C21">
      <w:pPr>
        <w:tabs>
          <w:tab w:val="left" w:pos="1200"/>
        </w:tabs>
        <w:spacing w:after="0"/>
        <w:ind w:firstLine="709"/>
        <w:rPr>
          <w:rFonts w:ascii="Times New Roman" w:hAnsi="Times New Roman" w:cs="Times New Roman"/>
          <w:sz w:val="24"/>
          <w:szCs w:val="24"/>
        </w:rPr>
      </w:pPr>
    </w:p>
    <w:p w:rsidR="00376C21" w:rsidRDefault="00376C21" w:rsidP="00376C21">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Для  учета разной степени сложности заданий можно вводить коэффициент уровня сложности, имеющий наибольшее значение для оценки заданий </w:t>
      </w:r>
      <w:r>
        <w:rPr>
          <w:rFonts w:ascii="Times New Roman" w:hAnsi="Times New Roman" w:cs="Times New Roman"/>
          <w:sz w:val="24"/>
          <w:szCs w:val="24"/>
          <w:lang w:val="en-US"/>
        </w:rPr>
        <w:t>III</w:t>
      </w:r>
      <w:r>
        <w:rPr>
          <w:rFonts w:ascii="Times New Roman" w:hAnsi="Times New Roman" w:cs="Times New Roman"/>
          <w:sz w:val="24"/>
          <w:szCs w:val="24"/>
        </w:rPr>
        <w:t xml:space="preserve"> уровня и наименьшее – для заданий 1 уровня. Например, задачам расчетного характера (а также заданиям, требующим анализа практических ситуаций по проверке правильности действий аудита) присваивается наибольший коэффициент – 1,0; заданиям для проверки </w:t>
      </w:r>
      <w:r>
        <w:rPr>
          <w:rFonts w:ascii="Times New Roman" w:hAnsi="Times New Roman" w:cs="Times New Roman"/>
          <w:sz w:val="24"/>
          <w:szCs w:val="24"/>
          <w:lang w:val="en-US"/>
        </w:rPr>
        <w:t>II</w:t>
      </w:r>
      <w:r>
        <w:rPr>
          <w:rFonts w:ascii="Times New Roman" w:hAnsi="Times New Roman" w:cs="Times New Roman"/>
          <w:sz w:val="24"/>
          <w:szCs w:val="24"/>
        </w:rPr>
        <w:t xml:space="preserve"> уровня усвоения – 0,5 балла; заданиям 1 уровня – 0,2 балла.</w:t>
      </w:r>
    </w:p>
    <w:p w:rsidR="00376C21" w:rsidRDefault="00376C21" w:rsidP="00376C21">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Разработанная преподавателем система оценки тестового задания должна быть доведена до сведения студентов и правильно понятна ими.</w:t>
      </w:r>
    </w:p>
    <w:p w:rsidR="00F16C5D" w:rsidRDefault="00F16C5D" w:rsidP="00376C21">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При проведении итогового, а также рубежного тестирования можно использовать </w:t>
      </w:r>
      <w:proofErr w:type="spellStart"/>
      <w:r w:rsidRPr="00F16C5D">
        <w:rPr>
          <w:rFonts w:ascii="Times New Roman" w:hAnsi="Times New Roman" w:cs="Times New Roman"/>
          <w:i/>
          <w:sz w:val="24"/>
          <w:szCs w:val="24"/>
        </w:rPr>
        <w:t>псевдотестовые</w:t>
      </w:r>
      <w:proofErr w:type="spellEnd"/>
      <w:r w:rsidRPr="00F16C5D">
        <w:rPr>
          <w:rFonts w:ascii="Times New Roman" w:hAnsi="Times New Roman" w:cs="Times New Roman"/>
          <w:i/>
          <w:sz w:val="24"/>
          <w:szCs w:val="24"/>
        </w:rPr>
        <w:t xml:space="preserve"> задания</w:t>
      </w:r>
      <w:r>
        <w:rPr>
          <w:rFonts w:ascii="Times New Roman" w:hAnsi="Times New Roman" w:cs="Times New Roman"/>
          <w:sz w:val="24"/>
          <w:szCs w:val="24"/>
        </w:rPr>
        <w:t xml:space="preserve">, разновидностями которых могут быть цепные, тематические, текстовые и ситуационные задания. Суть содержания </w:t>
      </w:r>
      <w:proofErr w:type="spellStart"/>
      <w:r>
        <w:rPr>
          <w:rFonts w:ascii="Times New Roman" w:hAnsi="Times New Roman" w:cs="Times New Roman"/>
          <w:sz w:val="24"/>
          <w:szCs w:val="24"/>
        </w:rPr>
        <w:t>псевдотестовых</w:t>
      </w:r>
      <w:proofErr w:type="spellEnd"/>
      <w:r>
        <w:rPr>
          <w:rFonts w:ascii="Times New Roman" w:hAnsi="Times New Roman" w:cs="Times New Roman"/>
          <w:sz w:val="24"/>
          <w:szCs w:val="24"/>
        </w:rPr>
        <w:t xml:space="preserve"> заданий в том, что они представляют собой блок тестов с логическим продолжением операций. Каждое последующее задание обычно связано с предыдущим и предлагает варианты действий (задания с выборочным ответом или на дополнение) в конкретной практической ситуации или явлении. Правила создания </w:t>
      </w:r>
      <w:proofErr w:type="spellStart"/>
      <w:r>
        <w:rPr>
          <w:rFonts w:ascii="Times New Roman" w:hAnsi="Times New Roman" w:cs="Times New Roman"/>
          <w:sz w:val="24"/>
          <w:szCs w:val="24"/>
        </w:rPr>
        <w:t>псевдотестовых</w:t>
      </w:r>
      <w:proofErr w:type="spellEnd"/>
      <w:r>
        <w:rPr>
          <w:rFonts w:ascii="Times New Roman" w:hAnsi="Times New Roman" w:cs="Times New Roman"/>
          <w:sz w:val="24"/>
          <w:szCs w:val="24"/>
        </w:rPr>
        <w:t xml:space="preserve"> заданий подробно описаны В.С. Аванесовым и заслуживают разработки и применения при изучении различных дисциплин, в том числе – дисциплины «Аудита».</w:t>
      </w:r>
    </w:p>
    <w:p w:rsidR="00F16C5D" w:rsidRDefault="00F16C5D" w:rsidP="00376C21">
      <w:pPr>
        <w:tabs>
          <w:tab w:val="left" w:pos="1200"/>
        </w:tabs>
        <w:spacing w:after="0"/>
        <w:ind w:firstLine="709"/>
        <w:jc w:val="both"/>
        <w:rPr>
          <w:rFonts w:ascii="Times New Roman" w:hAnsi="Times New Roman" w:cs="Times New Roman"/>
          <w:sz w:val="24"/>
          <w:szCs w:val="24"/>
        </w:rPr>
      </w:pPr>
    </w:p>
    <w:p w:rsidR="00F16C5D" w:rsidRDefault="00F16C5D" w:rsidP="00F16C5D">
      <w:pPr>
        <w:tabs>
          <w:tab w:val="left" w:pos="1200"/>
        </w:tabs>
        <w:spacing w:after="0"/>
        <w:ind w:firstLine="709"/>
        <w:jc w:val="center"/>
        <w:rPr>
          <w:rFonts w:ascii="Times New Roman" w:hAnsi="Times New Roman" w:cs="Times New Roman"/>
          <w:sz w:val="24"/>
          <w:szCs w:val="24"/>
        </w:rPr>
      </w:pPr>
    </w:p>
    <w:p w:rsidR="00F16C5D" w:rsidRDefault="00F16C5D" w:rsidP="00F16C5D">
      <w:pPr>
        <w:tabs>
          <w:tab w:val="left" w:pos="1200"/>
        </w:tabs>
        <w:spacing w:after="0"/>
        <w:jc w:val="center"/>
        <w:rPr>
          <w:rFonts w:ascii="Times New Roman" w:hAnsi="Times New Roman" w:cs="Times New Roman"/>
          <w:sz w:val="24"/>
          <w:szCs w:val="24"/>
        </w:rPr>
      </w:pPr>
      <w:r>
        <w:rPr>
          <w:rFonts w:ascii="Times New Roman" w:hAnsi="Times New Roman" w:cs="Times New Roman"/>
          <w:b/>
          <w:sz w:val="24"/>
          <w:szCs w:val="24"/>
        </w:rPr>
        <w:t>Заключение</w:t>
      </w:r>
    </w:p>
    <w:p w:rsidR="00F16C5D" w:rsidRDefault="00F16C5D" w:rsidP="00F16C5D">
      <w:pPr>
        <w:tabs>
          <w:tab w:val="left" w:pos="1200"/>
        </w:tabs>
        <w:spacing w:after="0"/>
        <w:rPr>
          <w:rFonts w:ascii="Times New Roman" w:hAnsi="Times New Roman" w:cs="Times New Roman"/>
          <w:sz w:val="24"/>
          <w:szCs w:val="24"/>
        </w:rPr>
      </w:pPr>
    </w:p>
    <w:p w:rsidR="00F16C5D" w:rsidRDefault="00F16C5D" w:rsidP="00F16C5D">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Применение тестового контроля является достаточно удобным инструментом, обеспечивающим быстроту и качество проверки знаний. Разнообразие форм тестовых заданий позволяет сделать проверку знаний не только необходимым, но и интересным процессом. Тестовый контроль дает возможность преподавателю также применять индивидуальный подход в обучении, разрабатывать и применять задания разных уровней сложности.</w:t>
      </w:r>
    </w:p>
    <w:p w:rsidR="00F16C5D" w:rsidRDefault="00F16C5D" w:rsidP="00F16C5D">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В обучении дисциплине «Аудит» большое значение имеет получение студентами твердых теоретических знаний и практических умений и навыков, поскольку деятельность аудиторов предполагает ежедневное принятие решений о правильности проведения финансово-хозяйственной деятельности</w:t>
      </w:r>
      <w:r w:rsidR="00133940">
        <w:rPr>
          <w:rFonts w:ascii="Times New Roman" w:hAnsi="Times New Roman" w:cs="Times New Roman"/>
          <w:sz w:val="24"/>
          <w:szCs w:val="24"/>
        </w:rPr>
        <w:t xml:space="preserve"> экономических субъектов. Поэтому здесь значительно возрастает роль всех видов контроля усвоения учебного материала, среди которых немаловажное значение имеет и тестовый контроль знаний.</w:t>
      </w: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F16C5D">
      <w:pPr>
        <w:tabs>
          <w:tab w:val="left" w:pos="1200"/>
        </w:tabs>
        <w:spacing w:after="0"/>
        <w:ind w:firstLine="709"/>
        <w:jc w:val="both"/>
        <w:rPr>
          <w:rFonts w:ascii="Times New Roman" w:hAnsi="Times New Roman" w:cs="Times New Roman"/>
          <w:sz w:val="24"/>
          <w:szCs w:val="24"/>
        </w:rPr>
      </w:pPr>
    </w:p>
    <w:p w:rsidR="00133940" w:rsidRDefault="00133940" w:rsidP="00133940">
      <w:pPr>
        <w:tabs>
          <w:tab w:val="left" w:pos="1200"/>
        </w:tabs>
        <w:spacing w:after="0"/>
        <w:jc w:val="center"/>
        <w:rPr>
          <w:rFonts w:ascii="Times New Roman" w:hAnsi="Times New Roman" w:cs="Times New Roman"/>
          <w:sz w:val="18"/>
          <w:szCs w:val="18"/>
        </w:rPr>
      </w:pPr>
      <w:r>
        <w:rPr>
          <w:rFonts w:ascii="Times New Roman" w:hAnsi="Times New Roman" w:cs="Times New Roman"/>
          <w:sz w:val="18"/>
          <w:szCs w:val="18"/>
        </w:rPr>
        <w:lastRenderedPageBreak/>
        <w:t>20</w:t>
      </w:r>
    </w:p>
    <w:p w:rsidR="00133940" w:rsidRDefault="00133940" w:rsidP="00133940">
      <w:pPr>
        <w:tabs>
          <w:tab w:val="left" w:pos="1200"/>
        </w:tabs>
        <w:spacing w:after="0"/>
        <w:rPr>
          <w:rFonts w:ascii="Times New Roman" w:hAnsi="Times New Roman" w:cs="Times New Roman"/>
          <w:sz w:val="24"/>
          <w:szCs w:val="24"/>
        </w:rPr>
      </w:pPr>
    </w:p>
    <w:p w:rsidR="00133940" w:rsidRDefault="00133940" w:rsidP="00133940">
      <w:pPr>
        <w:tabs>
          <w:tab w:val="left" w:pos="1200"/>
        </w:tabs>
        <w:spacing w:after="0"/>
        <w:ind w:firstLine="7371"/>
        <w:rPr>
          <w:rFonts w:ascii="Times New Roman" w:hAnsi="Times New Roman" w:cs="Times New Roman"/>
          <w:b/>
          <w:sz w:val="24"/>
          <w:szCs w:val="24"/>
        </w:rPr>
      </w:pPr>
      <w:r w:rsidRPr="00133940">
        <w:rPr>
          <w:rFonts w:ascii="Times New Roman" w:hAnsi="Times New Roman" w:cs="Times New Roman"/>
          <w:b/>
          <w:sz w:val="24"/>
          <w:szCs w:val="24"/>
        </w:rPr>
        <w:t>Приложение 1</w:t>
      </w:r>
    </w:p>
    <w:p w:rsidR="00133940" w:rsidRDefault="00133940" w:rsidP="00133940">
      <w:pPr>
        <w:tabs>
          <w:tab w:val="left" w:pos="1200"/>
        </w:tabs>
        <w:spacing w:after="0"/>
        <w:rPr>
          <w:rFonts w:ascii="Times New Roman" w:hAnsi="Times New Roman" w:cs="Times New Roman"/>
          <w:b/>
          <w:sz w:val="24"/>
          <w:szCs w:val="24"/>
        </w:rPr>
      </w:pPr>
    </w:p>
    <w:p w:rsidR="00133940" w:rsidRDefault="00133940" w:rsidP="00133940">
      <w:pPr>
        <w:tabs>
          <w:tab w:val="left" w:pos="1200"/>
        </w:tabs>
        <w:spacing w:after="0"/>
        <w:ind w:hanging="426"/>
        <w:jc w:val="center"/>
        <w:rPr>
          <w:rFonts w:ascii="Times New Roman" w:hAnsi="Times New Roman" w:cs="Times New Roman"/>
          <w:b/>
          <w:sz w:val="24"/>
          <w:szCs w:val="24"/>
        </w:rPr>
      </w:pPr>
      <w:r>
        <w:rPr>
          <w:rFonts w:ascii="Times New Roman" w:hAnsi="Times New Roman" w:cs="Times New Roman"/>
          <w:b/>
          <w:sz w:val="24"/>
          <w:szCs w:val="24"/>
        </w:rPr>
        <w:t>Тестовое задание по теме: «Основные понятия аудита»</w:t>
      </w:r>
    </w:p>
    <w:p w:rsidR="00133940" w:rsidRDefault="00133940" w:rsidP="00133940">
      <w:pPr>
        <w:tabs>
          <w:tab w:val="left" w:pos="1200"/>
        </w:tabs>
        <w:spacing w:after="0"/>
        <w:ind w:hanging="426"/>
        <w:jc w:val="center"/>
        <w:rPr>
          <w:rFonts w:ascii="Times New Roman" w:hAnsi="Times New Roman" w:cs="Times New Roman"/>
          <w:b/>
          <w:sz w:val="24"/>
          <w:szCs w:val="24"/>
        </w:rPr>
      </w:pPr>
    </w:p>
    <w:p w:rsidR="00133940" w:rsidRDefault="00133940" w:rsidP="00133940">
      <w:pPr>
        <w:tabs>
          <w:tab w:val="left" w:pos="1200"/>
        </w:tabs>
        <w:spacing w:after="0"/>
        <w:ind w:firstLine="709"/>
        <w:rPr>
          <w:rFonts w:ascii="Times New Roman" w:hAnsi="Times New Roman" w:cs="Times New Roman"/>
          <w:sz w:val="24"/>
          <w:szCs w:val="24"/>
        </w:rPr>
      </w:pPr>
      <w:r w:rsidRPr="00133940">
        <w:rPr>
          <w:rFonts w:ascii="Times New Roman" w:hAnsi="Times New Roman" w:cs="Times New Roman"/>
          <w:sz w:val="24"/>
          <w:szCs w:val="24"/>
        </w:rPr>
        <w:t>УСТАНОВИТЕ СООТВЕТСТВИЕ</w:t>
      </w:r>
    </w:p>
    <w:p w:rsidR="008C00E7" w:rsidRDefault="008C00E7" w:rsidP="00133940">
      <w:pPr>
        <w:tabs>
          <w:tab w:val="left" w:pos="1200"/>
        </w:tabs>
        <w:spacing w:after="0"/>
        <w:ind w:firstLine="709"/>
        <w:rPr>
          <w:rFonts w:ascii="Times New Roman" w:hAnsi="Times New Roman" w:cs="Times New Roman"/>
          <w:sz w:val="24"/>
          <w:szCs w:val="24"/>
        </w:rPr>
      </w:pPr>
    </w:p>
    <w:tbl>
      <w:tblPr>
        <w:tblStyle w:val="a3"/>
        <w:tblW w:w="0" w:type="auto"/>
        <w:tblLook w:val="04A0" w:firstRow="1" w:lastRow="0" w:firstColumn="1" w:lastColumn="0" w:noHBand="0" w:noVBand="1"/>
      </w:tblPr>
      <w:tblGrid>
        <w:gridCol w:w="6204"/>
        <w:gridCol w:w="3367"/>
      </w:tblGrid>
      <w:tr w:rsidR="00133940" w:rsidTr="00133940">
        <w:tc>
          <w:tcPr>
            <w:tcW w:w="6204" w:type="dxa"/>
          </w:tcPr>
          <w:p w:rsidR="00133940" w:rsidRDefault="00133940" w:rsidP="00133940">
            <w:pPr>
              <w:tabs>
                <w:tab w:val="left" w:pos="1200"/>
              </w:tabs>
              <w:jc w:val="center"/>
              <w:rPr>
                <w:rFonts w:ascii="Times New Roman" w:hAnsi="Times New Roman" w:cs="Times New Roman"/>
                <w:sz w:val="24"/>
                <w:szCs w:val="24"/>
              </w:rPr>
            </w:pPr>
            <w:r>
              <w:rPr>
                <w:rFonts w:ascii="Times New Roman" w:hAnsi="Times New Roman" w:cs="Times New Roman"/>
                <w:sz w:val="24"/>
                <w:szCs w:val="24"/>
              </w:rPr>
              <w:t>Вопросы</w:t>
            </w:r>
          </w:p>
        </w:tc>
        <w:tc>
          <w:tcPr>
            <w:tcW w:w="3367" w:type="dxa"/>
          </w:tcPr>
          <w:p w:rsidR="00133940" w:rsidRDefault="00133940" w:rsidP="00133940">
            <w:pPr>
              <w:tabs>
                <w:tab w:val="left" w:pos="1200"/>
              </w:tabs>
              <w:jc w:val="center"/>
              <w:rPr>
                <w:rFonts w:ascii="Times New Roman" w:hAnsi="Times New Roman" w:cs="Times New Roman"/>
                <w:sz w:val="24"/>
                <w:szCs w:val="24"/>
              </w:rPr>
            </w:pPr>
            <w:r>
              <w:rPr>
                <w:rFonts w:ascii="Times New Roman" w:hAnsi="Times New Roman" w:cs="Times New Roman"/>
                <w:sz w:val="24"/>
                <w:szCs w:val="24"/>
              </w:rPr>
              <w:t>Ответы</w:t>
            </w:r>
          </w:p>
        </w:tc>
      </w:tr>
      <w:tr w:rsidR="00133940" w:rsidTr="00133940">
        <w:tc>
          <w:tcPr>
            <w:tcW w:w="6204" w:type="dxa"/>
          </w:tcPr>
          <w:p w:rsidR="00133940" w:rsidRDefault="00133940" w:rsidP="00133940">
            <w:pPr>
              <w:tabs>
                <w:tab w:val="left" w:pos="1200"/>
              </w:tabs>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Аудируемая</w:t>
            </w:r>
            <w:proofErr w:type="spellEnd"/>
            <w:r>
              <w:rPr>
                <w:rFonts w:ascii="Times New Roman" w:hAnsi="Times New Roman" w:cs="Times New Roman"/>
                <w:sz w:val="24"/>
                <w:szCs w:val="24"/>
              </w:rPr>
              <w:t xml:space="preserve"> организация</w:t>
            </w:r>
          </w:p>
        </w:tc>
        <w:tc>
          <w:tcPr>
            <w:tcW w:w="3367" w:type="dxa"/>
          </w:tcPr>
          <w:p w:rsidR="00133940" w:rsidRDefault="00133940" w:rsidP="00133940">
            <w:pPr>
              <w:tabs>
                <w:tab w:val="left" w:pos="1200"/>
              </w:tabs>
              <w:rPr>
                <w:rFonts w:ascii="Times New Roman" w:hAnsi="Times New Roman" w:cs="Times New Roman"/>
                <w:sz w:val="24"/>
                <w:szCs w:val="24"/>
              </w:rPr>
            </w:pPr>
            <w:r>
              <w:rPr>
                <w:rFonts w:ascii="Times New Roman" w:hAnsi="Times New Roman" w:cs="Times New Roman"/>
                <w:sz w:val="24"/>
                <w:szCs w:val="24"/>
              </w:rPr>
              <w:t>А   Инвентаризация</w:t>
            </w:r>
          </w:p>
        </w:tc>
      </w:tr>
      <w:tr w:rsidR="00133940" w:rsidTr="00133940">
        <w:tc>
          <w:tcPr>
            <w:tcW w:w="6204" w:type="dxa"/>
          </w:tcPr>
          <w:p w:rsidR="00133940" w:rsidRDefault="00133940" w:rsidP="00133940">
            <w:pPr>
              <w:tabs>
                <w:tab w:val="left" w:pos="1200"/>
              </w:tabs>
              <w:rPr>
                <w:rFonts w:ascii="Times New Roman" w:hAnsi="Times New Roman" w:cs="Times New Roman"/>
                <w:sz w:val="24"/>
                <w:szCs w:val="24"/>
              </w:rPr>
            </w:pPr>
            <w:r>
              <w:rPr>
                <w:rFonts w:ascii="Times New Roman" w:hAnsi="Times New Roman" w:cs="Times New Roman"/>
                <w:sz w:val="24"/>
                <w:szCs w:val="24"/>
              </w:rPr>
              <w:t>2 Преднамеренно скрываемые экономические интересы</w:t>
            </w:r>
          </w:p>
          <w:p w:rsidR="00133940" w:rsidRDefault="00133940" w:rsidP="00133940">
            <w:pPr>
              <w:tabs>
                <w:tab w:val="left" w:pos="1200"/>
              </w:tabs>
              <w:ind w:left="142"/>
              <w:rPr>
                <w:rFonts w:ascii="Times New Roman" w:hAnsi="Times New Roman" w:cs="Times New Roman"/>
                <w:sz w:val="24"/>
                <w:szCs w:val="24"/>
              </w:rPr>
            </w:pPr>
            <w:r>
              <w:rPr>
                <w:rFonts w:ascii="Times New Roman" w:hAnsi="Times New Roman" w:cs="Times New Roman"/>
                <w:sz w:val="24"/>
                <w:szCs w:val="24"/>
              </w:rPr>
              <w:t xml:space="preserve"> о различных сторонах производственно-финансовой   деятельности</w:t>
            </w:r>
          </w:p>
        </w:tc>
        <w:tc>
          <w:tcPr>
            <w:tcW w:w="3367" w:type="dxa"/>
          </w:tcPr>
          <w:p w:rsidR="00133940" w:rsidRDefault="00133940" w:rsidP="00133940">
            <w:pPr>
              <w:tabs>
                <w:tab w:val="left" w:pos="1200"/>
              </w:tabs>
              <w:rPr>
                <w:rFonts w:ascii="Times New Roman" w:hAnsi="Times New Roman" w:cs="Times New Roman"/>
                <w:sz w:val="24"/>
                <w:szCs w:val="24"/>
              </w:rPr>
            </w:pPr>
            <w:proofErr w:type="gramStart"/>
            <w:r>
              <w:rPr>
                <w:rFonts w:ascii="Times New Roman" w:hAnsi="Times New Roman" w:cs="Times New Roman"/>
                <w:sz w:val="24"/>
                <w:szCs w:val="24"/>
              </w:rPr>
              <w:t>Б</w:t>
            </w:r>
            <w:proofErr w:type="gramEnd"/>
            <w:r>
              <w:rPr>
                <w:rFonts w:ascii="Times New Roman" w:hAnsi="Times New Roman" w:cs="Times New Roman"/>
                <w:sz w:val="24"/>
                <w:szCs w:val="24"/>
              </w:rPr>
              <w:t xml:space="preserve">    Запрос</w:t>
            </w:r>
          </w:p>
          <w:p w:rsidR="00133940" w:rsidRDefault="00133940" w:rsidP="00133940">
            <w:pPr>
              <w:tabs>
                <w:tab w:val="left" w:pos="1200"/>
              </w:tabs>
              <w:rPr>
                <w:rFonts w:ascii="Times New Roman" w:hAnsi="Times New Roman" w:cs="Times New Roman"/>
                <w:sz w:val="24"/>
                <w:szCs w:val="24"/>
              </w:rPr>
            </w:pPr>
          </w:p>
        </w:tc>
      </w:tr>
      <w:tr w:rsidR="00133940" w:rsidTr="00133940">
        <w:tc>
          <w:tcPr>
            <w:tcW w:w="6204" w:type="dxa"/>
          </w:tcPr>
          <w:p w:rsidR="00133940" w:rsidRDefault="00133940" w:rsidP="00133940">
            <w:pPr>
              <w:tabs>
                <w:tab w:val="left" w:pos="1200"/>
              </w:tabs>
              <w:rPr>
                <w:rFonts w:ascii="Times New Roman" w:hAnsi="Times New Roman" w:cs="Times New Roman"/>
                <w:sz w:val="24"/>
                <w:szCs w:val="24"/>
              </w:rPr>
            </w:pPr>
            <w:r>
              <w:rPr>
                <w:rFonts w:ascii="Times New Roman" w:hAnsi="Times New Roman" w:cs="Times New Roman"/>
                <w:sz w:val="24"/>
                <w:szCs w:val="24"/>
              </w:rPr>
              <w:t>3 Прием проверки соответствия фактического наличия</w:t>
            </w:r>
          </w:p>
          <w:p w:rsidR="00133940" w:rsidRDefault="00133940" w:rsidP="00133940">
            <w:pPr>
              <w:tabs>
                <w:tab w:val="left" w:pos="1200"/>
              </w:tabs>
              <w:rPr>
                <w:rFonts w:ascii="Times New Roman" w:hAnsi="Times New Roman" w:cs="Times New Roman"/>
                <w:sz w:val="24"/>
                <w:szCs w:val="24"/>
              </w:rPr>
            </w:pPr>
            <w:r>
              <w:rPr>
                <w:rFonts w:ascii="Times New Roman" w:hAnsi="Times New Roman" w:cs="Times New Roman"/>
                <w:sz w:val="24"/>
                <w:szCs w:val="24"/>
              </w:rPr>
              <w:t xml:space="preserve">   средств в натуре данным бухгалтерского учета</w:t>
            </w:r>
          </w:p>
        </w:tc>
        <w:tc>
          <w:tcPr>
            <w:tcW w:w="3367" w:type="dxa"/>
          </w:tcPr>
          <w:p w:rsidR="00133940" w:rsidRDefault="00133940" w:rsidP="00133940">
            <w:pPr>
              <w:tabs>
                <w:tab w:val="left" w:pos="1200"/>
              </w:tabs>
              <w:rPr>
                <w:rFonts w:ascii="Times New Roman" w:hAnsi="Times New Roman" w:cs="Times New Roman"/>
                <w:sz w:val="24"/>
                <w:szCs w:val="24"/>
              </w:rPr>
            </w:pP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Встречная проверка</w:t>
            </w:r>
          </w:p>
        </w:tc>
      </w:tr>
      <w:tr w:rsidR="00133940" w:rsidTr="00133940">
        <w:tc>
          <w:tcPr>
            <w:tcW w:w="6204" w:type="dxa"/>
          </w:tcPr>
          <w:p w:rsidR="00133940" w:rsidRDefault="00133940" w:rsidP="008C00E7">
            <w:pPr>
              <w:tabs>
                <w:tab w:val="left" w:pos="1200"/>
              </w:tabs>
              <w:ind w:left="142" w:hanging="142"/>
              <w:rPr>
                <w:rFonts w:ascii="Times New Roman" w:hAnsi="Times New Roman" w:cs="Times New Roman"/>
                <w:sz w:val="24"/>
                <w:szCs w:val="24"/>
              </w:rPr>
            </w:pPr>
            <w:r>
              <w:rPr>
                <w:rFonts w:ascii="Times New Roman" w:hAnsi="Times New Roman" w:cs="Times New Roman"/>
                <w:sz w:val="24"/>
                <w:szCs w:val="24"/>
              </w:rPr>
              <w:t xml:space="preserve">4 Требование аудиторов от должностных лиц </w:t>
            </w:r>
            <w:r w:rsidR="008C00E7">
              <w:rPr>
                <w:rFonts w:ascii="Times New Roman" w:hAnsi="Times New Roman" w:cs="Times New Roman"/>
                <w:sz w:val="24"/>
                <w:szCs w:val="24"/>
              </w:rPr>
              <w:t xml:space="preserve"> </w:t>
            </w:r>
            <w:r>
              <w:rPr>
                <w:rFonts w:ascii="Times New Roman" w:hAnsi="Times New Roman" w:cs="Times New Roman"/>
                <w:sz w:val="24"/>
                <w:szCs w:val="24"/>
              </w:rPr>
              <w:t>официальных разъяснений по вопросам производственно-финансовой деятельности в письменной форме</w:t>
            </w:r>
          </w:p>
        </w:tc>
        <w:tc>
          <w:tcPr>
            <w:tcW w:w="3367" w:type="dxa"/>
          </w:tcPr>
          <w:p w:rsidR="00133940" w:rsidRDefault="00133940" w:rsidP="00133940">
            <w:pPr>
              <w:tabs>
                <w:tab w:val="left" w:pos="1200"/>
              </w:tabs>
              <w:rPr>
                <w:rFonts w:ascii="Times New Roman" w:hAnsi="Times New Roman" w:cs="Times New Roman"/>
                <w:sz w:val="24"/>
                <w:szCs w:val="24"/>
              </w:rPr>
            </w:pPr>
            <w:r>
              <w:rPr>
                <w:rFonts w:ascii="Times New Roman" w:hAnsi="Times New Roman" w:cs="Times New Roman"/>
                <w:sz w:val="24"/>
                <w:szCs w:val="24"/>
              </w:rPr>
              <w:t>Г    Клиент</w:t>
            </w:r>
          </w:p>
        </w:tc>
      </w:tr>
      <w:tr w:rsidR="00133940" w:rsidTr="00133940">
        <w:tc>
          <w:tcPr>
            <w:tcW w:w="6204" w:type="dxa"/>
          </w:tcPr>
          <w:p w:rsidR="00133940" w:rsidRDefault="00133940" w:rsidP="008C00E7">
            <w:pPr>
              <w:tabs>
                <w:tab w:val="left" w:pos="1200"/>
              </w:tabs>
              <w:ind w:left="142" w:hanging="142"/>
              <w:rPr>
                <w:rFonts w:ascii="Times New Roman" w:hAnsi="Times New Roman" w:cs="Times New Roman"/>
                <w:sz w:val="24"/>
                <w:szCs w:val="24"/>
              </w:rPr>
            </w:pPr>
            <w:r>
              <w:rPr>
                <w:rFonts w:ascii="Times New Roman" w:hAnsi="Times New Roman" w:cs="Times New Roman"/>
                <w:sz w:val="24"/>
                <w:szCs w:val="24"/>
              </w:rPr>
              <w:t xml:space="preserve">5 </w:t>
            </w:r>
            <w:r w:rsidR="008C00E7">
              <w:rPr>
                <w:rFonts w:ascii="Times New Roman" w:hAnsi="Times New Roman" w:cs="Times New Roman"/>
                <w:sz w:val="24"/>
                <w:szCs w:val="24"/>
              </w:rPr>
              <w:t>Документы, регистры и другая информация, которую использует аудитор при формулировании выводов (заключения)</w:t>
            </w:r>
          </w:p>
        </w:tc>
        <w:tc>
          <w:tcPr>
            <w:tcW w:w="3367" w:type="dxa"/>
          </w:tcPr>
          <w:p w:rsidR="00133940" w:rsidRDefault="008C00E7" w:rsidP="00133940">
            <w:pPr>
              <w:tabs>
                <w:tab w:val="left" w:pos="1200"/>
              </w:tabs>
              <w:rPr>
                <w:rFonts w:ascii="Times New Roman" w:hAnsi="Times New Roman" w:cs="Times New Roman"/>
                <w:sz w:val="24"/>
                <w:szCs w:val="24"/>
              </w:rPr>
            </w:pPr>
            <w:r>
              <w:rPr>
                <w:rFonts w:ascii="Times New Roman" w:hAnsi="Times New Roman" w:cs="Times New Roman"/>
                <w:sz w:val="24"/>
                <w:szCs w:val="24"/>
              </w:rPr>
              <w:t>Д   Коммерческая тайна</w:t>
            </w:r>
          </w:p>
        </w:tc>
      </w:tr>
      <w:tr w:rsidR="00133940" w:rsidTr="00133940">
        <w:tc>
          <w:tcPr>
            <w:tcW w:w="6204" w:type="dxa"/>
          </w:tcPr>
          <w:p w:rsidR="00133940" w:rsidRDefault="008C00E7" w:rsidP="008C00E7">
            <w:pPr>
              <w:tabs>
                <w:tab w:val="left" w:pos="1200"/>
              </w:tabs>
              <w:ind w:left="284" w:hanging="284"/>
              <w:rPr>
                <w:rFonts w:ascii="Times New Roman" w:hAnsi="Times New Roman" w:cs="Times New Roman"/>
                <w:sz w:val="24"/>
                <w:szCs w:val="24"/>
              </w:rPr>
            </w:pPr>
            <w:r>
              <w:rPr>
                <w:rFonts w:ascii="Times New Roman" w:hAnsi="Times New Roman" w:cs="Times New Roman"/>
                <w:sz w:val="24"/>
                <w:szCs w:val="24"/>
              </w:rPr>
              <w:t>6 Прием сопоставления нескольких документов, в которых отражается одна и та же операция</w:t>
            </w:r>
          </w:p>
        </w:tc>
        <w:tc>
          <w:tcPr>
            <w:tcW w:w="3367" w:type="dxa"/>
          </w:tcPr>
          <w:p w:rsidR="00133940" w:rsidRDefault="008C00E7" w:rsidP="00133940">
            <w:pPr>
              <w:tabs>
                <w:tab w:val="left" w:pos="1200"/>
              </w:tabs>
              <w:rPr>
                <w:rFonts w:ascii="Times New Roman" w:hAnsi="Times New Roman" w:cs="Times New Roman"/>
                <w:sz w:val="24"/>
                <w:szCs w:val="24"/>
              </w:rPr>
            </w:pPr>
            <w:r>
              <w:rPr>
                <w:rFonts w:ascii="Times New Roman" w:hAnsi="Times New Roman" w:cs="Times New Roman"/>
                <w:sz w:val="24"/>
                <w:szCs w:val="24"/>
              </w:rPr>
              <w:t>Е   Предварительный аудит</w:t>
            </w:r>
          </w:p>
        </w:tc>
      </w:tr>
      <w:tr w:rsidR="00133940" w:rsidTr="00133940">
        <w:tc>
          <w:tcPr>
            <w:tcW w:w="6204" w:type="dxa"/>
          </w:tcPr>
          <w:p w:rsidR="00133940" w:rsidRDefault="008C00E7" w:rsidP="00133940">
            <w:pPr>
              <w:tabs>
                <w:tab w:val="left" w:pos="1200"/>
              </w:tabs>
              <w:rPr>
                <w:rFonts w:ascii="Times New Roman" w:hAnsi="Times New Roman" w:cs="Times New Roman"/>
                <w:sz w:val="24"/>
                <w:szCs w:val="24"/>
              </w:rPr>
            </w:pPr>
            <w:r>
              <w:rPr>
                <w:rFonts w:ascii="Times New Roman" w:hAnsi="Times New Roman" w:cs="Times New Roman"/>
                <w:sz w:val="24"/>
                <w:szCs w:val="24"/>
              </w:rPr>
              <w:t>7 Контроль, осуществляемый до начала хозяйственных операций</w:t>
            </w:r>
          </w:p>
        </w:tc>
        <w:tc>
          <w:tcPr>
            <w:tcW w:w="3367" w:type="dxa"/>
          </w:tcPr>
          <w:p w:rsidR="00133940" w:rsidRDefault="008C00E7" w:rsidP="00133940">
            <w:pPr>
              <w:tabs>
                <w:tab w:val="left" w:pos="1200"/>
              </w:tabs>
              <w:rPr>
                <w:rFonts w:ascii="Times New Roman" w:hAnsi="Times New Roman" w:cs="Times New Roman"/>
                <w:sz w:val="24"/>
                <w:szCs w:val="24"/>
              </w:rPr>
            </w:pPr>
            <w:proofErr w:type="gramStart"/>
            <w:r>
              <w:rPr>
                <w:rFonts w:ascii="Times New Roman" w:hAnsi="Times New Roman" w:cs="Times New Roman"/>
                <w:sz w:val="24"/>
                <w:szCs w:val="24"/>
              </w:rPr>
              <w:t>Ж</w:t>
            </w:r>
            <w:proofErr w:type="gramEnd"/>
            <w:r>
              <w:rPr>
                <w:rFonts w:ascii="Times New Roman" w:hAnsi="Times New Roman" w:cs="Times New Roman"/>
                <w:sz w:val="24"/>
                <w:szCs w:val="24"/>
              </w:rPr>
              <w:t xml:space="preserve">   Оценка</w:t>
            </w:r>
          </w:p>
        </w:tc>
      </w:tr>
      <w:tr w:rsidR="00133940" w:rsidTr="00133940">
        <w:tc>
          <w:tcPr>
            <w:tcW w:w="6204" w:type="dxa"/>
          </w:tcPr>
          <w:p w:rsidR="00133940" w:rsidRDefault="008C00E7" w:rsidP="008C00E7">
            <w:pPr>
              <w:tabs>
                <w:tab w:val="left" w:pos="1200"/>
              </w:tabs>
              <w:ind w:left="142" w:hanging="142"/>
              <w:rPr>
                <w:rFonts w:ascii="Times New Roman" w:hAnsi="Times New Roman" w:cs="Times New Roman"/>
                <w:sz w:val="24"/>
                <w:szCs w:val="24"/>
              </w:rPr>
            </w:pPr>
            <w:r>
              <w:rPr>
                <w:rFonts w:ascii="Times New Roman" w:hAnsi="Times New Roman" w:cs="Times New Roman"/>
                <w:sz w:val="24"/>
                <w:szCs w:val="24"/>
              </w:rPr>
              <w:t>8 Независимый финансовый контроль, проводимый квалифицированными специалистами в области учета при наличии лицензии</w:t>
            </w:r>
          </w:p>
        </w:tc>
        <w:tc>
          <w:tcPr>
            <w:tcW w:w="3367" w:type="dxa"/>
          </w:tcPr>
          <w:p w:rsidR="00133940" w:rsidRDefault="008C00E7" w:rsidP="00133940">
            <w:pPr>
              <w:tabs>
                <w:tab w:val="left" w:pos="1200"/>
              </w:tabs>
              <w:rPr>
                <w:rFonts w:ascii="Times New Roman" w:hAnsi="Times New Roman" w:cs="Times New Roman"/>
                <w:sz w:val="24"/>
                <w:szCs w:val="24"/>
              </w:rPr>
            </w:pPr>
            <w:proofErr w:type="gramStart"/>
            <w:r>
              <w:rPr>
                <w:rFonts w:ascii="Times New Roman" w:hAnsi="Times New Roman" w:cs="Times New Roman"/>
                <w:sz w:val="24"/>
                <w:szCs w:val="24"/>
              </w:rPr>
              <w:t>З</w:t>
            </w:r>
            <w:proofErr w:type="gramEnd"/>
            <w:r>
              <w:rPr>
                <w:rFonts w:ascii="Times New Roman" w:hAnsi="Times New Roman" w:cs="Times New Roman"/>
                <w:sz w:val="24"/>
                <w:szCs w:val="24"/>
              </w:rPr>
              <w:t xml:space="preserve">    Опрос</w:t>
            </w:r>
          </w:p>
        </w:tc>
      </w:tr>
      <w:tr w:rsidR="00133940" w:rsidTr="00133940">
        <w:tc>
          <w:tcPr>
            <w:tcW w:w="6204" w:type="dxa"/>
          </w:tcPr>
          <w:p w:rsidR="00133940" w:rsidRDefault="008C00E7" w:rsidP="008C00E7">
            <w:pPr>
              <w:tabs>
                <w:tab w:val="left" w:pos="1200"/>
              </w:tabs>
              <w:ind w:left="284" w:hanging="284"/>
              <w:rPr>
                <w:rFonts w:ascii="Times New Roman" w:hAnsi="Times New Roman" w:cs="Times New Roman"/>
                <w:sz w:val="24"/>
                <w:szCs w:val="24"/>
              </w:rPr>
            </w:pPr>
            <w:r>
              <w:rPr>
                <w:rFonts w:ascii="Times New Roman" w:hAnsi="Times New Roman" w:cs="Times New Roman"/>
                <w:sz w:val="24"/>
                <w:szCs w:val="24"/>
              </w:rPr>
              <w:t>9 Метод получения аудиторских доказательств, состоящий в изучении соответствующей информации компетентных лиц</w:t>
            </w:r>
          </w:p>
        </w:tc>
        <w:tc>
          <w:tcPr>
            <w:tcW w:w="3367" w:type="dxa"/>
          </w:tcPr>
          <w:p w:rsidR="00133940" w:rsidRDefault="008C00E7" w:rsidP="00133940">
            <w:pPr>
              <w:tabs>
                <w:tab w:val="left" w:pos="1200"/>
              </w:tabs>
              <w:rPr>
                <w:rFonts w:ascii="Times New Roman" w:hAnsi="Times New Roman" w:cs="Times New Roman"/>
                <w:sz w:val="24"/>
                <w:szCs w:val="24"/>
              </w:rPr>
            </w:pPr>
            <w:r>
              <w:rPr>
                <w:rFonts w:ascii="Times New Roman" w:hAnsi="Times New Roman" w:cs="Times New Roman"/>
                <w:sz w:val="24"/>
                <w:szCs w:val="24"/>
              </w:rPr>
              <w:t>И   Внешний аудит</w:t>
            </w:r>
          </w:p>
        </w:tc>
      </w:tr>
      <w:tr w:rsidR="008C00E7" w:rsidTr="00133940">
        <w:tc>
          <w:tcPr>
            <w:tcW w:w="6204" w:type="dxa"/>
          </w:tcPr>
          <w:p w:rsidR="008C00E7" w:rsidRDefault="008C00E7" w:rsidP="008C00E7">
            <w:pPr>
              <w:tabs>
                <w:tab w:val="left" w:pos="1200"/>
              </w:tabs>
              <w:ind w:left="284" w:hanging="284"/>
              <w:rPr>
                <w:rFonts w:ascii="Times New Roman" w:hAnsi="Times New Roman" w:cs="Times New Roman"/>
                <w:sz w:val="24"/>
                <w:szCs w:val="24"/>
              </w:rPr>
            </w:pPr>
            <w:r>
              <w:rPr>
                <w:rFonts w:ascii="Times New Roman" w:hAnsi="Times New Roman" w:cs="Times New Roman"/>
                <w:sz w:val="24"/>
                <w:szCs w:val="24"/>
              </w:rPr>
              <w:t>10 Установление соответствия внутреннего аудита соответствующим нормам и принципам</w:t>
            </w:r>
          </w:p>
        </w:tc>
        <w:tc>
          <w:tcPr>
            <w:tcW w:w="3367" w:type="dxa"/>
          </w:tcPr>
          <w:p w:rsidR="008C00E7" w:rsidRDefault="008C00E7" w:rsidP="00133940">
            <w:pPr>
              <w:tabs>
                <w:tab w:val="left" w:pos="1200"/>
              </w:tabs>
              <w:rPr>
                <w:rFonts w:ascii="Times New Roman" w:hAnsi="Times New Roman" w:cs="Times New Roman"/>
                <w:sz w:val="24"/>
                <w:szCs w:val="24"/>
              </w:rPr>
            </w:pP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Доказательства</w:t>
            </w:r>
          </w:p>
        </w:tc>
      </w:tr>
    </w:tbl>
    <w:p w:rsidR="00133940" w:rsidRPr="00133940" w:rsidRDefault="00133940" w:rsidP="00133940">
      <w:pPr>
        <w:tabs>
          <w:tab w:val="left" w:pos="1200"/>
        </w:tabs>
        <w:spacing w:after="0"/>
        <w:ind w:firstLine="709"/>
        <w:rPr>
          <w:rFonts w:ascii="Times New Roman" w:hAnsi="Times New Roman" w:cs="Times New Roman"/>
          <w:sz w:val="24"/>
          <w:szCs w:val="24"/>
        </w:rPr>
      </w:pPr>
    </w:p>
    <w:p w:rsidR="00900242" w:rsidRDefault="00900242" w:rsidP="0088626C">
      <w:pPr>
        <w:tabs>
          <w:tab w:val="left" w:pos="1200"/>
        </w:tabs>
        <w:spacing w:after="0"/>
        <w:ind w:firstLine="709"/>
        <w:jc w:val="both"/>
        <w:rPr>
          <w:rFonts w:ascii="Times New Roman" w:hAnsi="Times New Roman" w:cs="Times New Roman"/>
          <w:sz w:val="24"/>
          <w:szCs w:val="24"/>
        </w:rPr>
      </w:pPr>
    </w:p>
    <w:p w:rsidR="008C00E7" w:rsidRDefault="008C00E7" w:rsidP="0088626C">
      <w:pPr>
        <w:tabs>
          <w:tab w:val="left" w:pos="1200"/>
        </w:tabs>
        <w:spacing w:after="0"/>
        <w:ind w:firstLine="709"/>
        <w:jc w:val="both"/>
        <w:rPr>
          <w:rFonts w:ascii="Times New Roman" w:hAnsi="Times New Roman" w:cs="Times New Roman"/>
          <w:i/>
          <w:sz w:val="24"/>
          <w:szCs w:val="24"/>
        </w:rPr>
      </w:pPr>
      <w:r w:rsidRPr="008C00E7">
        <w:rPr>
          <w:rFonts w:ascii="Times New Roman" w:hAnsi="Times New Roman" w:cs="Times New Roman"/>
          <w:b/>
          <w:sz w:val="24"/>
          <w:szCs w:val="24"/>
        </w:rPr>
        <w:t>Примечание</w:t>
      </w:r>
      <w:r>
        <w:rPr>
          <w:rFonts w:ascii="Times New Roman" w:hAnsi="Times New Roman" w:cs="Times New Roman"/>
          <w:b/>
          <w:sz w:val="24"/>
          <w:szCs w:val="24"/>
        </w:rPr>
        <w:t>.</w:t>
      </w:r>
      <w:r>
        <w:rPr>
          <w:rFonts w:ascii="Times New Roman" w:hAnsi="Times New Roman" w:cs="Times New Roman"/>
          <w:sz w:val="24"/>
          <w:szCs w:val="24"/>
        </w:rPr>
        <w:t xml:space="preserve"> </w:t>
      </w:r>
      <w:r w:rsidRPr="008C00E7">
        <w:rPr>
          <w:rFonts w:ascii="Times New Roman" w:hAnsi="Times New Roman" w:cs="Times New Roman"/>
          <w:i/>
          <w:sz w:val="24"/>
          <w:szCs w:val="24"/>
        </w:rPr>
        <w:t>Данное тестовое задание является тестом на соотнесение, относится к тестам 1 уровня, может применяться для проверки знаний основных понятий аудиторской деятельности. Особенностью данного теста является то, что он выполняет не только контролирующую, но и обучающую функцию.</w:t>
      </w:r>
    </w:p>
    <w:p w:rsidR="00B46E8A" w:rsidRDefault="00B46E8A" w:rsidP="0088626C">
      <w:pPr>
        <w:tabs>
          <w:tab w:val="left" w:pos="1200"/>
        </w:tabs>
        <w:spacing w:after="0"/>
        <w:ind w:firstLine="709"/>
        <w:jc w:val="both"/>
        <w:rPr>
          <w:rFonts w:ascii="Times New Roman" w:hAnsi="Times New Roman" w:cs="Times New Roman"/>
          <w:i/>
          <w:sz w:val="24"/>
          <w:szCs w:val="24"/>
        </w:rPr>
      </w:pPr>
    </w:p>
    <w:p w:rsidR="00B46E8A" w:rsidRPr="00B46E8A" w:rsidRDefault="00B46E8A" w:rsidP="0088626C">
      <w:pPr>
        <w:tabs>
          <w:tab w:val="left" w:pos="1200"/>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Эталон: 1 – Г; 2 – Д; 3 – А; 4 – </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 5 – К; 6 – В; 7 – Е; 8 – И; 9 – Б; 10 – Ж.</w:t>
      </w:r>
    </w:p>
    <w:p w:rsidR="001D381E" w:rsidRDefault="001D381E" w:rsidP="00900242">
      <w:pPr>
        <w:spacing w:after="0"/>
        <w:ind w:firstLine="709"/>
        <w:jc w:val="both"/>
        <w:rPr>
          <w:rFonts w:ascii="Times New Roman" w:hAnsi="Times New Roman" w:cs="Times New Roman"/>
          <w:sz w:val="24"/>
          <w:szCs w:val="24"/>
        </w:rPr>
      </w:pPr>
    </w:p>
    <w:p w:rsidR="00B46E8A" w:rsidRDefault="00B46E8A" w:rsidP="00900242">
      <w:pPr>
        <w:spacing w:after="0"/>
        <w:ind w:firstLine="709"/>
        <w:jc w:val="both"/>
        <w:rPr>
          <w:rFonts w:ascii="Times New Roman" w:hAnsi="Times New Roman" w:cs="Times New Roman"/>
          <w:sz w:val="24"/>
          <w:szCs w:val="24"/>
        </w:rPr>
      </w:pPr>
    </w:p>
    <w:p w:rsidR="00B46E8A" w:rsidRDefault="00B46E8A" w:rsidP="00900242">
      <w:pPr>
        <w:spacing w:after="0"/>
        <w:ind w:firstLine="709"/>
        <w:jc w:val="both"/>
        <w:rPr>
          <w:rFonts w:ascii="Times New Roman" w:hAnsi="Times New Roman" w:cs="Times New Roman"/>
          <w:sz w:val="24"/>
          <w:szCs w:val="24"/>
        </w:rPr>
      </w:pPr>
    </w:p>
    <w:p w:rsidR="00B46E8A" w:rsidRDefault="00B46E8A" w:rsidP="00900242">
      <w:pPr>
        <w:spacing w:after="0"/>
        <w:ind w:firstLine="709"/>
        <w:jc w:val="both"/>
        <w:rPr>
          <w:rFonts w:ascii="Times New Roman" w:hAnsi="Times New Roman" w:cs="Times New Roman"/>
          <w:sz w:val="24"/>
          <w:szCs w:val="24"/>
        </w:rPr>
      </w:pPr>
    </w:p>
    <w:p w:rsidR="00B46E8A" w:rsidRDefault="00B46E8A" w:rsidP="00900242">
      <w:pPr>
        <w:spacing w:after="0"/>
        <w:ind w:firstLine="709"/>
        <w:jc w:val="both"/>
        <w:rPr>
          <w:rFonts w:ascii="Times New Roman" w:hAnsi="Times New Roman" w:cs="Times New Roman"/>
          <w:sz w:val="24"/>
          <w:szCs w:val="24"/>
        </w:rPr>
      </w:pPr>
    </w:p>
    <w:p w:rsidR="00B46E8A" w:rsidRDefault="00B46E8A" w:rsidP="00900242">
      <w:pPr>
        <w:spacing w:after="0"/>
        <w:ind w:firstLine="709"/>
        <w:jc w:val="both"/>
        <w:rPr>
          <w:rFonts w:ascii="Times New Roman" w:hAnsi="Times New Roman" w:cs="Times New Roman"/>
          <w:sz w:val="24"/>
          <w:szCs w:val="24"/>
        </w:rPr>
      </w:pPr>
    </w:p>
    <w:p w:rsidR="00B46E8A" w:rsidRDefault="00B46E8A" w:rsidP="00900242">
      <w:pPr>
        <w:spacing w:after="0"/>
        <w:ind w:firstLine="709"/>
        <w:jc w:val="both"/>
        <w:rPr>
          <w:rFonts w:ascii="Times New Roman" w:hAnsi="Times New Roman" w:cs="Times New Roman"/>
          <w:sz w:val="24"/>
          <w:szCs w:val="24"/>
        </w:rPr>
      </w:pPr>
    </w:p>
    <w:p w:rsidR="00B46E8A" w:rsidRPr="00B46E8A" w:rsidRDefault="00B46E8A" w:rsidP="00B46E8A">
      <w:pPr>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21</w:t>
      </w:r>
    </w:p>
    <w:p w:rsidR="00B46E8A" w:rsidRDefault="00B46E8A" w:rsidP="00B46E8A">
      <w:pPr>
        <w:spacing w:after="0"/>
        <w:ind w:firstLine="709"/>
        <w:rPr>
          <w:rFonts w:ascii="Times New Roman" w:hAnsi="Times New Roman" w:cs="Times New Roman"/>
          <w:sz w:val="24"/>
          <w:szCs w:val="24"/>
        </w:rPr>
      </w:pPr>
    </w:p>
    <w:p w:rsidR="00B46E8A" w:rsidRDefault="00B46E8A" w:rsidP="00B46E8A">
      <w:pPr>
        <w:spacing w:after="0"/>
        <w:ind w:firstLine="7513"/>
        <w:rPr>
          <w:rFonts w:ascii="Times New Roman" w:hAnsi="Times New Roman" w:cs="Times New Roman"/>
          <w:b/>
          <w:sz w:val="24"/>
          <w:szCs w:val="24"/>
        </w:rPr>
      </w:pPr>
      <w:r w:rsidRPr="00B46E8A">
        <w:rPr>
          <w:rFonts w:ascii="Times New Roman" w:hAnsi="Times New Roman" w:cs="Times New Roman"/>
          <w:b/>
          <w:sz w:val="24"/>
          <w:szCs w:val="24"/>
        </w:rPr>
        <w:t>Приложение 2</w:t>
      </w:r>
    </w:p>
    <w:p w:rsidR="00B46E8A" w:rsidRDefault="00B46E8A" w:rsidP="00B46E8A">
      <w:pPr>
        <w:spacing w:after="0"/>
        <w:jc w:val="center"/>
        <w:rPr>
          <w:rFonts w:ascii="Times New Roman" w:hAnsi="Times New Roman" w:cs="Times New Roman"/>
          <w:b/>
          <w:sz w:val="24"/>
          <w:szCs w:val="24"/>
        </w:rPr>
      </w:pPr>
      <w:r>
        <w:rPr>
          <w:rFonts w:ascii="Times New Roman" w:hAnsi="Times New Roman" w:cs="Times New Roman"/>
          <w:b/>
          <w:sz w:val="24"/>
          <w:szCs w:val="24"/>
        </w:rPr>
        <w:t>Тестовое задание по теме: «Понятие, сущность, содержание аудита»</w:t>
      </w:r>
    </w:p>
    <w:p w:rsidR="00B46E8A" w:rsidRDefault="00B46E8A" w:rsidP="00B46E8A">
      <w:pPr>
        <w:spacing w:after="0"/>
        <w:rPr>
          <w:rFonts w:ascii="Times New Roman" w:hAnsi="Times New Roman" w:cs="Times New Roman"/>
          <w:b/>
          <w:sz w:val="24"/>
          <w:szCs w:val="24"/>
        </w:rPr>
      </w:pPr>
    </w:p>
    <w:p w:rsidR="00B46E8A" w:rsidRDefault="00B46E8A" w:rsidP="00B46E8A">
      <w:pPr>
        <w:spacing w:after="0"/>
        <w:rPr>
          <w:rFonts w:ascii="Times New Roman" w:hAnsi="Times New Roman" w:cs="Times New Roman"/>
          <w:b/>
          <w:sz w:val="24"/>
          <w:szCs w:val="24"/>
        </w:rPr>
      </w:pPr>
    </w:p>
    <w:p w:rsidR="00B46E8A" w:rsidRDefault="00B46E8A" w:rsidP="00B46E8A">
      <w:pPr>
        <w:spacing w:after="0"/>
        <w:ind w:firstLine="709"/>
        <w:rPr>
          <w:rFonts w:ascii="Times New Roman" w:hAnsi="Times New Roman" w:cs="Times New Roman"/>
          <w:sz w:val="24"/>
          <w:szCs w:val="24"/>
        </w:rPr>
      </w:pPr>
      <w:r>
        <w:rPr>
          <w:rFonts w:ascii="Times New Roman" w:hAnsi="Times New Roman" w:cs="Times New Roman"/>
          <w:sz w:val="24"/>
          <w:szCs w:val="24"/>
        </w:rPr>
        <w:t>УКАЖИТЕ ПРАВИЛЬНЫЙ ОТВЕТ</w:t>
      </w:r>
    </w:p>
    <w:p w:rsidR="00B46E8A" w:rsidRDefault="00B46E8A" w:rsidP="00B46E8A">
      <w:pPr>
        <w:spacing w:after="0"/>
        <w:ind w:firstLine="709"/>
        <w:rPr>
          <w:rFonts w:ascii="Times New Roman" w:hAnsi="Times New Roman" w:cs="Times New Roman"/>
          <w:sz w:val="24"/>
          <w:szCs w:val="24"/>
        </w:rPr>
      </w:pPr>
      <w:r>
        <w:rPr>
          <w:rFonts w:ascii="Times New Roman" w:hAnsi="Times New Roman" w:cs="Times New Roman"/>
          <w:sz w:val="24"/>
          <w:szCs w:val="24"/>
        </w:rPr>
        <w:t>ДОПОЛНИТЕ ОТВЕТ В ЗАДАНИИ № 8</w:t>
      </w:r>
    </w:p>
    <w:p w:rsidR="00B46E8A" w:rsidRDefault="00B46E8A" w:rsidP="00B46E8A">
      <w:pPr>
        <w:spacing w:after="0"/>
        <w:ind w:firstLine="709"/>
        <w:rPr>
          <w:rFonts w:ascii="Times New Roman" w:hAnsi="Times New Roman" w:cs="Times New Roman"/>
          <w:sz w:val="24"/>
          <w:szCs w:val="24"/>
        </w:rPr>
      </w:pPr>
    </w:p>
    <w:p w:rsidR="00B46E8A" w:rsidRDefault="00B46E8A" w:rsidP="00B46E8A">
      <w:pPr>
        <w:spacing w:after="0"/>
        <w:ind w:firstLine="709"/>
        <w:rPr>
          <w:rFonts w:ascii="Times New Roman" w:hAnsi="Times New Roman" w:cs="Times New Roman"/>
          <w:sz w:val="24"/>
          <w:szCs w:val="24"/>
        </w:rPr>
      </w:pPr>
      <w:r>
        <w:rPr>
          <w:rFonts w:ascii="Times New Roman" w:hAnsi="Times New Roman" w:cs="Times New Roman"/>
          <w:sz w:val="24"/>
          <w:szCs w:val="24"/>
        </w:rPr>
        <w:t>1  ПОНЯТИЯ «АУДИТ» И «РЕВИЗИЯ»</w:t>
      </w:r>
    </w:p>
    <w:p w:rsidR="00B46E8A" w:rsidRDefault="00B46E8A" w:rsidP="00B46E8A">
      <w:pPr>
        <w:spacing w:after="0"/>
        <w:ind w:firstLine="709"/>
        <w:rPr>
          <w:rFonts w:ascii="Times New Roman" w:hAnsi="Times New Roman" w:cs="Times New Roman"/>
          <w:sz w:val="24"/>
          <w:szCs w:val="24"/>
        </w:rPr>
      </w:pPr>
      <w:r>
        <w:rPr>
          <w:rFonts w:ascii="Times New Roman" w:hAnsi="Times New Roman" w:cs="Times New Roman"/>
          <w:sz w:val="24"/>
          <w:szCs w:val="24"/>
        </w:rPr>
        <w:t xml:space="preserve">               а) тождественны</w:t>
      </w:r>
    </w:p>
    <w:p w:rsidR="00B46E8A" w:rsidRDefault="00B46E8A" w:rsidP="00B46E8A">
      <w:pPr>
        <w:spacing w:after="0"/>
        <w:ind w:firstLine="709"/>
        <w:rPr>
          <w:rFonts w:ascii="Times New Roman" w:hAnsi="Times New Roman" w:cs="Times New Roman"/>
          <w:sz w:val="24"/>
          <w:szCs w:val="24"/>
        </w:rPr>
      </w:pPr>
      <w:r>
        <w:rPr>
          <w:rFonts w:ascii="Times New Roman" w:hAnsi="Times New Roman" w:cs="Times New Roman"/>
          <w:sz w:val="24"/>
          <w:szCs w:val="24"/>
        </w:rPr>
        <w:t xml:space="preserve">               б) различны</w:t>
      </w:r>
    </w:p>
    <w:p w:rsidR="00B46E8A" w:rsidRDefault="00B46E8A" w:rsidP="00B46E8A">
      <w:pPr>
        <w:spacing w:after="0"/>
        <w:ind w:left="993" w:hanging="284"/>
        <w:rPr>
          <w:rFonts w:ascii="Times New Roman" w:hAnsi="Times New Roman" w:cs="Times New Roman"/>
          <w:sz w:val="24"/>
          <w:szCs w:val="24"/>
        </w:rPr>
      </w:pPr>
      <w:r>
        <w:rPr>
          <w:rFonts w:ascii="Times New Roman" w:hAnsi="Times New Roman" w:cs="Times New Roman"/>
          <w:sz w:val="24"/>
          <w:szCs w:val="24"/>
        </w:rPr>
        <w:t>2  ТЕРМИН «АУДИТОР»  ПРОИСХОДИТ ОТ ЛАТИНСКОГО ГЛАГОЛА «АУДИТОРЕ», КОТОРЫЙ ОЗНАЧАЕТ</w:t>
      </w:r>
    </w:p>
    <w:p w:rsidR="00B46E8A" w:rsidRDefault="00B46E8A" w:rsidP="00B46E8A">
      <w:pPr>
        <w:spacing w:after="0"/>
        <w:ind w:left="993" w:hanging="284"/>
        <w:rPr>
          <w:rFonts w:ascii="Times New Roman" w:hAnsi="Times New Roman" w:cs="Times New Roman"/>
          <w:sz w:val="24"/>
          <w:szCs w:val="24"/>
        </w:rPr>
      </w:pPr>
      <w:r>
        <w:rPr>
          <w:rFonts w:ascii="Times New Roman" w:hAnsi="Times New Roman" w:cs="Times New Roman"/>
          <w:sz w:val="24"/>
          <w:szCs w:val="24"/>
        </w:rPr>
        <w:t xml:space="preserve">               а) проверить</w:t>
      </w:r>
    </w:p>
    <w:p w:rsidR="00B46E8A" w:rsidRDefault="00B46E8A" w:rsidP="00B46E8A">
      <w:pPr>
        <w:spacing w:after="0"/>
        <w:ind w:left="993" w:hanging="284"/>
        <w:rPr>
          <w:rFonts w:ascii="Times New Roman" w:hAnsi="Times New Roman" w:cs="Times New Roman"/>
          <w:sz w:val="24"/>
          <w:szCs w:val="24"/>
        </w:rPr>
      </w:pPr>
      <w:r>
        <w:rPr>
          <w:rFonts w:ascii="Times New Roman" w:hAnsi="Times New Roman" w:cs="Times New Roman"/>
          <w:sz w:val="24"/>
          <w:szCs w:val="24"/>
        </w:rPr>
        <w:t xml:space="preserve">               б) слышать, выслушивать, слушать</w:t>
      </w:r>
    </w:p>
    <w:p w:rsidR="00B46E8A" w:rsidRDefault="00B46E8A" w:rsidP="00B46E8A">
      <w:pPr>
        <w:spacing w:after="0"/>
        <w:ind w:left="993" w:hanging="284"/>
        <w:rPr>
          <w:rFonts w:ascii="Times New Roman" w:hAnsi="Times New Roman" w:cs="Times New Roman"/>
          <w:sz w:val="24"/>
          <w:szCs w:val="24"/>
        </w:rPr>
      </w:pPr>
      <w:r>
        <w:rPr>
          <w:rFonts w:ascii="Times New Roman" w:hAnsi="Times New Roman" w:cs="Times New Roman"/>
          <w:sz w:val="24"/>
          <w:szCs w:val="24"/>
        </w:rPr>
        <w:t xml:space="preserve">               г) удостоверять</w:t>
      </w:r>
    </w:p>
    <w:p w:rsidR="00B46E8A" w:rsidRDefault="00B46E8A" w:rsidP="00B46E8A">
      <w:pPr>
        <w:spacing w:after="0"/>
        <w:ind w:left="993" w:hanging="284"/>
        <w:rPr>
          <w:rFonts w:ascii="Times New Roman" w:hAnsi="Times New Roman" w:cs="Times New Roman"/>
          <w:sz w:val="24"/>
          <w:szCs w:val="24"/>
        </w:rPr>
      </w:pPr>
      <w:r>
        <w:rPr>
          <w:rFonts w:ascii="Times New Roman" w:hAnsi="Times New Roman" w:cs="Times New Roman"/>
          <w:sz w:val="24"/>
          <w:szCs w:val="24"/>
        </w:rPr>
        <w:t>3  ОСНОВНАЯ ЦЕЛЬ АУДИРОВАНИЯ</w:t>
      </w:r>
    </w:p>
    <w:p w:rsidR="00B46E8A" w:rsidRDefault="00B46E8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774E22">
        <w:rPr>
          <w:rFonts w:ascii="Times New Roman" w:hAnsi="Times New Roman" w:cs="Times New Roman"/>
          <w:sz w:val="24"/>
          <w:szCs w:val="24"/>
        </w:rPr>
        <w:t>а)</w:t>
      </w:r>
      <w:r>
        <w:rPr>
          <w:rFonts w:ascii="Times New Roman" w:hAnsi="Times New Roman" w:cs="Times New Roman"/>
          <w:sz w:val="24"/>
          <w:szCs w:val="24"/>
        </w:rPr>
        <w:t xml:space="preserve"> установление общей достоверности финансовой отчетности, законности финансово-0хозяйственных операций аудируемого предприятия</w:t>
      </w:r>
    </w:p>
    <w:p w:rsidR="00774E22" w:rsidRDefault="00774E22"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б) выявление ошибок персонала аудируемого предприятия в ходе хозяйственной деятельности</w:t>
      </w:r>
    </w:p>
    <w:p w:rsidR="00774E22" w:rsidRDefault="00774E22"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в) установление возможных факторов мошенничества</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4  ОТЛИЧИТЕЛЬНОЕ КАЧЕСТВО АУДИТОРСКОЙ ДЕЯТЕЛЬНОСТИ</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а) общая компетентность</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б) должная профессиональная добросовестность</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в) независимость проверки</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г) владение техническими профессиональными приемами</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5  ИСТОРИЧЕСКОЙ РОДИНОЙ АУДИТА СЧИТАЕТСЯ</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а) Россия</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б) Великобритания</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в) Франция</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г) США</w:t>
      </w:r>
    </w:p>
    <w:p w:rsidR="00C821A3" w:rsidRDefault="00C821A3"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6  ПОТРЕБНОСТЬ</w:t>
      </w:r>
      <w:r w:rsidR="00B473AA">
        <w:rPr>
          <w:rFonts w:ascii="Times New Roman" w:hAnsi="Times New Roman" w:cs="Times New Roman"/>
          <w:sz w:val="24"/>
          <w:szCs w:val="24"/>
        </w:rPr>
        <w:t xml:space="preserve"> В АУДИТОРСКОЙ ДЕЯТЕЛЬНОСТИ ВЫЗВАНА</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а) необходимостью получения информации для управления</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б) зависимостью последствий принимаемых решений от качества информации</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в) необходимостью подтверждения достоверности и правдивости финансовой отчетности</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7  СУЩНОСТЬ АУДИТА ЗАКЛЮЧАЕТСЯ </w:t>
      </w:r>
      <w:proofErr w:type="gramStart"/>
      <w:r>
        <w:rPr>
          <w:rFonts w:ascii="Times New Roman" w:hAnsi="Times New Roman" w:cs="Times New Roman"/>
          <w:sz w:val="24"/>
          <w:szCs w:val="24"/>
        </w:rPr>
        <w:t>В</w:t>
      </w:r>
      <w:proofErr w:type="gramEnd"/>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а) проверке ведения бухгалтерского учета и составления отчетности</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б) оказания помощи в расчете налогов и консультировании по финансовым и правовым вопросам</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в) предпринимательской деятельности по независимой экспертизе финансовой отчетности</w:t>
      </w:r>
    </w:p>
    <w:p w:rsidR="00476E01" w:rsidRPr="00476E01" w:rsidRDefault="00476E01" w:rsidP="00476E01">
      <w:pPr>
        <w:spacing w:after="0"/>
        <w:ind w:left="1843" w:hanging="1134"/>
        <w:jc w:val="center"/>
        <w:rPr>
          <w:rFonts w:ascii="Times New Roman" w:hAnsi="Times New Roman" w:cs="Times New Roman"/>
          <w:sz w:val="18"/>
          <w:szCs w:val="18"/>
        </w:rPr>
      </w:pPr>
      <w:r>
        <w:rPr>
          <w:rFonts w:ascii="Times New Roman" w:hAnsi="Times New Roman" w:cs="Times New Roman"/>
          <w:sz w:val="18"/>
          <w:szCs w:val="18"/>
        </w:rPr>
        <w:lastRenderedPageBreak/>
        <w:t>22</w:t>
      </w:r>
    </w:p>
    <w:p w:rsidR="00476E01" w:rsidRDefault="00476E01" w:rsidP="00774E22">
      <w:pPr>
        <w:spacing w:after="0"/>
        <w:ind w:left="1843" w:hanging="1134"/>
        <w:jc w:val="both"/>
        <w:rPr>
          <w:rFonts w:ascii="Times New Roman" w:hAnsi="Times New Roman" w:cs="Times New Roman"/>
          <w:sz w:val="24"/>
          <w:szCs w:val="24"/>
        </w:rPr>
      </w:pP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8  ОБЯЗАТЕЛЬНЫЙ АУДИТ ПРОВОДИТСЯ</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а) в случаях, установленных законодательством</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б) по решению экономического субъекта</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                  в) по поручению финансовых или налоговых органов</w:t>
      </w:r>
    </w:p>
    <w:p w:rsidR="00B473AA" w:rsidRDefault="00B473AA" w:rsidP="00774E22">
      <w:pPr>
        <w:spacing w:after="0"/>
        <w:ind w:left="1843" w:hanging="1134"/>
        <w:jc w:val="both"/>
        <w:rPr>
          <w:rFonts w:ascii="Times New Roman" w:hAnsi="Times New Roman" w:cs="Times New Roman"/>
          <w:sz w:val="24"/>
          <w:szCs w:val="24"/>
        </w:rPr>
      </w:pP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9  АУДИТ – ЭТО ____________________ ЭКСПЕРТНАЯ ПРОВЕРКА И ОЦЕНКА</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 xml:space="preserve">_______________________ ОТЧЕТНОСТИ ЭКОНОМИЧЕСКОГО СУБЪЕКТА </w:t>
      </w:r>
      <w:proofErr w:type="gramStart"/>
      <w:r>
        <w:rPr>
          <w:rFonts w:ascii="Times New Roman" w:hAnsi="Times New Roman" w:cs="Times New Roman"/>
          <w:sz w:val="24"/>
          <w:szCs w:val="24"/>
        </w:rPr>
        <w:t>НА</w:t>
      </w:r>
      <w:proofErr w:type="gramEnd"/>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ПРЕДМЕТ ЕЁ ________________________ И ________________________________</w:t>
      </w:r>
    </w:p>
    <w:p w:rsidR="00B473AA" w:rsidRDefault="00B473AA" w:rsidP="00774E22">
      <w:pPr>
        <w:spacing w:after="0"/>
        <w:ind w:left="1843" w:hanging="1134"/>
        <w:jc w:val="both"/>
        <w:rPr>
          <w:rFonts w:ascii="Times New Roman" w:hAnsi="Times New Roman" w:cs="Times New Roman"/>
          <w:sz w:val="24"/>
          <w:szCs w:val="24"/>
        </w:rPr>
      </w:pPr>
      <w:r>
        <w:rPr>
          <w:rFonts w:ascii="Times New Roman" w:hAnsi="Times New Roman" w:cs="Times New Roman"/>
          <w:sz w:val="24"/>
          <w:szCs w:val="24"/>
        </w:rPr>
        <w:t>ДЕЙСТВУЮЩЕМУ ЗАКОНОДАТЕЛЬСТВУ</w:t>
      </w:r>
    </w:p>
    <w:p w:rsidR="00B473AA" w:rsidRDefault="00B473AA" w:rsidP="00774E22">
      <w:pPr>
        <w:spacing w:after="0"/>
        <w:ind w:left="1843" w:hanging="1134"/>
        <w:jc w:val="both"/>
        <w:rPr>
          <w:rFonts w:ascii="Times New Roman" w:hAnsi="Times New Roman" w:cs="Times New Roman"/>
          <w:sz w:val="24"/>
          <w:szCs w:val="24"/>
        </w:rPr>
      </w:pPr>
    </w:p>
    <w:p w:rsidR="00B473AA" w:rsidRDefault="00B473AA"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 xml:space="preserve">10 АУДИТОРСКАЯ ДЕЯТЕЛЬНОСТЬ В РОССИЙСКОЙ ФЕДЕРАЦИИ </w:t>
      </w:r>
      <w:r w:rsidR="00476E01">
        <w:rPr>
          <w:rFonts w:ascii="Times New Roman" w:hAnsi="Times New Roman" w:cs="Times New Roman"/>
          <w:sz w:val="24"/>
          <w:szCs w:val="24"/>
        </w:rPr>
        <w:t xml:space="preserve"> </w:t>
      </w:r>
      <w:r>
        <w:rPr>
          <w:rFonts w:ascii="Times New Roman" w:hAnsi="Times New Roman" w:cs="Times New Roman"/>
          <w:sz w:val="24"/>
          <w:szCs w:val="24"/>
        </w:rPr>
        <w:t>КОНТРОЛИРУЕТСЯ</w:t>
      </w:r>
    </w:p>
    <w:p w:rsidR="00476E01" w:rsidRDefault="00476E01"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 xml:space="preserve">                  а) государством</w:t>
      </w:r>
    </w:p>
    <w:p w:rsidR="00476E01" w:rsidRDefault="00476E01"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 xml:space="preserve">                  б) общественными профессиональными аудиторскими организациями</w:t>
      </w:r>
    </w:p>
    <w:p w:rsidR="00476E01" w:rsidRDefault="00476E01" w:rsidP="00476E01">
      <w:pPr>
        <w:spacing w:after="0"/>
        <w:ind w:left="1276" w:hanging="567"/>
        <w:jc w:val="both"/>
        <w:rPr>
          <w:rFonts w:ascii="Times New Roman" w:hAnsi="Times New Roman" w:cs="Times New Roman"/>
          <w:sz w:val="24"/>
          <w:szCs w:val="24"/>
        </w:rPr>
      </w:pPr>
    </w:p>
    <w:p w:rsidR="00476E01" w:rsidRDefault="00476E01" w:rsidP="00476E01">
      <w:pPr>
        <w:spacing w:after="0"/>
        <w:ind w:left="1276" w:hanging="567"/>
        <w:jc w:val="both"/>
        <w:rPr>
          <w:rFonts w:ascii="Times New Roman" w:hAnsi="Times New Roman" w:cs="Times New Roman"/>
          <w:i/>
          <w:sz w:val="24"/>
          <w:szCs w:val="24"/>
        </w:rPr>
      </w:pPr>
      <w:r w:rsidRPr="00476E01">
        <w:rPr>
          <w:rFonts w:ascii="Times New Roman" w:hAnsi="Times New Roman" w:cs="Times New Roman"/>
          <w:b/>
          <w:sz w:val="24"/>
          <w:szCs w:val="24"/>
        </w:rPr>
        <w:t>Примечание</w:t>
      </w:r>
      <w:r>
        <w:rPr>
          <w:rFonts w:ascii="Times New Roman" w:hAnsi="Times New Roman" w:cs="Times New Roman"/>
          <w:sz w:val="24"/>
          <w:szCs w:val="24"/>
        </w:rPr>
        <w:t xml:space="preserve">. </w:t>
      </w:r>
      <w:r>
        <w:rPr>
          <w:rFonts w:ascii="Times New Roman" w:hAnsi="Times New Roman" w:cs="Times New Roman"/>
          <w:i/>
          <w:sz w:val="24"/>
          <w:szCs w:val="24"/>
        </w:rPr>
        <w:t xml:space="preserve">Тест содержит задания закрытой формы с выбором правильных ответов (выборочных тест) и задание открытой формы (тест на подстановку - № 8). Относится к тестам </w:t>
      </w:r>
      <w:r>
        <w:rPr>
          <w:rFonts w:ascii="Times New Roman" w:hAnsi="Times New Roman" w:cs="Times New Roman"/>
          <w:i/>
          <w:sz w:val="24"/>
          <w:szCs w:val="24"/>
          <w:lang w:val="en-US"/>
        </w:rPr>
        <w:t>I</w:t>
      </w:r>
      <w:r>
        <w:rPr>
          <w:rFonts w:ascii="Times New Roman" w:hAnsi="Times New Roman" w:cs="Times New Roman"/>
          <w:i/>
          <w:sz w:val="24"/>
          <w:szCs w:val="24"/>
        </w:rPr>
        <w:t xml:space="preserve"> и </w:t>
      </w:r>
      <w:r>
        <w:rPr>
          <w:rFonts w:ascii="Times New Roman" w:hAnsi="Times New Roman" w:cs="Times New Roman"/>
          <w:i/>
          <w:sz w:val="24"/>
          <w:szCs w:val="24"/>
          <w:lang w:val="en-US"/>
        </w:rPr>
        <w:t>II</w:t>
      </w:r>
      <w:r>
        <w:rPr>
          <w:rFonts w:ascii="Times New Roman" w:hAnsi="Times New Roman" w:cs="Times New Roman"/>
          <w:i/>
          <w:sz w:val="24"/>
          <w:szCs w:val="24"/>
        </w:rPr>
        <w:t xml:space="preserve"> уровня.</w:t>
      </w:r>
    </w:p>
    <w:p w:rsidR="00476E01" w:rsidRDefault="00476E01" w:rsidP="00476E01">
      <w:pPr>
        <w:spacing w:after="0"/>
        <w:ind w:left="1276" w:hanging="567"/>
        <w:jc w:val="both"/>
        <w:rPr>
          <w:rFonts w:ascii="Times New Roman" w:hAnsi="Times New Roman" w:cs="Times New Roman"/>
          <w:i/>
          <w:sz w:val="24"/>
          <w:szCs w:val="24"/>
        </w:rPr>
      </w:pPr>
    </w:p>
    <w:p w:rsidR="00476E01" w:rsidRDefault="00476E01"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Эталон:</w:t>
      </w:r>
    </w:p>
    <w:p w:rsidR="00476E01" w:rsidRDefault="00476E01"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 xml:space="preserve">1 – а                      6 – в </w:t>
      </w:r>
    </w:p>
    <w:p w:rsidR="00476E01" w:rsidRDefault="00476E01"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 xml:space="preserve">2 – б                      7 – в </w:t>
      </w:r>
    </w:p>
    <w:p w:rsidR="00476E01" w:rsidRDefault="00476E01"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 xml:space="preserve">3 – а                       8 – а </w:t>
      </w:r>
    </w:p>
    <w:p w:rsidR="00476E01" w:rsidRDefault="00476E01"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 xml:space="preserve">4 – в                       9 – </w:t>
      </w:r>
      <w:proofErr w:type="gramStart"/>
      <w:r>
        <w:rPr>
          <w:rFonts w:ascii="Times New Roman" w:hAnsi="Times New Roman" w:cs="Times New Roman"/>
          <w:sz w:val="24"/>
          <w:szCs w:val="24"/>
        </w:rPr>
        <w:t>независимая</w:t>
      </w:r>
      <w:proofErr w:type="gramEnd"/>
      <w:r>
        <w:rPr>
          <w:rFonts w:ascii="Times New Roman" w:hAnsi="Times New Roman" w:cs="Times New Roman"/>
          <w:sz w:val="24"/>
          <w:szCs w:val="24"/>
        </w:rPr>
        <w:t>; бухгалтерской (финансовой);    достоверности;</w:t>
      </w:r>
    </w:p>
    <w:p w:rsidR="00476E01" w:rsidRDefault="00476E01"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 xml:space="preserve">                                     соответствия</w:t>
      </w:r>
    </w:p>
    <w:p w:rsidR="00476E01" w:rsidRPr="00476E01" w:rsidRDefault="00476E01" w:rsidP="00476E01">
      <w:pPr>
        <w:spacing w:after="0"/>
        <w:ind w:left="1276" w:hanging="567"/>
        <w:jc w:val="both"/>
        <w:rPr>
          <w:rFonts w:ascii="Times New Roman" w:hAnsi="Times New Roman" w:cs="Times New Roman"/>
          <w:sz w:val="24"/>
          <w:szCs w:val="24"/>
        </w:rPr>
      </w:pPr>
      <w:r>
        <w:rPr>
          <w:rFonts w:ascii="Times New Roman" w:hAnsi="Times New Roman" w:cs="Times New Roman"/>
          <w:sz w:val="24"/>
          <w:szCs w:val="24"/>
        </w:rPr>
        <w:t xml:space="preserve">5 – б                      10 – а </w:t>
      </w:r>
    </w:p>
    <w:p w:rsidR="00B473AA" w:rsidRPr="00B46E8A" w:rsidRDefault="00B473AA" w:rsidP="00774E22">
      <w:pPr>
        <w:spacing w:after="0"/>
        <w:ind w:left="1843" w:hanging="1134"/>
        <w:jc w:val="both"/>
        <w:rPr>
          <w:rFonts w:ascii="Times New Roman" w:hAnsi="Times New Roman" w:cs="Times New Roman"/>
          <w:sz w:val="24"/>
          <w:szCs w:val="24"/>
        </w:rPr>
      </w:pPr>
    </w:p>
    <w:p w:rsidR="00B46E8A" w:rsidRDefault="00B46E8A"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476E01" w:rsidP="00476E01">
      <w:pPr>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23</w:t>
      </w:r>
    </w:p>
    <w:p w:rsidR="00476E01" w:rsidRDefault="00476E01" w:rsidP="00476E01">
      <w:pPr>
        <w:spacing w:after="0"/>
        <w:ind w:left="6663" w:firstLine="709"/>
        <w:rPr>
          <w:rFonts w:ascii="Times New Roman" w:hAnsi="Times New Roman" w:cs="Times New Roman"/>
          <w:b/>
          <w:sz w:val="24"/>
          <w:szCs w:val="24"/>
        </w:rPr>
      </w:pPr>
      <w:r w:rsidRPr="00476E01">
        <w:rPr>
          <w:rFonts w:ascii="Times New Roman" w:hAnsi="Times New Roman" w:cs="Times New Roman"/>
          <w:b/>
          <w:sz w:val="24"/>
          <w:szCs w:val="24"/>
        </w:rPr>
        <w:t>Приложение 3</w:t>
      </w:r>
    </w:p>
    <w:p w:rsidR="00476E01" w:rsidRDefault="00476E01" w:rsidP="00476E01">
      <w:pPr>
        <w:spacing w:after="0"/>
        <w:rPr>
          <w:rFonts w:ascii="Times New Roman" w:hAnsi="Times New Roman" w:cs="Times New Roman"/>
          <w:b/>
          <w:sz w:val="24"/>
          <w:szCs w:val="24"/>
        </w:rPr>
      </w:pPr>
    </w:p>
    <w:p w:rsidR="00476E01" w:rsidRDefault="00476E01" w:rsidP="00476E01">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Тестовое задание по теме «Аудит учета затрат на производство и </w:t>
      </w:r>
    </w:p>
    <w:p w:rsidR="00476E01" w:rsidRDefault="00476E01" w:rsidP="00476E01">
      <w:pPr>
        <w:spacing w:after="0"/>
        <w:jc w:val="center"/>
        <w:rPr>
          <w:rFonts w:ascii="Times New Roman" w:hAnsi="Times New Roman" w:cs="Times New Roman"/>
          <w:b/>
          <w:sz w:val="24"/>
          <w:szCs w:val="24"/>
        </w:rPr>
      </w:pPr>
      <w:r>
        <w:rPr>
          <w:rFonts w:ascii="Times New Roman" w:hAnsi="Times New Roman" w:cs="Times New Roman"/>
          <w:b/>
          <w:sz w:val="24"/>
          <w:szCs w:val="24"/>
        </w:rPr>
        <w:t>исчисления себестоимости»</w:t>
      </w:r>
    </w:p>
    <w:p w:rsidR="00476E01" w:rsidRDefault="00476E01" w:rsidP="00476E01">
      <w:pPr>
        <w:spacing w:after="0"/>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785"/>
        <w:gridCol w:w="4786"/>
      </w:tblGrid>
      <w:tr w:rsidR="00476E01" w:rsidTr="00476E01">
        <w:tc>
          <w:tcPr>
            <w:tcW w:w="4785" w:type="dxa"/>
          </w:tcPr>
          <w:p w:rsidR="00476E01" w:rsidRDefault="00476E01" w:rsidP="00476E01">
            <w:pPr>
              <w:jc w:val="center"/>
              <w:rPr>
                <w:rFonts w:ascii="Times New Roman" w:hAnsi="Times New Roman" w:cs="Times New Roman"/>
                <w:b/>
                <w:sz w:val="24"/>
                <w:szCs w:val="24"/>
              </w:rPr>
            </w:pPr>
            <w:r>
              <w:rPr>
                <w:rFonts w:ascii="Times New Roman" w:hAnsi="Times New Roman" w:cs="Times New Roman"/>
                <w:b/>
                <w:sz w:val="24"/>
                <w:szCs w:val="24"/>
              </w:rPr>
              <w:t>Вопросы</w:t>
            </w:r>
          </w:p>
        </w:tc>
        <w:tc>
          <w:tcPr>
            <w:tcW w:w="4786" w:type="dxa"/>
          </w:tcPr>
          <w:p w:rsidR="00476E01" w:rsidRPr="00476E01" w:rsidRDefault="00476E01" w:rsidP="00476E01">
            <w:pPr>
              <w:jc w:val="center"/>
              <w:rPr>
                <w:rFonts w:ascii="Times New Roman" w:hAnsi="Times New Roman" w:cs="Times New Roman"/>
                <w:sz w:val="24"/>
                <w:szCs w:val="24"/>
              </w:rPr>
            </w:pPr>
            <w:r>
              <w:rPr>
                <w:rFonts w:ascii="Times New Roman" w:hAnsi="Times New Roman" w:cs="Times New Roman"/>
                <w:b/>
                <w:sz w:val="24"/>
                <w:szCs w:val="24"/>
              </w:rPr>
              <w:t>Ответы</w:t>
            </w:r>
          </w:p>
        </w:tc>
      </w:tr>
      <w:tr w:rsidR="00476E01" w:rsidTr="00476E01">
        <w:tc>
          <w:tcPr>
            <w:tcW w:w="4785" w:type="dxa"/>
          </w:tcPr>
          <w:p w:rsidR="00476E01" w:rsidRPr="00DF4E9F" w:rsidRDefault="00476E01" w:rsidP="00476E01">
            <w:pPr>
              <w:rPr>
                <w:rFonts w:ascii="Times New Roman" w:hAnsi="Times New Roman" w:cs="Times New Roman"/>
                <w:sz w:val="24"/>
                <w:szCs w:val="24"/>
              </w:rPr>
            </w:pPr>
            <w:r w:rsidRPr="00DF4E9F">
              <w:rPr>
                <w:rFonts w:ascii="Times New Roman" w:hAnsi="Times New Roman" w:cs="Times New Roman"/>
                <w:sz w:val="24"/>
                <w:szCs w:val="24"/>
              </w:rPr>
              <w:t xml:space="preserve">1 </w:t>
            </w:r>
            <w:r w:rsidR="00DF4E9F">
              <w:rPr>
                <w:rFonts w:ascii="Times New Roman" w:hAnsi="Times New Roman" w:cs="Times New Roman"/>
                <w:sz w:val="24"/>
                <w:szCs w:val="24"/>
              </w:rPr>
              <w:t xml:space="preserve"> </w:t>
            </w:r>
            <w:r w:rsidRPr="00DF4E9F">
              <w:rPr>
                <w:rFonts w:ascii="Times New Roman" w:hAnsi="Times New Roman" w:cs="Times New Roman"/>
                <w:sz w:val="24"/>
                <w:szCs w:val="24"/>
              </w:rPr>
              <w:t>УКАЗАТЬ ПРАВИЛЬНЫЙ ОТВЕТ</w:t>
            </w:r>
          </w:p>
          <w:p w:rsidR="00DF4E9F" w:rsidRPr="00DF4E9F" w:rsidRDefault="00DF4E9F" w:rsidP="00476E01">
            <w:pPr>
              <w:rPr>
                <w:rFonts w:ascii="Times New Roman" w:hAnsi="Times New Roman" w:cs="Times New Roman"/>
                <w:sz w:val="24"/>
                <w:szCs w:val="24"/>
              </w:rPr>
            </w:pPr>
            <w:r w:rsidRPr="00DF4E9F">
              <w:rPr>
                <w:rFonts w:ascii="Times New Roman" w:hAnsi="Times New Roman" w:cs="Times New Roman"/>
                <w:sz w:val="24"/>
                <w:szCs w:val="24"/>
              </w:rPr>
              <w:t xml:space="preserve">   К коммерческим расходам относят</w:t>
            </w:r>
          </w:p>
        </w:tc>
        <w:tc>
          <w:tcPr>
            <w:tcW w:w="4786" w:type="dxa"/>
          </w:tcPr>
          <w:p w:rsidR="00476E01" w:rsidRPr="00DF4E9F" w:rsidRDefault="00476E01" w:rsidP="00476E01">
            <w:pPr>
              <w:rPr>
                <w:rFonts w:ascii="Times New Roman" w:hAnsi="Times New Roman" w:cs="Times New Roman"/>
                <w:sz w:val="24"/>
                <w:szCs w:val="24"/>
              </w:rPr>
            </w:pPr>
          </w:p>
          <w:p w:rsidR="00DF4E9F" w:rsidRDefault="00DF4E9F" w:rsidP="00476E01">
            <w:pPr>
              <w:rPr>
                <w:rFonts w:ascii="Times New Roman" w:hAnsi="Times New Roman" w:cs="Times New Roman"/>
                <w:sz w:val="24"/>
                <w:szCs w:val="24"/>
              </w:rPr>
            </w:pPr>
            <w:r>
              <w:rPr>
                <w:rFonts w:ascii="Times New Roman" w:hAnsi="Times New Roman" w:cs="Times New Roman"/>
                <w:sz w:val="24"/>
                <w:szCs w:val="24"/>
              </w:rPr>
              <w:t>а</w:t>
            </w:r>
            <w:r w:rsidRPr="00DF4E9F">
              <w:rPr>
                <w:rFonts w:ascii="Times New Roman" w:hAnsi="Times New Roman" w:cs="Times New Roman"/>
                <w:sz w:val="24"/>
                <w:szCs w:val="24"/>
              </w:rPr>
              <w:t>)</w:t>
            </w:r>
            <w:r>
              <w:rPr>
                <w:rFonts w:ascii="Times New Roman" w:hAnsi="Times New Roman" w:cs="Times New Roman"/>
                <w:sz w:val="24"/>
                <w:szCs w:val="24"/>
              </w:rPr>
              <w:t xml:space="preserve"> затраты на рекламу</w:t>
            </w:r>
          </w:p>
          <w:p w:rsidR="00DF4E9F" w:rsidRDefault="00DF4E9F" w:rsidP="00476E01">
            <w:pPr>
              <w:rPr>
                <w:rFonts w:ascii="Times New Roman" w:hAnsi="Times New Roman" w:cs="Times New Roman"/>
                <w:sz w:val="24"/>
                <w:szCs w:val="24"/>
              </w:rPr>
            </w:pPr>
            <w:r>
              <w:rPr>
                <w:rFonts w:ascii="Times New Roman" w:hAnsi="Times New Roman" w:cs="Times New Roman"/>
                <w:sz w:val="24"/>
                <w:szCs w:val="24"/>
              </w:rPr>
              <w:t>б) командировочные расходы</w:t>
            </w:r>
          </w:p>
          <w:p w:rsidR="00DF4E9F" w:rsidRPr="00DF4E9F" w:rsidRDefault="00DF4E9F" w:rsidP="00476E01">
            <w:pPr>
              <w:rPr>
                <w:rFonts w:ascii="Times New Roman" w:hAnsi="Times New Roman" w:cs="Times New Roman"/>
                <w:sz w:val="24"/>
                <w:szCs w:val="24"/>
              </w:rPr>
            </w:pPr>
            <w:r>
              <w:rPr>
                <w:rFonts w:ascii="Times New Roman" w:hAnsi="Times New Roman" w:cs="Times New Roman"/>
                <w:sz w:val="24"/>
                <w:szCs w:val="24"/>
              </w:rPr>
              <w:t>в) представительские расходы</w:t>
            </w:r>
          </w:p>
        </w:tc>
      </w:tr>
      <w:tr w:rsidR="00476E01" w:rsidTr="00476E01">
        <w:tc>
          <w:tcPr>
            <w:tcW w:w="4785" w:type="dxa"/>
          </w:tcPr>
          <w:p w:rsidR="00476E01" w:rsidRPr="00DF4E9F" w:rsidRDefault="00DF4E9F" w:rsidP="00476E01">
            <w:pPr>
              <w:rPr>
                <w:rFonts w:ascii="Times New Roman" w:hAnsi="Times New Roman" w:cs="Times New Roman"/>
                <w:sz w:val="24"/>
                <w:szCs w:val="24"/>
              </w:rPr>
            </w:pPr>
            <w:r w:rsidRPr="00DF4E9F">
              <w:rPr>
                <w:rFonts w:ascii="Times New Roman" w:hAnsi="Times New Roman" w:cs="Times New Roman"/>
                <w:sz w:val="24"/>
                <w:szCs w:val="24"/>
              </w:rPr>
              <w:t>2</w:t>
            </w:r>
            <w:r>
              <w:rPr>
                <w:rFonts w:ascii="Times New Roman" w:hAnsi="Times New Roman" w:cs="Times New Roman"/>
                <w:sz w:val="24"/>
                <w:szCs w:val="24"/>
              </w:rPr>
              <w:t xml:space="preserve">  Документы, необходимые для списания семян на посев</w:t>
            </w:r>
          </w:p>
        </w:tc>
        <w:tc>
          <w:tcPr>
            <w:tcW w:w="4786" w:type="dxa"/>
          </w:tcPr>
          <w:p w:rsidR="00476E01" w:rsidRDefault="00DF4E9F" w:rsidP="00476E01">
            <w:pPr>
              <w:rPr>
                <w:rFonts w:ascii="Times New Roman" w:hAnsi="Times New Roman" w:cs="Times New Roman"/>
                <w:sz w:val="24"/>
                <w:szCs w:val="24"/>
              </w:rPr>
            </w:pPr>
            <w:r>
              <w:rPr>
                <w:rFonts w:ascii="Times New Roman" w:hAnsi="Times New Roman" w:cs="Times New Roman"/>
                <w:sz w:val="24"/>
                <w:szCs w:val="24"/>
              </w:rPr>
              <w:t xml:space="preserve">а) </w:t>
            </w:r>
            <w:proofErr w:type="spellStart"/>
            <w:r>
              <w:rPr>
                <w:rFonts w:ascii="Times New Roman" w:hAnsi="Times New Roman" w:cs="Times New Roman"/>
                <w:sz w:val="24"/>
                <w:szCs w:val="24"/>
              </w:rPr>
              <w:t>лимитно</w:t>
            </w:r>
            <w:proofErr w:type="spellEnd"/>
            <w:r>
              <w:rPr>
                <w:rFonts w:ascii="Times New Roman" w:hAnsi="Times New Roman" w:cs="Times New Roman"/>
                <w:sz w:val="24"/>
                <w:szCs w:val="24"/>
              </w:rPr>
              <w:t xml:space="preserve"> – заборная карта</w:t>
            </w:r>
          </w:p>
          <w:p w:rsidR="00DF4E9F" w:rsidRDefault="00DF4E9F" w:rsidP="00476E01">
            <w:pPr>
              <w:rPr>
                <w:rFonts w:ascii="Times New Roman" w:hAnsi="Times New Roman" w:cs="Times New Roman"/>
                <w:sz w:val="24"/>
                <w:szCs w:val="24"/>
              </w:rPr>
            </w:pPr>
            <w:r>
              <w:rPr>
                <w:rFonts w:ascii="Times New Roman" w:hAnsi="Times New Roman" w:cs="Times New Roman"/>
                <w:sz w:val="24"/>
                <w:szCs w:val="24"/>
              </w:rPr>
              <w:t>б) накладная</w:t>
            </w:r>
          </w:p>
          <w:p w:rsidR="00DF4E9F" w:rsidRPr="00DF4E9F" w:rsidRDefault="00DF4E9F" w:rsidP="00476E01">
            <w:pPr>
              <w:rPr>
                <w:rFonts w:ascii="Times New Roman" w:hAnsi="Times New Roman" w:cs="Times New Roman"/>
                <w:sz w:val="24"/>
                <w:szCs w:val="24"/>
              </w:rPr>
            </w:pPr>
            <w:r>
              <w:rPr>
                <w:rFonts w:ascii="Times New Roman" w:hAnsi="Times New Roman" w:cs="Times New Roman"/>
                <w:sz w:val="24"/>
                <w:szCs w:val="24"/>
              </w:rPr>
              <w:t>в) акт расхода семян и посадочного материала</w:t>
            </w:r>
          </w:p>
        </w:tc>
      </w:tr>
      <w:tr w:rsidR="00476E01" w:rsidTr="00476E01">
        <w:tc>
          <w:tcPr>
            <w:tcW w:w="4785" w:type="dxa"/>
          </w:tcPr>
          <w:p w:rsidR="00476E01" w:rsidRDefault="00DF4E9F" w:rsidP="00476E01">
            <w:pPr>
              <w:rPr>
                <w:rFonts w:ascii="Times New Roman" w:hAnsi="Times New Roman" w:cs="Times New Roman"/>
                <w:sz w:val="24"/>
                <w:szCs w:val="24"/>
              </w:rPr>
            </w:pPr>
            <w:r>
              <w:rPr>
                <w:rFonts w:ascii="Times New Roman" w:hAnsi="Times New Roman" w:cs="Times New Roman"/>
                <w:sz w:val="24"/>
                <w:szCs w:val="24"/>
              </w:rPr>
              <w:t>3  УКАЗАТЬ ДОКУМЕНТ</w:t>
            </w:r>
          </w:p>
          <w:p w:rsidR="00DF4E9F" w:rsidRPr="00DF4E9F" w:rsidRDefault="00DF4E9F" w:rsidP="00DF4E9F">
            <w:pPr>
              <w:ind w:left="284" w:hanging="284"/>
              <w:rPr>
                <w:rFonts w:ascii="Times New Roman" w:hAnsi="Times New Roman" w:cs="Times New Roman"/>
                <w:sz w:val="24"/>
                <w:szCs w:val="24"/>
              </w:rPr>
            </w:pPr>
            <w:r>
              <w:rPr>
                <w:rFonts w:ascii="Times New Roman" w:hAnsi="Times New Roman" w:cs="Times New Roman"/>
                <w:sz w:val="24"/>
                <w:szCs w:val="24"/>
              </w:rPr>
              <w:t xml:space="preserve">     Правильность установления затрат на производство по отдельным культурам оценивают по данным</w:t>
            </w:r>
          </w:p>
        </w:tc>
        <w:tc>
          <w:tcPr>
            <w:tcW w:w="4786" w:type="dxa"/>
          </w:tcPr>
          <w:p w:rsidR="00476E01" w:rsidRPr="00DF4E9F" w:rsidRDefault="00476E01" w:rsidP="00476E01">
            <w:pPr>
              <w:rPr>
                <w:rFonts w:ascii="Times New Roman" w:hAnsi="Times New Roman" w:cs="Times New Roman"/>
                <w:sz w:val="24"/>
                <w:szCs w:val="24"/>
              </w:rPr>
            </w:pPr>
          </w:p>
        </w:tc>
      </w:tr>
      <w:tr w:rsidR="00476E01" w:rsidTr="00476E01">
        <w:tc>
          <w:tcPr>
            <w:tcW w:w="4785" w:type="dxa"/>
          </w:tcPr>
          <w:p w:rsidR="00476E01" w:rsidRDefault="00DF4E9F" w:rsidP="00476E01">
            <w:pPr>
              <w:rPr>
                <w:rFonts w:ascii="Times New Roman" w:hAnsi="Times New Roman" w:cs="Times New Roman"/>
                <w:sz w:val="24"/>
                <w:szCs w:val="24"/>
              </w:rPr>
            </w:pPr>
            <w:r>
              <w:rPr>
                <w:rFonts w:ascii="Times New Roman" w:hAnsi="Times New Roman" w:cs="Times New Roman"/>
                <w:sz w:val="24"/>
                <w:szCs w:val="24"/>
              </w:rPr>
              <w:t>4  УКАЗАТЬ</w:t>
            </w:r>
          </w:p>
          <w:p w:rsidR="00DF4E9F" w:rsidRPr="00DF4E9F" w:rsidRDefault="00DF4E9F" w:rsidP="00DF4E9F">
            <w:pPr>
              <w:ind w:left="284" w:hanging="284"/>
              <w:rPr>
                <w:rFonts w:ascii="Times New Roman" w:hAnsi="Times New Roman" w:cs="Times New Roman"/>
                <w:sz w:val="24"/>
                <w:szCs w:val="24"/>
              </w:rPr>
            </w:pPr>
            <w:r>
              <w:rPr>
                <w:rFonts w:ascii="Times New Roman" w:hAnsi="Times New Roman" w:cs="Times New Roman"/>
                <w:sz w:val="24"/>
                <w:szCs w:val="24"/>
              </w:rPr>
              <w:t xml:space="preserve">    Правильность отнесения затрат на производство проверяют по документам…</w:t>
            </w:r>
          </w:p>
        </w:tc>
        <w:tc>
          <w:tcPr>
            <w:tcW w:w="4786" w:type="dxa"/>
          </w:tcPr>
          <w:p w:rsidR="00476E01" w:rsidRPr="00DF4E9F" w:rsidRDefault="00476E01" w:rsidP="00476E01">
            <w:pPr>
              <w:rPr>
                <w:rFonts w:ascii="Times New Roman" w:hAnsi="Times New Roman" w:cs="Times New Roman"/>
                <w:sz w:val="24"/>
                <w:szCs w:val="24"/>
              </w:rPr>
            </w:pPr>
          </w:p>
        </w:tc>
      </w:tr>
      <w:tr w:rsidR="00476E01" w:rsidTr="00476E01">
        <w:tc>
          <w:tcPr>
            <w:tcW w:w="4785" w:type="dxa"/>
          </w:tcPr>
          <w:p w:rsidR="00476E01" w:rsidRDefault="00DF4E9F" w:rsidP="00476E01">
            <w:pPr>
              <w:rPr>
                <w:rFonts w:ascii="Times New Roman" w:hAnsi="Times New Roman" w:cs="Times New Roman"/>
                <w:sz w:val="24"/>
                <w:szCs w:val="24"/>
              </w:rPr>
            </w:pPr>
            <w:r>
              <w:rPr>
                <w:rFonts w:ascii="Times New Roman" w:hAnsi="Times New Roman" w:cs="Times New Roman"/>
                <w:sz w:val="24"/>
                <w:szCs w:val="24"/>
              </w:rPr>
              <w:t>5  УКАЗАТЬ</w:t>
            </w:r>
          </w:p>
          <w:p w:rsidR="00DF4E9F" w:rsidRPr="00DF4E9F" w:rsidRDefault="00DF4E9F" w:rsidP="00DF4E9F">
            <w:pPr>
              <w:ind w:left="284" w:hanging="284"/>
              <w:rPr>
                <w:rFonts w:ascii="Times New Roman" w:hAnsi="Times New Roman" w:cs="Times New Roman"/>
                <w:sz w:val="24"/>
                <w:szCs w:val="24"/>
              </w:rPr>
            </w:pPr>
            <w:r>
              <w:rPr>
                <w:rFonts w:ascii="Times New Roman" w:hAnsi="Times New Roman" w:cs="Times New Roman"/>
                <w:sz w:val="24"/>
                <w:szCs w:val="24"/>
              </w:rPr>
              <w:t xml:space="preserve">    Последовательность отражения затрат и выхода продукции по основному производству</w:t>
            </w:r>
          </w:p>
        </w:tc>
        <w:tc>
          <w:tcPr>
            <w:tcW w:w="4786" w:type="dxa"/>
          </w:tcPr>
          <w:p w:rsidR="00476E01" w:rsidRDefault="00476E01" w:rsidP="00476E01">
            <w:pPr>
              <w:rPr>
                <w:rFonts w:ascii="Times New Roman" w:hAnsi="Times New Roman" w:cs="Times New Roman"/>
                <w:sz w:val="24"/>
                <w:szCs w:val="24"/>
              </w:rPr>
            </w:pPr>
          </w:p>
          <w:p w:rsidR="00DF4E9F" w:rsidRDefault="00DF4E9F" w:rsidP="00476E01">
            <w:pPr>
              <w:rPr>
                <w:rFonts w:ascii="Times New Roman" w:hAnsi="Times New Roman" w:cs="Times New Roman"/>
                <w:sz w:val="24"/>
                <w:szCs w:val="24"/>
              </w:rPr>
            </w:pPr>
            <w:r>
              <w:rPr>
                <w:rFonts w:ascii="Times New Roman" w:hAnsi="Times New Roman" w:cs="Times New Roman"/>
                <w:sz w:val="24"/>
                <w:szCs w:val="24"/>
              </w:rPr>
              <w:t>а) ж/о 10 АПК</w:t>
            </w:r>
          </w:p>
          <w:p w:rsidR="00DF4E9F" w:rsidRDefault="00DF4E9F" w:rsidP="00476E01">
            <w:pPr>
              <w:rPr>
                <w:rFonts w:ascii="Times New Roman" w:hAnsi="Times New Roman" w:cs="Times New Roman"/>
                <w:sz w:val="24"/>
                <w:szCs w:val="24"/>
              </w:rPr>
            </w:pPr>
            <w:r>
              <w:rPr>
                <w:rFonts w:ascii="Times New Roman" w:hAnsi="Times New Roman" w:cs="Times New Roman"/>
                <w:sz w:val="24"/>
                <w:szCs w:val="24"/>
              </w:rPr>
              <w:t>б) ведомость 83 АПК</w:t>
            </w:r>
          </w:p>
          <w:p w:rsidR="00DF4E9F" w:rsidRDefault="00DF4E9F" w:rsidP="00476E01">
            <w:pPr>
              <w:rPr>
                <w:rFonts w:ascii="Times New Roman" w:hAnsi="Times New Roman" w:cs="Times New Roman"/>
                <w:sz w:val="24"/>
                <w:szCs w:val="24"/>
              </w:rPr>
            </w:pPr>
            <w:r>
              <w:rPr>
                <w:rFonts w:ascii="Times New Roman" w:hAnsi="Times New Roman" w:cs="Times New Roman"/>
                <w:sz w:val="24"/>
                <w:szCs w:val="24"/>
              </w:rPr>
              <w:t>в) первичные и сводные документы</w:t>
            </w:r>
          </w:p>
          <w:p w:rsidR="00DF4E9F" w:rsidRDefault="00DF4E9F" w:rsidP="00476E01">
            <w:pPr>
              <w:rPr>
                <w:rFonts w:ascii="Times New Roman" w:hAnsi="Times New Roman" w:cs="Times New Roman"/>
                <w:sz w:val="24"/>
                <w:szCs w:val="24"/>
              </w:rPr>
            </w:pPr>
            <w:r>
              <w:rPr>
                <w:rFonts w:ascii="Times New Roman" w:hAnsi="Times New Roman" w:cs="Times New Roman"/>
                <w:sz w:val="24"/>
                <w:szCs w:val="24"/>
              </w:rPr>
              <w:t>г) Главная книга</w:t>
            </w:r>
          </w:p>
          <w:p w:rsidR="00DF4E9F" w:rsidRPr="00DF4E9F" w:rsidRDefault="00DF4E9F" w:rsidP="00476E01">
            <w:pPr>
              <w:rPr>
                <w:rFonts w:ascii="Times New Roman" w:hAnsi="Times New Roman" w:cs="Times New Roman"/>
                <w:sz w:val="24"/>
                <w:szCs w:val="24"/>
              </w:rPr>
            </w:pPr>
            <w:r>
              <w:rPr>
                <w:rFonts w:ascii="Times New Roman" w:hAnsi="Times New Roman" w:cs="Times New Roman"/>
                <w:sz w:val="24"/>
                <w:szCs w:val="24"/>
              </w:rPr>
              <w:t>д) баланс</w:t>
            </w:r>
          </w:p>
        </w:tc>
      </w:tr>
      <w:tr w:rsidR="00476E01" w:rsidTr="00476E01">
        <w:tc>
          <w:tcPr>
            <w:tcW w:w="4785" w:type="dxa"/>
          </w:tcPr>
          <w:p w:rsidR="00476E01" w:rsidRDefault="00DF4E9F" w:rsidP="00476E01">
            <w:pPr>
              <w:rPr>
                <w:rFonts w:ascii="Times New Roman" w:hAnsi="Times New Roman" w:cs="Times New Roman"/>
                <w:sz w:val="24"/>
                <w:szCs w:val="24"/>
              </w:rPr>
            </w:pPr>
            <w:r>
              <w:rPr>
                <w:rFonts w:ascii="Times New Roman" w:hAnsi="Times New Roman" w:cs="Times New Roman"/>
                <w:sz w:val="24"/>
                <w:szCs w:val="24"/>
              </w:rPr>
              <w:t>6  УКАЗАТЬ ПРАВИЛЬНЫЙ ОТВЕТ</w:t>
            </w:r>
          </w:p>
          <w:p w:rsidR="00DF4E9F" w:rsidRPr="00DF4E9F" w:rsidRDefault="00DF4E9F" w:rsidP="00DF4E9F">
            <w:pPr>
              <w:ind w:left="284" w:hanging="284"/>
              <w:rPr>
                <w:rFonts w:ascii="Times New Roman" w:hAnsi="Times New Roman" w:cs="Times New Roman"/>
                <w:sz w:val="24"/>
                <w:szCs w:val="24"/>
              </w:rPr>
            </w:pPr>
            <w:r>
              <w:rPr>
                <w:rFonts w:ascii="Times New Roman" w:hAnsi="Times New Roman" w:cs="Times New Roman"/>
                <w:sz w:val="24"/>
                <w:szCs w:val="24"/>
              </w:rPr>
              <w:t xml:space="preserve">    Документ, с которого необходимо начать проверку правильности формирования себестоимости продукции</w:t>
            </w:r>
          </w:p>
        </w:tc>
        <w:tc>
          <w:tcPr>
            <w:tcW w:w="4786" w:type="dxa"/>
          </w:tcPr>
          <w:p w:rsidR="00476E01" w:rsidRDefault="00476E01" w:rsidP="00476E01">
            <w:pPr>
              <w:rPr>
                <w:rFonts w:ascii="Times New Roman" w:hAnsi="Times New Roman" w:cs="Times New Roman"/>
                <w:sz w:val="24"/>
                <w:szCs w:val="24"/>
              </w:rPr>
            </w:pPr>
          </w:p>
          <w:p w:rsidR="00B87432" w:rsidRDefault="00B87432" w:rsidP="00476E01">
            <w:pPr>
              <w:rPr>
                <w:rFonts w:ascii="Times New Roman" w:hAnsi="Times New Roman" w:cs="Times New Roman"/>
                <w:sz w:val="24"/>
                <w:szCs w:val="24"/>
              </w:rPr>
            </w:pPr>
            <w:r>
              <w:rPr>
                <w:rFonts w:ascii="Times New Roman" w:hAnsi="Times New Roman" w:cs="Times New Roman"/>
                <w:sz w:val="24"/>
                <w:szCs w:val="24"/>
              </w:rPr>
              <w:t>а) ж/о 10 АПК</w:t>
            </w:r>
          </w:p>
          <w:p w:rsidR="00B87432" w:rsidRDefault="00B87432" w:rsidP="00476E01">
            <w:pPr>
              <w:rPr>
                <w:rFonts w:ascii="Times New Roman" w:hAnsi="Times New Roman" w:cs="Times New Roman"/>
                <w:sz w:val="24"/>
                <w:szCs w:val="24"/>
              </w:rPr>
            </w:pPr>
            <w:r>
              <w:rPr>
                <w:rFonts w:ascii="Times New Roman" w:hAnsi="Times New Roman" w:cs="Times New Roman"/>
                <w:sz w:val="24"/>
                <w:szCs w:val="24"/>
              </w:rPr>
              <w:t>б) ведомость 83 АПК</w:t>
            </w:r>
          </w:p>
          <w:p w:rsidR="00B87432" w:rsidRPr="00DF4E9F" w:rsidRDefault="00B87432" w:rsidP="00476E01">
            <w:pPr>
              <w:rPr>
                <w:rFonts w:ascii="Times New Roman" w:hAnsi="Times New Roman" w:cs="Times New Roman"/>
                <w:sz w:val="24"/>
                <w:szCs w:val="24"/>
              </w:rPr>
            </w:pPr>
            <w:r>
              <w:rPr>
                <w:rFonts w:ascii="Times New Roman" w:hAnsi="Times New Roman" w:cs="Times New Roman"/>
                <w:sz w:val="24"/>
                <w:szCs w:val="24"/>
              </w:rPr>
              <w:t>в) накопительные ведомости</w:t>
            </w:r>
          </w:p>
        </w:tc>
      </w:tr>
      <w:tr w:rsidR="00476E01" w:rsidTr="00476E01">
        <w:tc>
          <w:tcPr>
            <w:tcW w:w="4785" w:type="dxa"/>
          </w:tcPr>
          <w:p w:rsidR="00476E01" w:rsidRPr="00DF4E9F" w:rsidRDefault="00B87432" w:rsidP="00B87432">
            <w:pPr>
              <w:ind w:left="284" w:hanging="284"/>
              <w:rPr>
                <w:rFonts w:ascii="Times New Roman" w:hAnsi="Times New Roman" w:cs="Times New Roman"/>
                <w:sz w:val="24"/>
                <w:szCs w:val="24"/>
              </w:rPr>
            </w:pPr>
            <w:r>
              <w:rPr>
                <w:rFonts w:ascii="Times New Roman" w:hAnsi="Times New Roman" w:cs="Times New Roman"/>
                <w:sz w:val="24"/>
                <w:szCs w:val="24"/>
              </w:rPr>
              <w:t>7</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себестоимость продукции безвозмездная материальная помощь включается</w:t>
            </w:r>
          </w:p>
        </w:tc>
        <w:tc>
          <w:tcPr>
            <w:tcW w:w="4786" w:type="dxa"/>
          </w:tcPr>
          <w:p w:rsidR="00476E01" w:rsidRDefault="00B87432" w:rsidP="00476E01">
            <w:pPr>
              <w:rPr>
                <w:rFonts w:ascii="Times New Roman" w:hAnsi="Times New Roman" w:cs="Times New Roman"/>
                <w:sz w:val="24"/>
                <w:szCs w:val="24"/>
              </w:rPr>
            </w:pPr>
            <w:r>
              <w:rPr>
                <w:rFonts w:ascii="Times New Roman" w:hAnsi="Times New Roman" w:cs="Times New Roman"/>
                <w:sz w:val="24"/>
                <w:szCs w:val="24"/>
              </w:rPr>
              <w:t>а) да</w:t>
            </w:r>
          </w:p>
          <w:p w:rsidR="00B87432" w:rsidRPr="00DF4E9F" w:rsidRDefault="00B87432" w:rsidP="00476E01">
            <w:pPr>
              <w:rPr>
                <w:rFonts w:ascii="Times New Roman" w:hAnsi="Times New Roman" w:cs="Times New Roman"/>
                <w:sz w:val="24"/>
                <w:szCs w:val="24"/>
              </w:rPr>
            </w:pPr>
            <w:r>
              <w:rPr>
                <w:rFonts w:ascii="Times New Roman" w:hAnsi="Times New Roman" w:cs="Times New Roman"/>
                <w:sz w:val="24"/>
                <w:szCs w:val="24"/>
              </w:rPr>
              <w:t>б) нет</w:t>
            </w:r>
          </w:p>
        </w:tc>
      </w:tr>
      <w:tr w:rsidR="00476E01" w:rsidTr="00476E01">
        <w:tc>
          <w:tcPr>
            <w:tcW w:w="4785" w:type="dxa"/>
          </w:tcPr>
          <w:p w:rsidR="00476E01" w:rsidRDefault="00B87432" w:rsidP="00476E01">
            <w:pPr>
              <w:rPr>
                <w:rFonts w:ascii="Times New Roman" w:hAnsi="Times New Roman" w:cs="Times New Roman"/>
                <w:sz w:val="24"/>
                <w:szCs w:val="24"/>
              </w:rPr>
            </w:pPr>
            <w:r>
              <w:rPr>
                <w:rFonts w:ascii="Times New Roman" w:hAnsi="Times New Roman" w:cs="Times New Roman"/>
                <w:sz w:val="24"/>
                <w:szCs w:val="24"/>
              </w:rPr>
              <w:t>8  УКАЗАТЬ:</w:t>
            </w:r>
          </w:p>
          <w:p w:rsidR="00B87432" w:rsidRPr="00DF4E9F" w:rsidRDefault="00B87432" w:rsidP="00B87432">
            <w:pPr>
              <w:ind w:left="284" w:hanging="284"/>
              <w:rPr>
                <w:rFonts w:ascii="Times New Roman" w:hAnsi="Times New Roman" w:cs="Times New Roman"/>
                <w:sz w:val="24"/>
                <w:szCs w:val="24"/>
              </w:rPr>
            </w:pPr>
            <w:r>
              <w:rPr>
                <w:rFonts w:ascii="Times New Roman" w:hAnsi="Times New Roman" w:cs="Times New Roman"/>
                <w:sz w:val="24"/>
                <w:szCs w:val="24"/>
              </w:rPr>
              <w:t xml:space="preserve">    Метод списания материальных ценностей на затраты производства по фактической себестоимости последних по времени закупок</w:t>
            </w:r>
          </w:p>
        </w:tc>
        <w:tc>
          <w:tcPr>
            <w:tcW w:w="4786" w:type="dxa"/>
          </w:tcPr>
          <w:p w:rsidR="00476E01" w:rsidRPr="00DF4E9F" w:rsidRDefault="00476E01" w:rsidP="00476E01">
            <w:pPr>
              <w:rPr>
                <w:rFonts w:ascii="Times New Roman" w:hAnsi="Times New Roman" w:cs="Times New Roman"/>
                <w:sz w:val="24"/>
                <w:szCs w:val="24"/>
              </w:rPr>
            </w:pPr>
          </w:p>
        </w:tc>
      </w:tr>
      <w:tr w:rsidR="00476E01" w:rsidTr="00476E01">
        <w:tc>
          <w:tcPr>
            <w:tcW w:w="4785" w:type="dxa"/>
          </w:tcPr>
          <w:p w:rsidR="00476E01" w:rsidRDefault="00B87432" w:rsidP="00476E01">
            <w:pPr>
              <w:rPr>
                <w:rFonts w:ascii="Times New Roman" w:hAnsi="Times New Roman" w:cs="Times New Roman"/>
                <w:sz w:val="24"/>
                <w:szCs w:val="24"/>
              </w:rPr>
            </w:pPr>
            <w:r>
              <w:rPr>
                <w:rFonts w:ascii="Times New Roman" w:hAnsi="Times New Roman" w:cs="Times New Roman"/>
                <w:sz w:val="24"/>
                <w:szCs w:val="24"/>
              </w:rPr>
              <w:t>9  УКАЗАТЬ ПРАВИЛЬНЫЙ ОТВЕТ</w:t>
            </w:r>
          </w:p>
          <w:p w:rsidR="00B87432" w:rsidRPr="00DF4E9F" w:rsidRDefault="00B87432" w:rsidP="00B87432">
            <w:pPr>
              <w:ind w:left="142"/>
              <w:rPr>
                <w:rFonts w:ascii="Times New Roman" w:hAnsi="Times New Roman" w:cs="Times New Roman"/>
                <w:sz w:val="24"/>
                <w:szCs w:val="24"/>
              </w:rPr>
            </w:pPr>
            <w:r>
              <w:rPr>
                <w:rFonts w:ascii="Times New Roman" w:hAnsi="Times New Roman" w:cs="Times New Roman"/>
                <w:sz w:val="24"/>
                <w:szCs w:val="24"/>
              </w:rPr>
              <w:t xml:space="preserve">   Число составных частей аудиторского заключения</w:t>
            </w:r>
          </w:p>
        </w:tc>
        <w:tc>
          <w:tcPr>
            <w:tcW w:w="4786" w:type="dxa"/>
          </w:tcPr>
          <w:p w:rsidR="00476E01" w:rsidRDefault="00476E01" w:rsidP="00476E01">
            <w:pPr>
              <w:rPr>
                <w:rFonts w:ascii="Times New Roman" w:hAnsi="Times New Roman" w:cs="Times New Roman"/>
                <w:sz w:val="24"/>
                <w:szCs w:val="24"/>
              </w:rPr>
            </w:pPr>
          </w:p>
          <w:p w:rsidR="00B87432" w:rsidRDefault="00B87432" w:rsidP="00476E01">
            <w:pPr>
              <w:rPr>
                <w:rFonts w:ascii="Times New Roman" w:hAnsi="Times New Roman" w:cs="Times New Roman"/>
                <w:sz w:val="24"/>
                <w:szCs w:val="24"/>
              </w:rPr>
            </w:pPr>
            <w:r>
              <w:rPr>
                <w:rFonts w:ascii="Times New Roman" w:hAnsi="Times New Roman" w:cs="Times New Roman"/>
                <w:sz w:val="24"/>
                <w:szCs w:val="24"/>
              </w:rPr>
              <w:t>а) одна</w:t>
            </w:r>
          </w:p>
          <w:p w:rsidR="00B87432" w:rsidRDefault="00B87432" w:rsidP="00476E01">
            <w:pPr>
              <w:rPr>
                <w:rFonts w:ascii="Times New Roman" w:hAnsi="Times New Roman" w:cs="Times New Roman"/>
                <w:sz w:val="24"/>
                <w:szCs w:val="24"/>
              </w:rPr>
            </w:pPr>
            <w:r>
              <w:rPr>
                <w:rFonts w:ascii="Times New Roman" w:hAnsi="Times New Roman" w:cs="Times New Roman"/>
                <w:sz w:val="24"/>
                <w:szCs w:val="24"/>
              </w:rPr>
              <w:t>б) две</w:t>
            </w:r>
          </w:p>
          <w:p w:rsidR="00B87432" w:rsidRPr="00DF4E9F" w:rsidRDefault="00B87432" w:rsidP="00476E01">
            <w:pPr>
              <w:rPr>
                <w:rFonts w:ascii="Times New Roman" w:hAnsi="Times New Roman" w:cs="Times New Roman"/>
                <w:sz w:val="24"/>
                <w:szCs w:val="24"/>
              </w:rPr>
            </w:pPr>
            <w:r>
              <w:rPr>
                <w:rFonts w:ascii="Times New Roman" w:hAnsi="Times New Roman" w:cs="Times New Roman"/>
                <w:sz w:val="24"/>
                <w:szCs w:val="24"/>
              </w:rPr>
              <w:t>в) три</w:t>
            </w:r>
          </w:p>
        </w:tc>
      </w:tr>
      <w:tr w:rsidR="00B87432" w:rsidTr="00476E01">
        <w:tc>
          <w:tcPr>
            <w:tcW w:w="4785" w:type="dxa"/>
          </w:tcPr>
          <w:p w:rsidR="00B87432" w:rsidRDefault="00B87432" w:rsidP="00476E01">
            <w:pPr>
              <w:rPr>
                <w:rFonts w:ascii="Times New Roman" w:hAnsi="Times New Roman" w:cs="Times New Roman"/>
                <w:sz w:val="24"/>
                <w:szCs w:val="24"/>
              </w:rPr>
            </w:pPr>
            <w:r>
              <w:rPr>
                <w:rFonts w:ascii="Times New Roman" w:hAnsi="Times New Roman" w:cs="Times New Roman"/>
                <w:sz w:val="24"/>
                <w:szCs w:val="24"/>
              </w:rPr>
              <w:t>10  УКАЗАТЬ</w:t>
            </w:r>
          </w:p>
          <w:p w:rsidR="00B87432" w:rsidRDefault="00B87432" w:rsidP="00B87432">
            <w:pPr>
              <w:ind w:left="284" w:hanging="284"/>
              <w:rPr>
                <w:rFonts w:ascii="Times New Roman" w:hAnsi="Times New Roman" w:cs="Times New Roman"/>
                <w:sz w:val="24"/>
                <w:szCs w:val="24"/>
              </w:rPr>
            </w:pPr>
            <w:r>
              <w:rPr>
                <w:rFonts w:ascii="Times New Roman" w:hAnsi="Times New Roman" w:cs="Times New Roman"/>
                <w:sz w:val="24"/>
                <w:szCs w:val="24"/>
              </w:rPr>
              <w:t xml:space="preserve">      Виды искажений бухгалтерской отчетности</w:t>
            </w:r>
          </w:p>
        </w:tc>
        <w:tc>
          <w:tcPr>
            <w:tcW w:w="4786" w:type="dxa"/>
          </w:tcPr>
          <w:p w:rsidR="00B87432" w:rsidRDefault="00B87432" w:rsidP="00476E01">
            <w:pPr>
              <w:rPr>
                <w:rFonts w:ascii="Times New Roman" w:hAnsi="Times New Roman" w:cs="Times New Roman"/>
                <w:sz w:val="24"/>
                <w:szCs w:val="24"/>
              </w:rPr>
            </w:pPr>
          </w:p>
          <w:p w:rsidR="00B87432" w:rsidRDefault="00B87432" w:rsidP="00476E01">
            <w:pPr>
              <w:rPr>
                <w:rFonts w:ascii="Times New Roman" w:hAnsi="Times New Roman" w:cs="Times New Roman"/>
                <w:sz w:val="24"/>
                <w:szCs w:val="24"/>
              </w:rPr>
            </w:pPr>
            <w:r>
              <w:rPr>
                <w:rFonts w:ascii="Times New Roman" w:hAnsi="Times New Roman" w:cs="Times New Roman"/>
                <w:sz w:val="24"/>
                <w:szCs w:val="24"/>
              </w:rPr>
              <w:t xml:space="preserve">А – </w:t>
            </w:r>
          </w:p>
          <w:p w:rsidR="00B87432" w:rsidRDefault="00B87432" w:rsidP="00476E01">
            <w:pPr>
              <w:rPr>
                <w:rFonts w:ascii="Times New Roman" w:hAnsi="Times New Roman" w:cs="Times New Roman"/>
                <w:sz w:val="24"/>
                <w:szCs w:val="24"/>
              </w:rPr>
            </w:pPr>
            <w:proofErr w:type="gramStart"/>
            <w:r>
              <w:rPr>
                <w:rFonts w:ascii="Times New Roman" w:hAnsi="Times New Roman" w:cs="Times New Roman"/>
                <w:sz w:val="24"/>
                <w:szCs w:val="24"/>
              </w:rPr>
              <w:t>Б</w:t>
            </w:r>
            <w:proofErr w:type="gramEnd"/>
            <w:r>
              <w:rPr>
                <w:rFonts w:ascii="Times New Roman" w:hAnsi="Times New Roman" w:cs="Times New Roman"/>
                <w:sz w:val="24"/>
                <w:szCs w:val="24"/>
              </w:rPr>
              <w:t xml:space="preserve"> – </w:t>
            </w:r>
          </w:p>
          <w:p w:rsidR="00B87432" w:rsidRDefault="00B87432" w:rsidP="00476E01">
            <w:pPr>
              <w:rPr>
                <w:rFonts w:ascii="Times New Roman" w:hAnsi="Times New Roman" w:cs="Times New Roman"/>
                <w:sz w:val="24"/>
                <w:szCs w:val="24"/>
              </w:rPr>
            </w:pPr>
          </w:p>
        </w:tc>
      </w:tr>
    </w:tbl>
    <w:p w:rsidR="00476E01" w:rsidRPr="00476E01" w:rsidRDefault="00476E01" w:rsidP="00476E01">
      <w:pPr>
        <w:spacing w:after="0"/>
        <w:jc w:val="center"/>
        <w:rPr>
          <w:rFonts w:ascii="Times New Roman" w:hAnsi="Times New Roman" w:cs="Times New Roman"/>
          <w:b/>
          <w:sz w:val="24"/>
          <w:szCs w:val="24"/>
        </w:rPr>
      </w:pPr>
    </w:p>
    <w:p w:rsidR="00476E01" w:rsidRDefault="00476E01" w:rsidP="00900242">
      <w:pPr>
        <w:spacing w:after="0"/>
        <w:ind w:firstLine="709"/>
        <w:jc w:val="both"/>
        <w:rPr>
          <w:rFonts w:ascii="Times New Roman" w:hAnsi="Times New Roman" w:cs="Times New Roman"/>
          <w:sz w:val="24"/>
          <w:szCs w:val="24"/>
        </w:rPr>
      </w:pPr>
    </w:p>
    <w:p w:rsidR="00476E01" w:rsidRDefault="00B87432" w:rsidP="00B87432">
      <w:pPr>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24</w:t>
      </w:r>
    </w:p>
    <w:p w:rsidR="00B87432" w:rsidRDefault="00B87432" w:rsidP="00B87432">
      <w:pPr>
        <w:spacing w:after="0"/>
        <w:ind w:firstLine="709"/>
        <w:rPr>
          <w:rFonts w:ascii="Times New Roman" w:hAnsi="Times New Roman" w:cs="Times New Roman"/>
          <w:sz w:val="18"/>
          <w:szCs w:val="18"/>
        </w:rPr>
      </w:pPr>
    </w:p>
    <w:p w:rsidR="00B87432" w:rsidRDefault="00B87432" w:rsidP="00B87432">
      <w:pPr>
        <w:spacing w:after="0"/>
        <w:ind w:firstLine="709"/>
        <w:jc w:val="both"/>
        <w:rPr>
          <w:rFonts w:ascii="Times New Roman" w:hAnsi="Times New Roman" w:cs="Times New Roman"/>
          <w:sz w:val="24"/>
          <w:szCs w:val="24"/>
        </w:rPr>
      </w:pPr>
      <w:r w:rsidRPr="00B87432">
        <w:rPr>
          <w:rFonts w:ascii="Times New Roman" w:hAnsi="Times New Roman" w:cs="Times New Roman"/>
          <w:b/>
          <w:sz w:val="24"/>
          <w:szCs w:val="24"/>
        </w:rPr>
        <w:t>Примечание.</w:t>
      </w:r>
      <w:r>
        <w:rPr>
          <w:rFonts w:ascii="Times New Roman" w:hAnsi="Times New Roman" w:cs="Times New Roman"/>
          <w:sz w:val="24"/>
          <w:szCs w:val="24"/>
        </w:rPr>
        <w:t xml:space="preserve"> Те</w:t>
      </w:r>
      <w:proofErr w:type="gramStart"/>
      <w:r>
        <w:rPr>
          <w:rFonts w:ascii="Times New Roman" w:hAnsi="Times New Roman" w:cs="Times New Roman"/>
          <w:sz w:val="24"/>
          <w:szCs w:val="24"/>
        </w:rPr>
        <w:t>ст вкл</w:t>
      </w:r>
      <w:proofErr w:type="gramEnd"/>
      <w:r>
        <w:rPr>
          <w:rFonts w:ascii="Times New Roman" w:hAnsi="Times New Roman" w:cs="Times New Roman"/>
          <w:sz w:val="24"/>
          <w:szCs w:val="24"/>
        </w:rPr>
        <w:t xml:space="preserve">ючает задания на проверку различных уровней усвоения (вопросы 1, 2, 6, 7, 9 – 1 уровень; вопросы 3, 4, 5, 8, 10 – </w:t>
      </w:r>
      <w:r>
        <w:rPr>
          <w:rFonts w:ascii="Times New Roman" w:hAnsi="Times New Roman" w:cs="Times New Roman"/>
          <w:sz w:val="24"/>
          <w:szCs w:val="24"/>
          <w:lang w:val="en-US"/>
        </w:rPr>
        <w:t>II</w:t>
      </w:r>
      <w:r>
        <w:rPr>
          <w:rFonts w:ascii="Times New Roman" w:hAnsi="Times New Roman" w:cs="Times New Roman"/>
          <w:sz w:val="24"/>
          <w:szCs w:val="24"/>
        </w:rPr>
        <w:t xml:space="preserve"> уровень).</w:t>
      </w:r>
    </w:p>
    <w:p w:rsidR="00B87432" w:rsidRDefault="00B87432" w:rsidP="00B8743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Данное тестовое задание – </w:t>
      </w:r>
      <w:proofErr w:type="spellStart"/>
      <w:r>
        <w:rPr>
          <w:rFonts w:ascii="Times New Roman" w:hAnsi="Times New Roman" w:cs="Times New Roman"/>
          <w:sz w:val="24"/>
          <w:szCs w:val="24"/>
        </w:rPr>
        <w:t>полиформное</w:t>
      </w:r>
      <w:proofErr w:type="spellEnd"/>
      <w:r>
        <w:rPr>
          <w:rFonts w:ascii="Times New Roman" w:hAnsi="Times New Roman" w:cs="Times New Roman"/>
          <w:sz w:val="24"/>
          <w:szCs w:val="24"/>
        </w:rPr>
        <w:t>, включает задания закрытой формы (задания 1, 2, 6, 9 – с выбором правильного ответа; задание 5 – на установление правильной последовательности действий) и открытой формы (задания 3, 4, 8 – конструктивной формы, на воспроизведение; 10 – на подстановку).</w:t>
      </w: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r>
        <w:rPr>
          <w:rFonts w:ascii="Times New Roman" w:hAnsi="Times New Roman" w:cs="Times New Roman"/>
          <w:sz w:val="24"/>
          <w:szCs w:val="24"/>
        </w:rPr>
        <w:t>Данное задание может выполняться как на бланке, предлагаемом каждому студенту для заполнения, так и на отдельном листе для ответа, где студент должен указать номер вопроса и ответ на него согласно указанной к каждому заданию инструкции.</w:t>
      </w: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r>
        <w:rPr>
          <w:rFonts w:ascii="Times New Roman" w:hAnsi="Times New Roman" w:cs="Times New Roman"/>
          <w:sz w:val="24"/>
          <w:szCs w:val="24"/>
        </w:rPr>
        <w:t>Эталон:</w:t>
      </w:r>
    </w:p>
    <w:p w:rsidR="00C97E0E" w:rsidRDefault="00C97E0E" w:rsidP="00B8743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 а, в                                                         6 – а </w:t>
      </w:r>
    </w:p>
    <w:p w:rsidR="00C97E0E" w:rsidRDefault="00C97E0E" w:rsidP="00B8743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 б, в                                                         7 – а </w:t>
      </w:r>
    </w:p>
    <w:p w:rsidR="00C97E0E" w:rsidRDefault="00C97E0E" w:rsidP="00B8743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 технологическая карта                        8 – ЛИФО </w:t>
      </w:r>
    </w:p>
    <w:p w:rsidR="00C97E0E" w:rsidRDefault="00C97E0E" w:rsidP="00B8743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 первичным,                                          9 – в </w:t>
      </w:r>
    </w:p>
    <w:p w:rsidR="00C97E0E" w:rsidRDefault="00C97E0E" w:rsidP="00B8743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регистрам бухгалтерского учета             10 – А – </w:t>
      </w:r>
      <w:proofErr w:type="gramStart"/>
      <w:r>
        <w:rPr>
          <w:rFonts w:ascii="Times New Roman" w:hAnsi="Times New Roman" w:cs="Times New Roman"/>
          <w:sz w:val="24"/>
          <w:szCs w:val="24"/>
        </w:rPr>
        <w:t>преднамеренные</w:t>
      </w:r>
      <w:proofErr w:type="gramEnd"/>
      <w:r>
        <w:rPr>
          <w:rFonts w:ascii="Times New Roman" w:hAnsi="Times New Roman" w:cs="Times New Roman"/>
          <w:sz w:val="24"/>
          <w:szCs w:val="24"/>
        </w:rPr>
        <w:t xml:space="preserve"> </w:t>
      </w:r>
    </w:p>
    <w:p w:rsidR="00C97E0E" w:rsidRDefault="00C97E0E" w:rsidP="00B87432">
      <w:pPr>
        <w:spacing w:after="0"/>
        <w:ind w:firstLine="709"/>
        <w:jc w:val="both"/>
        <w:rPr>
          <w:rFonts w:ascii="Times New Roman" w:hAnsi="Times New Roman" w:cs="Times New Roman"/>
          <w:sz w:val="24"/>
          <w:szCs w:val="24"/>
        </w:rPr>
      </w:pPr>
      <w:r>
        <w:rPr>
          <w:rFonts w:ascii="Times New Roman" w:hAnsi="Times New Roman" w:cs="Times New Roman"/>
          <w:sz w:val="24"/>
          <w:szCs w:val="24"/>
        </w:rPr>
        <w:t>5 – в, а, б, г, д</w:t>
      </w:r>
      <w:proofErr w:type="gramStart"/>
      <w:r>
        <w:rPr>
          <w:rFonts w:ascii="Times New Roman" w:hAnsi="Times New Roman" w:cs="Times New Roman"/>
          <w:sz w:val="24"/>
          <w:szCs w:val="24"/>
        </w:rPr>
        <w:t xml:space="preserve">                                                     Б</w:t>
      </w:r>
      <w:proofErr w:type="gramEnd"/>
      <w:r>
        <w:rPr>
          <w:rFonts w:ascii="Times New Roman" w:hAnsi="Times New Roman" w:cs="Times New Roman"/>
          <w:sz w:val="24"/>
          <w:szCs w:val="24"/>
        </w:rPr>
        <w:t xml:space="preserve"> – непреднамеренные </w:t>
      </w: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B87432">
      <w:pPr>
        <w:spacing w:after="0"/>
        <w:ind w:firstLine="709"/>
        <w:jc w:val="both"/>
        <w:rPr>
          <w:rFonts w:ascii="Times New Roman" w:hAnsi="Times New Roman" w:cs="Times New Roman"/>
          <w:sz w:val="24"/>
          <w:szCs w:val="24"/>
        </w:rPr>
      </w:pPr>
    </w:p>
    <w:p w:rsidR="00C97E0E" w:rsidRDefault="00C97E0E" w:rsidP="00C97E0E">
      <w:pPr>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25</w:t>
      </w:r>
    </w:p>
    <w:p w:rsidR="00C97E0E" w:rsidRDefault="00C97E0E" w:rsidP="00C97E0E">
      <w:pPr>
        <w:spacing w:after="0"/>
        <w:ind w:firstLine="7371"/>
        <w:rPr>
          <w:rFonts w:ascii="Times New Roman" w:hAnsi="Times New Roman" w:cs="Times New Roman"/>
          <w:b/>
          <w:sz w:val="24"/>
          <w:szCs w:val="24"/>
        </w:rPr>
      </w:pPr>
      <w:r w:rsidRPr="00C97E0E">
        <w:rPr>
          <w:rFonts w:ascii="Times New Roman" w:hAnsi="Times New Roman" w:cs="Times New Roman"/>
          <w:b/>
          <w:sz w:val="24"/>
          <w:szCs w:val="24"/>
        </w:rPr>
        <w:t>Приложение 4</w:t>
      </w:r>
    </w:p>
    <w:p w:rsidR="00C97E0E" w:rsidRDefault="00C97E0E" w:rsidP="00C97E0E">
      <w:pPr>
        <w:spacing w:after="0"/>
        <w:jc w:val="center"/>
        <w:rPr>
          <w:rFonts w:ascii="Times New Roman" w:hAnsi="Times New Roman" w:cs="Times New Roman"/>
          <w:b/>
          <w:sz w:val="24"/>
          <w:szCs w:val="24"/>
        </w:rPr>
      </w:pPr>
      <w:r>
        <w:rPr>
          <w:rFonts w:ascii="Times New Roman" w:hAnsi="Times New Roman" w:cs="Times New Roman"/>
          <w:b/>
          <w:sz w:val="24"/>
          <w:szCs w:val="24"/>
        </w:rPr>
        <w:t>Тестовое задание по теме: «Аудит учета расчетных операций»</w:t>
      </w:r>
    </w:p>
    <w:p w:rsidR="00C97E0E" w:rsidRDefault="00C97E0E" w:rsidP="00C97E0E">
      <w:pPr>
        <w:spacing w:after="0"/>
        <w:jc w:val="center"/>
        <w:rPr>
          <w:rFonts w:ascii="Times New Roman" w:hAnsi="Times New Roman" w:cs="Times New Roman"/>
          <w:b/>
          <w:sz w:val="24"/>
          <w:szCs w:val="24"/>
        </w:rPr>
      </w:pPr>
    </w:p>
    <w:tbl>
      <w:tblPr>
        <w:tblStyle w:val="a3"/>
        <w:tblW w:w="10348" w:type="dxa"/>
        <w:tblInd w:w="-601" w:type="dxa"/>
        <w:tblLook w:val="04A0" w:firstRow="1" w:lastRow="0" w:firstColumn="1" w:lastColumn="0" w:noHBand="0" w:noVBand="1"/>
      </w:tblPr>
      <w:tblGrid>
        <w:gridCol w:w="5386"/>
        <w:gridCol w:w="4962"/>
      </w:tblGrid>
      <w:tr w:rsidR="00C97E0E" w:rsidTr="00451F24">
        <w:tc>
          <w:tcPr>
            <w:tcW w:w="5386" w:type="dxa"/>
          </w:tcPr>
          <w:p w:rsidR="00C97E0E" w:rsidRDefault="00C97E0E" w:rsidP="00C97E0E">
            <w:pPr>
              <w:jc w:val="center"/>
              <w:rPr>
                <w:rFonts w:ascii="Times New Roman" w:hAnsi="Times New Roman" w:cs="Times New Roman"/>
                <w:b/>
                <w:sz w:val="24"/>
                <w:szCs w:val="24"/>
              </w:rPr>
            </w:pPr>
            <w:r>
              <w:rPr>
                <w:rFonts w:ascii="Times New Roman" w:hAnsi="Times New Roman" w:cs="Times New Roman"/>
                <w:b/>
                <w:sz w:val="24"/>
                <w:szCs w:val="24"/>
              </w:rPr>
              <w:t>Вопросы</w:t>
            </w:r>
          </w:p>
        </w:tc>
        <w:tc>
          <w:tcPr>
            <w:tcW w:w="4962" w:type="dxa"/>
          </w:tcPr>
          <w:p w:rsidR="00C97E0E" w:rsidRDefault="00C97E0E" w:rsidP="00C97E0E">
            <w:pPr>
              <w:jc w:val="center"/>
              <w:rPr>
                <w:rFonts w:ascii="Times New Roman" w:hAnsi="Times New Roman" w:cs="Times New Roman"/>
                <w:b/>
                <w:sz w:val="24"/>
                <w:szCs w:val="24"/>
              </w:rPr>
            </w:pPr>
            <w:r>
              <w:rPr>
                <w:rFonts w:ascii="Times New Roman" w:hAnsi="Times New Roman" w:cs="Times New Roman"/>
                <w:b/>
                <w:sz w:val="24"/>
                <w:szCs w:val="24"/>
              </w:rPr>
              <w:t>Ответы</w:t>
            </w:r>
          </w:p>
        </w:tc>
      </w:tr>
      <w:tr w:rsidR="00C97E0E" w:rsidTr="00451F24">
        <w:tc>
          <w:tcPr>
            <w:tcW w:w="5386" w:type="dxa"/>
          </w:tcPr>
          <w:p w:rsidR="00C97E0E" w:rsidRPr="00C97E0E" w:rsidRDefault="00C97E0E" w:rsidP="00C97E0E">
            <w:pPr>
              <w:jc w:val="center"/>
              <w:rPr>
                <w:rFonts w:ascii="Times New Roman" w:hAnsi="Times New Roman" w:cs="Times New Roman"/>
                <w:sz w:val="18"/>
                <w:szCs w:val="18"/>
              </w:rPr>
            </w:pPr>
            <w:r w:rsidRPr="00C97E0E">
              <w:rPr>
                <w:rFonts w:ascii="Times New Roman" w:hAnsi="Times New Roman" w:cs="Times New Roman"/>
                <w:sz w:val="18"/>
                <w:szCs w:val="18"/>
              </w:rPr>
              <w:t>1</w:t>
            </w:r>
          </w:p>
        </w:tc>
        <w:tc>
          <w:tcPr>
            <w:tcW w:w="4962" w:type="dxa"/>
          </w:tcPr>
          <w:p w:rsidR="00C97E0E" w:rsidRPr="00C97E0E" w:rsidRDefault="00C97E0E" w:rsidP="00C97E0E">
            <w:pPr>
              <w:jc w:val="center"/>
              <w:rPr>
                <w:rFonts w:ascii="Times New Roman" w:hAnsi="Times New Roman" w:cs="Times New Roman"/>
                <w:sz w:val="18"/>
                <w:szCs w:val="18"/>
              </w:rPr>
            </w:pPr>
            <w:r w:rsidRPr="00C97E0E">
              <w:rPr>
                <w:rFonts w:ascii="Times New Roman" w:hAnsi="Times New Roman" w:cs="Times New Roman"/>
                <w:sz w:val="18"/>
                <w:szCs w:val="18"/>
              </w:rPr>
              <w:t>2</w:t>
            </w:r>
          </w:p>
        </w:tc>
      </w:tr>
      <w:tr w:rsidR="00C97E0E" w:rsidTr="00451F24">
        <w:tc>
          <w:tcPr>
            <w:tcW w:w="5386" w:type="dxa"/>
          </w:tcPr>
          <w:p w:rsidR="00C97E0E" w:rsidRDefault="00C97E0E" w:rsidP="00C97E0E">
            <w:pPr>
              <w:rPr>
                <w:rFonts w:ascii="Times New Roman" w:hAnsi="Times New Roman" w:cs="Times New Roman"/>
                <w:sz w:val="24"/>
                <w:szCs w:val="24"/>
              </w:rPr>
            </w:pPr>
            <w:r>
              <w:rPr>
                <w:rFonts w:ascii="Times New Roman" w:hAnsi="Times New Roman" w:cs="Times New Roman"/>
                <w:sz w:val="24"/>
                <w:szCs w:val="24"/>
              </w:rPr>
              <w:t>УКАЗАТЬ ПРАВИЛЬНЫЙ ОТВЕТ</w:t>
            </w:r>
          </w:p>
          <w:p w:rsidR="00C97E0E" w:rsidRPr="00C97E0E" w:rsidRDefault="00C97E0E" w:rsidP="00C97E0E">
            <w:pPr>
              <w:ind w:left="284" w:hanging="284"/>
              <w:rPr>
                <w:rFonts w:ascii="Times New Roman" w:hAnsi="Times New Roman" w:cs="Times New Roman"/>
                <w:sz w:val="24"/>
                <w:szCs w:val="24"/>
              </w:rPr>
            </w:pPr>
            <w:r>
              <w:rPr>
                <w:rFonts w:ascii="Times New Roman" w:hAnsi="Times New Roman" w:cs="Times New Roman"/>
                <w:sz w:val="24"/>
                <w:szCs w:val="24"/>
              </w:rPr>
              <w:t>1  Документ, по которому выдается аванс подотчетному лицу</w:t>
            </w:r>
          </w:p>
        </w:tc>
        <w:tc>
          <w:tcPr>
            <w:tcW w:w="4962" w:type="dxa"/>
          </w:tcPr>
          <w:p w:rsidR="00C97E0E" w:rsidRDefault="00C97E0E" w:rsidP="00C97E0E">
            <w:pPr>
              <w:rPr>
                <w:rFonts w:ascii="Times New Roman" w:hAnsi="Times New Roman" w:cs="Times New Roman"/>
                <w:sz w:val="24"/>
                <w:szCs w:val="24"/>
              </w:rPr>
            </w:pPr>
          </w:p>
          <w:p w:rsidR="00C97E0E" w:rsidRDefault="00C97E0E" w:rsidP="00C97E0E">
            <w:pPr>
              <w:rPr>
                <w:rFonts w:ascii="Times New Roman" w:hAnsi="Times New Roman" w:cs="Times New Roman"/>
                <w:sz w:val="24"/>
                <w:szCs w:val="24"/>
              </w:rPr>
            </w:pPr>
            <w:r>
              <w:rPr>
                <w:rFonts w:ascii="Times New Roman" w:hAnsi="Times New Roman" w:cs="Times New Roman"/>
                <w:sz w:val="24"/>
                <w:szCs w:val="24"/>
              </w:rPr>
              <w:t>а) командировочное удостоверение</w:t>
            </w:r>
          </w:p>
          <w:p w:rsidR="00C97E0E" w:rsidRDefault="00C97E0E" w:rsidP="00C97E0E">
            <w:pPr>
              <w:rPr>
                <w:rFonts w:ascii="Times New Roman" w:hAnsi="Times New Roman" w:cs="Times New Roman"/>
                <w:sz w:val="24"/>
                <w:szCs w:val="24"/>
              </w:rPr>
            </w:pPr>
            <w:r>
              <w:rPr>
                <w:rFonts w:ascii="Times New Roman" w:hAnsi="Times New Roman" w:cs="Times New Roman"/>
                <w:sz w:val="24"/>
                <w:szCs w:val="24"/>
              </w:rPr>
              <w:t>б) авансовый отчет</w:t>
            </w:r>
          </w:p>
          <w:p w:rsidR="00C97E0E" w:rsidRPr="00C97E0E" w:rsidRDefault="00C97E0E" w:rsidP="00C97E0E">
            <w:pPr>
              <w:rPr>
                <w:rFonts w:ascii="Times New Roman" w:hAnsi="Times New Roman" w:cs="Times New Roman"/>
                <w:sz w:val="24"/>
                <w:szCs w:val="24"/>
              </w:rPr>
            </w:pPr>
            <w:r>
              <w:rPr>
                <w:rFonts w:ascii="Times New Roman" w:hAnsi="Times New Roman" w:cs="Times New Roman"/>
                <w:sz w:val="24"/>
                <w:szCs w:val="24"/>
              </w:rPr>
              <w:t>в) приказ</w:t>
            </w:r>
          </w:p>
        </w:tc>
      </w:tr>
      <w:tr w:rsidR="00C97E0E" w:rsidTr="00451F24">
        <w:tc>
          <w:tcPr>
            <w:tcW w:w="5386" w:type="dxa"/>
          </w:tcPr>
          <w:p w:rsidR="00C97E0E" w:rsidRPr="00C97E0E" w:rsidRDefault="00C97E0E" w:rsidP="00C97E0E">
            <w:pPr>
              <w:ind w:left="284" w:hanging="284"/>
              <w:rPr>
                <w:rFonts w:ascii="Times New Roman" w:hAnsi="Times New Roman" w:cs="Times New Roman"/>
                <w:sz w:val="24"/>
                <w:szCs w:val="24"/>
              </w:rPr>
            </w:pPr>
            <w:r>
              <w:rPr>
                <w:rFonts w:ascii="Times New Roman" w:hAnsi="Times New Roman" w:cs="Times New Roman"/>
                <w:sz w:val="24"/>
                <w:szCs w:val="24"/>
              </w:rPr>
              <w:t>2  Состояние расчетов с депонентами проверяется сопоставлением</w:t>
            </w:r>
          </w:p>
        </w:tc>
        <w:tc>
          <w:tcPr>
            <w:tcW w:w="4962" w:type="dxa"/>
          </w:tcPr>
          <w:p w:rsidR="00C97E0E" w:rsidRDefault="00451F24" w:rsidP="00C97E0E">
            <w:pPr>
              <w:rPr>
                <w:rFonts w:ascii="Times New Roman" w:hAnsi="Times New Roman" w:cs="Times New Roman"/>
                <w:sz w:val="24"/>
                <w:szCs w:val="24"/>
              </w:rPr>
            </w:pPr>
            <w:r>
              <w:rPr>
                <w:rFonts w:ascii="Times New Roman" w:hAnsi="Times New Roman" w:cs="Times New Roman"/>
                <w:sz w:val="24"/>
                <w:szCs w:val="24"/>
              </w:rPr>
              <w:t>а) платежной ведомости и ведомости 53 АПК</w:t>
            </w:r>
          </w:p>
          <w:p w:rsidR="00451F24" w:rsidRDefault="00451F24" w:rsidP="00C97E0E">
            <w:pPr>
              <w:rPr>
                <w:rFonts w:ascii="Times New Roman" w:hAnsi="Times New Roman" w:cs="Times New Roman"/>
                <w:sz w:val="24"/>
                <w:szCs w:val="24"/>
              </w:rPr>
            </w:pPr>
            <w:r>
              <w:rPr>
                <w:rFonts w:ascii="Times New Roman" w:hAnsi="Times New Roman" w:cs="Times New Roman"/>
                <w:sz w:val="24"/>
                <w:szCs w:val="24"/>
              </w:rPr>
              <w:t>б) расчетно-платежной ведомости и ведомости 53 АПК</w:t>
            </w:r>
          </w:p>
          <w:p w:rsidR="00451F24" w:rsidRPr="00C97E0E" w:rsidRDefault="00451F24" w:rsidP="00C97E0E">
            <w:pPr>
              <w:rPr>
                <w:rFonts w:ascii="Times New Roman" w:hAnsi="Times New Roman" w:cs="Times New Roman"/>
                <w:sz w:val="24"/>
                <w:szCs w:val="24"/>
              </w:rPr>
            </w:pPr>
            <w:r>
              <w:rPr>
                <w:rFonts w:ascii="Times New Roman" w:hAnsi="Times New Roman" w:cs="Times New Roman"/>
                <w:sz w:val="24"/>
                <w:szCs w:val="24"/>
              </w:rPr>
              <w:t>в) приказов</w:t>
            </w:r>
          </w:p>
        </w:tc>
      </w:tr>
      <w:tr w:rsidR="00C97E0E" w:rsidTr="00451F24">
        <w:tc>
          <w:tcPr>
            <w:tcW w:w="5386" w:type="dxa"/>
          </w:tcPr>
          <w:p w:rsidR="00C97E0E" w:rsidRDefault="00451F24" w:rsidP="00C97E0E">
            <w:pPr>
              <w:rPr>
                <w:rFonts w:ascii="Times New Roman" w:hAnsi="Times New Roman" w:cs="Times New Roman"/>
                <w:sz w:val="24"/>
                <w:szCs w:val="24"/>
              </w:rPr>
            </w:pPr>
            <w:r>
              <w:rPr>
                <w:rFonts w:ascii="Times New Roman" w:hAnsi="Times New Roman" w:cs="Times New Roman"/>
                <w:sz w:val="24"/>
                <w:szCs w:val="24"/>
              </w:rPr>
              <w:t>ДОПОЛНИТЬ ОТВЕТ</w:t>
            </w:r>
          </w:p>
          <w:p w:rsidR="00451F24" w:rsidRPr="00C97E0E" w:rsidRDefault="00451F24" w:rsidP="00C97E0E">
            <w:pPr>
              <w:rPr>
                <w:rFonts w:ascii="Times New Roman" w:hAnsi="Times New Roman" w:cs="Times New Roman"/>
                <w:sz w:val="24"/>
                <w:szCs w:val="24"/>
              </w:rPr>
            </w:pPr>
            <w:r>
              <w:rPr>
                <w:rFonts w:ascii="Times New Roman" w:hAnsi="Times New Roman" w:cs="Times New Roman"/>
                <w:sz w:val="24"/>
                <w:szCs w:val="24"/>
              </w:rPr>
              <w:t>3  Круг подотчетных лиц проверяется с помощью</w:t>
            </w:r>
          </w:p>
        </w:tc>
        <w:tc>
          <w:tcPr>
            <w:tcW w:w="4962" w:type="dxa"/>
          </w:tcPr>
          <w:p w:rsidR="00C97E0E" w:rsidRPr="00C97E0E" w:rsidRDefault="00C97E0E" w:rsidP="00C97E0E">
            <w:pPr>
              <w:rPr>
                <w:rFonts w:ascii="Times New Roman" w:hAnsi="Times New Roman" w:cs="Times New Roman"/>
                <w:sz w:val="24"/>
                <w:szCs w:val="24"/>
              </w:rPr>
            </w:pPr>
          </w:p>
        </w:tc>
      </w:tr>
      <w:tr w:rsidR="00C97E0E" w:rsidTr="00451F24">
        <w:tc>
          <w:tcPr>
            <w:tcW w:w="5386" w:type="dxa"/>
          </w:tcPr>
          <w:p w:rsidR="00C97E0E" w:rsidRDefault="00451F24" w:rsidP="00C97E0E">
            <w:pPr>
              <w:rPr>
                <w:rFonts w:ascii="Times New Roman" w:hAnsi="Times New Roman" w:cs="Times New Roman"/>
                <w:sz w:val="24"/>
                <w:szCs w:val="24"/>
              </w:rPr>
            </w:pPr>
            <w:r>
              <w:rPr>
                <w:rFonts w:ascii="Times New Roman" w:hAnsi="Times New Roman" w:cs="Times New Roman"/>
                <w:sz w:val="24"/>
                <w:szCs w:val="24"/>
              </w:rPr>
              <w:t>4  УКАЗАТЬ ПРАВИЛЬНЫЙ ОТВЕТ</w:t>
            </w:r>
          </w:p>
          <w:p w:rsidR="00451F24" w:rsidRPr="00C97E0E" w:rsidRDefault="00451F24" w:rsidP="00451F24">
            <w:pPr>
              <w:ind w:left="317" w:hanging="283"/>
              <w:rPr>
                <w:rFonts w:ascii="Times New Roman" w:hAnsi="Times New Roman" w:cs="Times New Roman"/>
                <w:sz w:val="24"/>
                <w:szCs w:val="24"/>
              </w:rPr>
            </w:pPr>
            <w:r>
              <w:rPr>
                <w:rFonts w:ascii="Times New Roman" w:hAnsi="Times New Roman" w:cs="Times New Roman"/>
                <w:sz w:val="24"/>
                <w:szCs w:val="24"/>
              </w:rPr>
              <w:t xml:space="preserve">    Приобретение через подотчетных лиц канцтовары приходуются</w:t>
            </w:r>
          </w:p>
        </w:tc>
        <w:tc>
          <w:tcPr>
            <w:tcW w:w="4962" w:type="dxa"/>
          </w:tcPr>
          <w:p w:rsidR="00C97E0E" w:rsidRDefault="00C97E0E" w:rsidP="00C97E0E">
            <w:pPr>
              <w:rPr>
                <w:rFonts w:ascii="Times New Roman" w:hAnsi="Times New Roman" w:cs="Times New Roman"/>
                <w:sz w:val="24"/>
                <w:szCs w:val="24"/>
              </w:rPr>
            </w:pPr>
          </w:p>
          <w:p w:rsidR="00451F24" w:rsidRDefault="00451F24" w:rsidP="00C97E0E">
            <w:pPr>
              <w:rPr>
                <w:rFonts w:ascii="Times New Roman" w:hAnsi="Times New Roman" w:cs="Times New Roman"/>
                <w:sz w:val="24"/>
                <w:szCs w:val="24"/>
              </w:rPr>
            </w:pPr>
            <w:r>
              <w:rPr>
                <w:rFonts w:ascii="Times New Roman" w:hAnsi="Times New Roman" w:cs="Times New Roman"/>
                <w:sz w:val="24"/>
                <w:szCs w:val="24"/>
              </w:rPr>
              <w:t>а) без учета НДС</w:t>
            </w:r>
          </w:p>
          <w:p w:rsidR="00451F24" w:rsidRDefault="00451F24" w:rsidP="00C97E0E">
            <w:pPr>
              <w:rPr>
                <w:rFonts w:ascii="Times New Roman" w:hAnsi="Times New Roman" w:cs="Times New Roman"/>
                <w:sz w:val="24"/>
                <w:szCs w:val="24"/>
              </w:rPr>
            </w:pPr>
            <w:r>
              <w:rPr>
                <w:rFonts w:ascii="Times New Roman" w:hAnsi="Times New Roman" w:cs="Times New Roman"/>
                <w:sz w:val="24"/>
                <w:szCs w:val="24"/>
              </w:rPr>
              <w:t>б) с учетом НДС</w:t>
            </w:r>
          </w:p>
          <w:p w:rsidR="00451F24" w:rsidRPr="00C97E0E" w:rsidRDefault="00451F24" w:rsidP="00C97E0E">
            <w:pPr>
              <w:rPr>
                <w:rFonts w:ascii="Times New Roman" w:hAnsi="Times New Roman" w:cs="Times New Roman"/>
                <w:sz w:val="24"/>
                <w:szCs w:val="24"/>
              </w:rPr>
            </w:pPr>
            <w:r>
              <w:rPr>
                <w:rFonts w:ascii="Times New Roman" w:hAnsi="Times New Roman" w:cs="Times New Roman"/>
                <w:sz w:val="24"/>
                <w:szCs w:val="24"/>
              </w:rPr>
              <w:t>в) по учетной цене</w:t>
            </w:r>
          </w:p>
        </w:tc>
      </w:tr>
      <w:tr w:rsidR="00C97E0E" w:rsidTr="00451F24">
        <w:tc>
          <w:tcPr>
            <w:tcW w:w="5386" w:type="dxa"/>
          </w:tcPr>
          <w:p w:rsidR="00C97E0E" w:rsidRDefault="00451F24" w:rsidP="00C97E0E">
            <w:pPr>
              <w:rPr>
                <w:rFonts w:ascii="Times New Roman" w:hAnsi="Times New Roman" w:cs="Times New Roman"/>
                <w:sz w:val="24"/>
                <w:szCs w:val="24"/>
              </w:rPr>
            </w:pPr>
            <w:r>
              <w:rPr>
                <w:rFonts w:ascii="Times New Roman" w:hAnsi="Times New Roman" w:cs="Times New Roman"/>
                <w:sz w:val="24"/>
                <w:szCs w:val="24"/>
              </w:rPr>
              <w:t>5  УКАЗАТЬ ПРОВОДКУ</w:t>
            </w:r>
          </w:p>
          <w:p w:rsidR="00451F24" w:rsidRPr="00C97E0E" w:rsidRDefault="00451F24" w:rsidP="00451F24">
            <w:pPr>
              <w:ind w:left="175" w:hanging="141"/>
              <w:rPr>
                <w:rFonts w:ascii="Times New Roman" w:hAnsi="Times New Roman" w:cs="Times New Roman"/>
                <w:sz w:val="24"/>
                <w:szCs w:val="24"/>
              </w:rPr>
            </w:pPr>
            <w:r>
              <w:rPr>
                <w:rFonts w:ascii="Times New Roman" w:hAnsi="Times New Roman" w:cs="Times New Roman"/>
                <w:sz w:val="24"/>
                <w:szCs w:val="24"/>
              </w:rPr>
              <w:t xml:space="preserve">    Списать расходы по командировке бухгалтера цеха растениеводства следует, используя проводку</w:t>
            </w:r>
          </w:p>
        </w:tc>
        <w:tc>
          <w:tcPr>
            <w:tcW w:w="4962" w:type="dxa"/>
          </w:tcPr>
          <w:p w:rsidR="00C97E0E" w:rsidRPr="00C97E0E" w:rsidRDefault="00C97E0E" w:rsidP="00C97E0E">
            <w:pPr>
              <w:rPr>
                <w:rFonts w:ascii="Times New Roman" w:hAnsi="Times New Roman" w:cs="Times New Roman"/>
                <w:sz w:val="24"/>
                <w:szCs w:val="24"/>
              </w:rPr>
            </w:pPr>
          </w:p>
        </w:tc>
      </w:tr>
      <w:tr w:rsidR="00C97E0E" w:rsidTr="00451F24">
        <w:tc>
          <w:tcPr>
            <w:tcW w:w="5386" w:type="dxa"/>
          </w:tcPr>
          <w:p w:rsidR="00C97E0E" w:rsidRDefault="00451F24" w:rsidP="00C97E0E">
            <w:pPr>
              <w:rPr>
                <w:rFonts w:ascii="Times New Roman" w:hAnsi="Times New Roman" w:cs="Times New Roman"/>
                <w:sz w:val="24"/>
                <w:szCs w:val="24"/>
              </w:rPr>
            </w:pPr>
            <w:r>
              <w:rPr>
                <w:rFonts w:ascii="Times New Roman" w:hAnsi="Times New Roman" w:cs="Times New Roman"/>
                <w:sz w:val="24"/>
                <w:szCs w:val="24"/>
              </w:rPr>
              <w:t>6  УКАЗАТЬ ПРАВИЛЬНЫЙ ОТВЕТ</w:t>
            </w:r>
          </w:p>
          <w:p w:rsidR="00451F24" w:rsidRPr="00C97E0E" w:rsidRDefault="00451F24" w:rsidP="00451F24">
            <w:pPr>
              <w:ind w:left="175" w:hanging="141"/>
              <w:rPr>
                <w:rFonts w:ascii="Times New Roman" w:hAnsi="Times New Roman" w:cs="Times New Roman"/>
                <w:sz w:val="24"/>
                <w:szCs w:val="24"/>
              </w:rPr>
            </w:pPr>
            <w:r>
              <w:rPr>
                <w:rFonts w:ascii="Times New Roman" w:hAnsi="Times New Roman" w:cs="Times New Roman"/>
                <w:sz w:val="24"/>
                <w:szCs w:val="24"/>
              </w:rPr>
              <w:t xml:space="preserve">    Для оприходования товарно-материальных ценностей от поставщиков следует провести</w:t>
            </w:r>
          </w:p>
        </w:tc>
        <w:tc>
          <w:tcPr>
            <w:tcW w:w="4962" w:type="dxa"/>
          </w:tcPr>
          <w:p w:rsidR="00C97E0E" w:rsidRDefault="00C97E0E" w:rsidP="00C97E0E">
            <w:pPr>
              <w:rPr>
                <w:rFonts w:ascii="Times New Roman" w:hAnsi="Times New Roman" w:cs="Times New Roman"/>
                <w:sz w:val="24"/>
                <w:szCs w:val="24"/>
              </w:rPr>
            </w:pPr>
          </w:p>
          <w:p w:rsidR="00451F24" w:rsidRDefault="00451F24" w:rsidP="00C97E0E">
            <w:pPr>
              <w:rPr>
                <w:rFonts w:ascii="Times New Roman" w:hAnsi="Times New Roman" w:cs="Times New Roman"/>
                <w:sz w:val="24"/>
                <w:szCs w:val="24"/>
              </w:rPr>
            </w:pPr>
            <w:r>
              <w:rPr>
                <w:rFonts w:ascii="Times New Roman" w:hAnsi="Times New Roman" w:cs="Times New Roman"/>
                <w:sz w:val="24"/>
                <w:szCs w:val="24"/>
              </w:rPr>
              <w:t>а) проверку счета-фактуры</w:t>
            </w:r>
          </w:p>
          <w:p w:rsidR="00451F24" w:rsidRDefault="00451F24" w:rsidP="00C97E0E">
            <w:pPr>
              <w:rPr>
                <w:rFonts w:ascii="Times New Roman" w:hAnsi="Times New Roman" w:cs="Times New Roman"/>
                <w:sz w:val="24"/>
                <w:szCs w:val="24"/>
              </w:rPr>
            </w:pPr>
            <w:r>
              <w:rPr>
                <w:rFonts w:ascii="Times New Roman" w:hAnsi="Times New Roman" w:cs="Times New Roman"/>
                <w:sz w:val="24"/>
                <w:szCs w:val="24"/>
              </w:rPr>
              <w:t>б) сопоставление счета-фактуры, платежных документов и отчетов о движении ТМЦ</w:t>
            </w:r>
          </w:p>
          <w:p w:rsidR="00AD130B" w:rsidRPr="00C97E0E" w:rsidRDefault="00AD130B" w:rsidP="00C97E0E">
            <w:pPr>
              <w:rPr>
                <w:rFonts w:ascii="Times New Roman" w:hAnsi="Times New Roman" w:cs="Times New Roman"/>
                <w:sz w:val="24"/>
                <w:szCs w:val="24"/>
              </w:rPr>
            </w:pPr>
            <w:r>
              <w:rPr>
                <w:rFonts w:ascii="Times New Roman" w:hAnsi="Times New Roman" w:cs="Times New Roman"/>
                <w:sz w:val="24"/>
                <w:szCs w:val="24"/>
              </w:rPr>
              <w:t>в) проверкой ж/о 6 АПК и реестра 6а</w:t>
            </w:r>
          </w:p>
        </w:tc>
      </w:tr>
      <w:tr w:rsidR="00C97E0E" w:rsidTr="00451F24">
        <w:tc>
          <w:tcPr>
            <w:tcW w:w="5386" w:type="dxa"/>
          </w:tcPr>
          <w:p w:rsidR="00C97E0E" w:rsidRPr="00C97E0E" w:rsidRDefault="00AD130B" w:rsidP="00AD130B">
            <w:pPr>
              <w:ind w:left="317" w:hanging="317"/>
              <w:rPr>
                <w:rFonts w:ascii="Times New Roman" w:hAnsi="Times New Roman" w:cs="Times New Roman"/>
                <w:sz w:val="24"/>
                <w:szCs w:val="24"/>
              </w:rPr>
            </w:pPr>
            <w:r>
              <w:rPr>
                <w:rFonts w:ascii="Times New Roman" w:hAnsi="Times New Roman" w:cs="Times New Roman"/>
                <w:sz w:val="24"/>
                <w:szCs w:val="24"/>
              </w:rPr>
              <w:t>7  Проверка правильности ведения аналитического учета с поставщиками производится посредством</w:t>
            </w:r>
          </w:p>
        </w:tc>
        <w:tc>
          <w:tcPr>
            <w:tcW w:w="4962" w:type="dxa"/>
          </w:tcPr>
          <w:p w:rsidR="00C97E0E" w:rsidRDefault="00AD130B" w:rsidP="00C97E0E">
            <w:pPr>
              <w:rPr>
                <w:rFonts w:ascii="Times New Roman" w:hAnsi="Times New Roman" w:cs="Times New Roman"/>
                <w:sz w:val="24"/>
                <w:szCs w:val="24"/>
              </w:rPr>
            </w:pPr>
            <w:r>
              <w:rPr>
                <w:rFonts w:ascii="Times New Roman" w:hAnsi="Times New Roman" w:cs="Times New Roman"/>
                <w:sz w:val="24"/>
                <w:szCs w:val="24"/>
              </w:rPr>
              <w:t>а) инвентаризации расчетов</w:t>
            </w:r>
          </w:p>
          <w:p w:rsidR="00AD130B" w:rsidRDefault="00AD130B" w:rsidP="00C97E0E">
            <w:pPr>
              <w:rPr>
                <w:rFonts w:ascii="Times New Roman" w:hAnsi="Times New Roman" w:cs="Times New Roman"/>
                <w:sz w:val="24"/>
                <w:szCs w:val="24"/>
              </w:rPr>
            </w:pPr>
            <w:r>
              <w:rPr>
                <w:rFonts w:ascii="Times New Roman" w:hAnsi="Times New Roman" w:cs="Times New Roman"/>
                <w:sz w:val="24"/>
                <w:szCs w:val="24"/>
              </w:rPr>
              <w:t>б) письменных запросов поставщикам</w:t>
            </w:r>
          </w:p>
          <w:p w:rsidR="00AD130B" w:rsidRPr="00C97E0E" w:rsidRDefault="00AD130B" w:rsidP="00AD130B">
            <w:pPr>
              <w:rPr>
                <w:rFonts w:ascii="Times New Roman" w:hAnsi="Times New Roman" w:cs="Times New Roman"/>
                <w:sz w:val="24"/>
                <w:szCs w:val="24"/>
              </w:rPr>
            </w:pPr>
            <w:r>
              <w:rPr>
                <w:rFonts w:ascii="Times New Roman" w:hAnsi="Times New Roman" w:cs="Times New Roman"/>
                <w:sz w:val="24"/>
                <w:szCs w:val="24"/>
              </w:rPr>
              <w:t>в) сопоставления данных реестров 6а и ж/о 6 АПК со счетом-фактурой</w:t>
            </w:r>
          </w:p>
        </w:tc>
      </w:tr>
      <w:tr w:rsidR="00C97E0E" w:rsidTr="00451F24">
        <w:tc>
          <w:tcPr>
            <w:tcW w:w="5386" w:type="dxa"/>
          </w:tcPr>
          <w:p w:rsidR="00C97E0E" w:rsidRDefault="00AD130B" w:rsidP="00AD130B">
            <w:pPr>
              <w:ind w:left="317" w:hanging="317"/>
              <w:rPr>
                <w:rFonts w:ascii="Times New Roman" w:hAnsi="Times New Roman" w:cs="Times New Roman"/>
                <w:sz w:val="24"/>
                <w:szCs w:val="24"/>
              </w:rPr>
            </w:pPr>
            <w:r>
              <w:rPr>
                <w:rFonts w:ascii="Times New Roman" w:hAnsi="Times New Roman" w:cs="Times New Roman"/>
                <w:sz w:val="24"/>
                <w:szCs w:val="24"/>
              </w:rPr>
              <w:t>8  УКАЗАТЬ</w:t>
            </w:r>
          </w:p>
          <w:p w:rsidR="00AD130B" w:rsidRPr="00C97E0E" w:rsidRDefault="00AD130B" w:rsidP="00AD130B">
            <w:pPr>
              <w:ind w:left="317" w:hanging="317"/>
              <w:rPr>
                <w:rFonts w:ascii="Times New Roman" w:hAnsi="Times New Roman" w:cs="Times New Roman"/>
                <w:sz w:val="24"/>
                <w:szCs w:val="24"/>
              </w:rPr>
            </w:pPr>
            <w:r>
              <w:rPr>
                <w:rFonts w:ascii="Times New Roman" w:hAnsi="Times New Roman" w:cs="Times New Roman"/>
                <w:sz w:val="24"/>
                <w:szCs w:val="24"/>
              </w:rPr>
              <w:t xml:space="preserve">    Документ, в котором определяется форма расчетов между плательщиком и получателем средств</w:t>
            </w:r>
          </w:p>
        </w:tc>
        <w:tc>
          <w:tcPr>
            <w:tcW w:w="4962" w:type="dxa"/>
          </w:tcPr>
          <w:p w:rsidR="00C97E0E" w:rsidRPr="00C97E0E" w:rsidRDefault="00C97E0E" w:rsidP="00C97E0E">
            <w:pPr>
              <w:rPr>
                <w:rFonts w:ascii="Times New Roman" w:hAnsi="Times New Roman" w:cs="Times New Roman"/>
                <w:sz w:val="24"/>
                <w:szCs w:val="24"/>
              </w:rPr>
            </w:pPr>
          </w:p>
        </w:tc>
      </w:tr>
      <w:tr w:rsidR="00C97E0E" w:rsidTr="00451F24">
        <w:tc>
          <w:tcPr>
            <w:tcW w:w="5386" w:type="dxa"/>
          </w:tcPr>
          <w:p w:rsidR="00C97E0E" w:rsidRDefault="00AD130B" w:rsidP="00C97E0E">
            <w:pPr>
              <w:rPr>
                <w:rFonts w:ascii="Times New Roman" w:hAnsi="Times New Roman" w:cs="Times New Roman"/>
                <w:sz w:val="24"/>
                <w:szCs w:val="24"/>
              </w:rPr>
            </w:pPr>
            <w:r>
              <w:rPr>
                <w:rFonts w:ascii="Times New Roman" w:hAnsi="Times New Roman" w:cs="Times New Roman"/>
                <w:sz w:val="24"/>
                <w:szCs w:val="24"/>
              </w:rPr>
              <w:t>9  Факт недостачи по вине работника может быть</w:t>
            </w:r>
          </w:p>
          <w:p w:rsidR="00AD130B" w:rsidRPr="00C97E0E" w:rsidRDefault="00AD130B" w:rsidP="00B07347">
            <w:pPr>
              <w:ind w:firstLine="175"/>
              <w:rPr>
                <w:rFonts w:ascii="Times New Roman" w:hAnsi="Times New Roman" w:cs="Times New Roman"/>
                <w:sz w:val="24"/>
                <w:szCs w:val="24"/>
              </w:rPr>
            </w:pPr>
            <w:proofErr w:type="gramStart"/>
            <w:r>
              <w:rPr>
                <w:rFonts w:ascii="Times New Roman" w:hAnsi="Times New Roman" w:cs="Times New Roman"/>
                <w:sz w:val="24"/>
                <w:szCs w:val="24"/>
              </w:rPr>
              <w:t>установлен</w:t>
            </w:r>
            <w:proofErr w:type="gramEnd"/>
            <w:r>
              <w:rPr>
                <w:rFonts w:ascii="Times New Roman" w:hAnsi="Times New Roman" w:cs="Times New Roman"/>
                <w:sz w:val="24"/>
                <w:szCs w:val="24"/>
              </w:rPr>
              <w:t xml:space="preserve"> по документам</w:t>
            </w:r>
          </w:p>
        </w:tc>
        <w:tc>
          <w:tcPr>
            <w:tcW w:w="4962" w:type="dxa"/>
          </w:tcPr>
          <w:p w:rsidR="00C97E0E" w:rsidRDefault="00B07347" w:rsidP="00C97E0E">
            <w:pPr>
              <w:rPr>
                <w:rFonts w:ascii="Times New Roman" w:hAnsi="Times New Roman" w:cs="Times New Roman"/>
                <w:sz w:val="24"/>
                <w:szCs w:val="24"/>
              </w:rPr>
            </w:pPr>
            <w:r>
              <w:rPr>
                <w:rFonts w:ascii="Times New Roman" w:hAnsi="Times New Roman" w:cs="Times New Roman"/>
                <w:sz w:val="24"/>
                <w:szCs w:val="24"/>
              </w:rPr>
              <w:t>а) Главной книге и ж/о 10 АПК</w:t>
            </w:r>
          </w:p>
          <w:p w:rsidR="00B07347" w:rsidRDefault="00B07347" w:rsidP="00C97E0E">
            <w:pPr>
              <w:rPr>
                <w:rFonts w:ascii="Times New Roman" w:hAnsi="Times New Roman" w:cs="Times New Roman"/>
                <w:sz w:val="24"/>
                <w:szCs w:val="24"/>
              </w:rPr>
            </w:pPr>
            <w:r>
              <w:rPr>
                <w:rFonts w:ascii="Times New Roman" w:hAnsi="Times New Roman" w:cs="Times New Roman"/>
                <w:sz w:val="24"/>
                <w:szCs w:val="24"/>
              </w:rPr>
              <w:t>б) сличительным ведомостям и инвентаризационным описям</w:t>
            </w:r>
          </w:p>
          <w:p w:rsidR="00B07347" w:rsidRPr="00C97E0E" w:rsidRDefault="00B07347" w:rsidP="00C97E0E">
            <w:pPr>
              <w:rPr>
                <w:rFonts w:ascii="Times New Roman" w:hAnsi="Times New Roman" w:cs="Times New Roman"/>
                <w:sz w:val="24"/>
                <w:szCs w:val="24"/>
              </w:rPr>
            </w:pPr>
            <w:r>
              <w:rPr>
                <w:rFonts w:ascii="Times New Roman" w:hAnsi="Times New Roman" w:cs="Times New Roman"/>
                <w:sz w:val="24"/>
                <w:szCs w:val="24"/>
              </w:rPr>
              <w:t>в) актам инвентаризации и данными счетов73 и 94</w:t>
            </w:r>
          </w:p>
        </w:tc>
      </w:tr>
      <w:tr w:rsidR="00B07347" w:rsidTr="00451F24">
        <w:tc>
          <w:tcPr>
            <w:tcW w:w="5386" w:type="dxa"/>
          </w:tcPr>
          <w:p w:rsidR="00B07347" w:rsidRDefault="00B07347" w:rsidP="00B07347">
            <w:pPr>
              <w:ind w:left="317" w:hanging="283"/>
              <w:rPr>
                <w:rFonts w:ascii="Times New Roman" w:hAnsi="Times New Roman" w:cs="Times New Roman"/>
                <w:sz w:val="24"/>
                <w:szCs w:val="24"/>
              </w:rPr>
            </w:pPr>
            <w:r>
              <w:rPr>
                <w:rFonts w:ascii="Times New Roman" w:hAnsi="Times New Roman" w:cs="Times New Roman"/>
                <w:sz w:val="24"/>
                <w:szCs w:val="24"/>
              </w:rPr>
              <w:t>10  Задолженность покупателей можно проверить по следующим документам</w:t>
            </w:r>
          </w:p>
        </w:tc>
        <w:tc>
          <w:tcPr>
            <w:tcW w:w="4962" w:type="dxa"/>
          </w:tcPr>
          <w:p w:rsidR="00B07347" w:rsidRDefault="00B07347" w:rsidP="00C97E0E">
            <w:pPr>
              <w:rPr>
                <w:rFonts w:ascii="Times New Roman" w:hAnsi="Times New Roman" w:cs="Times New Roman"/>
                <w:sz w:val="24"/>
                <w:szCs w:val="24"/>
              </w:rPr>
            </w:pPr>
            <w:r>
              <w:rPr>
                <w:rFonts w:ascii="Times New Roman" w:hAnsi="Times New Roman" w:cs="Times New Roman"/>
                <w:sz w:val="24"/>
                <w:szCs w:val="24"/>
              </w:rPr>
              <w:t>а) актам сверки расчетов и ведомости 38 АПК</w:t>
            </w:r>
          </w:p>
          <w:p w:rsidR="00B07347" w:rsidRDefault="00B07347" w:rsidP="00C97E0E">
            <w:pPr>
              <w:rPr>
                <w:rFonts w:ascii="Times New Roman" w:hAnsi="Times New Roman" w:cs="Times New Roman"/>
                <w:sz w:val="24"/>
                <w:szCs w:val="24"/>
              </w:rPr>
            </w:pPr>
            <w:r>
              <w:rPr>
                <w:rFonts w:ascii="Times New Roman" w:hAnsi="Times New Roman" w:cs="Times New Roman"/>
                <w:sz w:val="24"/>
                <w:szCs w:val="24"/>
              </w:rPr>
              <w:t>б) ведомости 38 АПК</w:t>
            </w:r>
          </w:p>
          <w:p w:rsidR="00B07347" w:rsidRDefault="00B07347" w:rsidP="00C97E0E">
            <w:pPr>
              <w:rPr>
                <w:rFonts w:ascii="Times New Roman" w:hAnsi="Times New Roman" w:cs="Times New Roman"/>
                <w:sz w:val="24"/>
                <w:szCs w:val="24"/>
              </w:rPr>
            </w:pPr>
            <w:r>
              <w:rPr>
                <w:rFonts w:ascii="Times New Roman" w:hAnsi="Times New Roman" w:cs="Times New Roman"/>
                <w:sz w:val="24"/>
                <w:szCs w:val="24"/>
              </w:rPr>
              <w:t>в) ж/о 11 АПК</w:t>
            </w:r>
          </w:p>
        </w:tc>
      </w:tr>
    </w:tbl>
    <w:p w:rsidR="00C97E0E" w:rsidRDefault="00B07347" w:rsidP="00B07347">
      <w:pPr>
        <w:spacing w:after="0"/>
        <w:ind w:left="-851" w:firstLine="851"/>
        <w:jc w:val="both"/>
        <w:rPr>
          <w:rFonts w:ascii="Times New Roman" w:hAnsi="Times New Roman" w:cs="Times New Roman"/>
          <w:sz w:val="24"/>
          <w:szCs w:val="24"/>
        </w:rPr>
      </w:pPr>
      <w:r>
        <w:rPr>
          <w:rFonts w:ascii="Times New Roman" w:hAnsi="Times New Roman" w:cs="Times New Roman"/>
          <w:b/>
          <w:sz w:val="24"/>
          <w:szCs w:val="24"/>
        </w:rPr>
        <w:t xml:space="preserve">Примечание: </w:t>
      </w:r>
      <w:r>
        <w:rPr>
          <w:rFonts w:ascii="Times New Roman" w:hAnsi="Times New Roman" w:cs="Times New Roman"/>
          <w:sz w:val="24"/>
          <w:szCs w:val="24"/>
        </w:rPr>
        <w:t xml:space="preserve">Тестовое задание на проверку </w:t>
      </w:r>
      <w:r w:rsidRPr="00B07347">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xml:space="preserve"> и</w:t>
      </w:r>
      <w:r w:rsidRPr="00B07347">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xml:space="preserve"> уровней усвоения. Данный тест может применяться для закрепления материала, а также как задание для текущего контроля знаний.</w:t>
      </w:r>
    </w:p>
    <w:p w:rsidR="00B07347" w:rsidRDefault="00B07347" w:rsidP="00790D79">
      <w:pPr>
        <w:spacing w:after="0"/>
        <w:jc w:val="both"/>
        <w:rPr>
          <w:rFonts w:ascii="Times New Roman" w:hAnsi="Times New Roman" w:cs="Times New Roman"/>
          <w:sz w:val="24"/>
          <w:szCs w:val="24"/>
        </w:rPr>
      </w:pPr>
      <w:r>
        <w:rPr>
          <w:rFonts w:ascii="Times New Roman" w:hAnsi="Times New Roman" w:cs="Times New Roman"/>
          <w:sz w:val="24"/>
          <w:szCs w:val="24"/>
        </w:rPr>
        <w:t>Эталон:</w:t>
      </w:r>
    </w:p>
    <w:p w:rsidR="00B07347" w:rsidRDefault="00B07347" w:rsidP="00790D79">
      <w:pPr>
        <w:spacing w:after="0"/>
        <w:jc w:val="both"/>
        <w:rPr>
          <w:rFonts w:ascii="Times New Roman" w:hAnsi="Times New Roman" w:cs="Times New Roman"/>
          <w:sz w:val="24"/>
          <w:szCs w:val="24"/>
        </w:rPr>
      </w:pPr>
      <w:r>
        <w:rPr>
          <w:rFonts w:ascii="Times New Roman" w:hAnsi="Times New Roman" w:cs="Times New Roman"/>
          <w:sz w:val="24"/>
          <w:szCs w:val="24"/>
        </w:rPr>
        <w:t xml:space="preserve">1 – а                          </w:t>
      </w:r>
      <w:r w:rsidR="00790D79">
        <w:rPr>
          <w:rFonts w:ascii="Times New Roman" w:hAnsi="Times New Roman" w:cs="Times New Roman"/>
          <w:sz w:val="24"/>
          <w:szCs w:val="24"/>
        </w:rPr>
        <w:t xml:space="preserve">                          </w:t>
      </w:r>
      <w:r>
        <w:rPr>
          <w:rFonts w:ascii="Times New Roman" w:hAnsi="Times New Roman" w:cs="Times New Roman"/>
          <w:sz w:val="24"/>
          <w:szCs w:val="24"/>
        </w:rPr>
        <w:t xml:space="preserve">   4 – а </w:t>
      </w:r>
      <w:r w:rsidR="00790D79">
        <w:rPr>
          <w:rFonts w:ascii="Times New Roman" w:hAnsi="Times New Roman" w:cs="Times New Roman"/>
          <w:sz w:val="24"/>
          <w:szCs w:val="24"/>
        </w:rPr>
        <w:t xml:space="preserve">                                     7 – в                     10 – а </w:t>
      </w:r>
    </w:p>
    <w:p w:rsidR="00B07347" w:rsidRDefault="00B07347" w:rsidP="00790D79">
      <w:pPr>
        <w:spacing w:after="0"/>
        <w:jc w:val="both"/>
        <w:rPr>
          <w:rFonts w:ascii="Times New Roman" w:hAnsi="Times New Roman" w:cs="Times New Roman"/>
          <w:sz w:val="24"/>
          <w:szCs w:val="24"/>
        </w:rPr>
      </w:pPr>
      <w:r>
        <w:rPr>
          <w:rFonts w:ascii="Times New Roman" w:hAnsi="Times New Roman" w:cs="Times New Roman"/>
          <w:sz w:val="24"/>
          <w:szCs w:val="24"/>
        </w:rPr>
        <w:t xml:space="preserve">2 – а                          </w:t>
      </w:r>
      <w:r w:rsidR="00790D79">
        <w:rPr>
          <w:rFonts w:ascii="Times New Roman" w:hAnsi="Times New Roman" w:cs="Times New Roman"/>
          <w:sz w:val="24"/>
          <w:szCs w:val="24"/>
        </w:rPr>
        <w:t xml:space="preserve">                        </w:t>
      </w:r>
      <w:r>
        <w:rPr>
          <w:rFonts w:ascii="Times New Roman" w:hAnsi="Times New Roman" w:cs="Times New Roman"/>
          <w:sz w:val="24"/>
          <w:szCs w:val="24"/>
        </w:rPr>
        <w:t xml:space="preserve">     5 –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20-1  К</w:t>
      </w:r>
      <w:r>
        <w:rPr>
          <w:rFonts w:ascii="Times New Roman" w:hAnsi="Times New Roman" w:cs="Times New Roman"/>
          <w:sz w:val="24"/>
          <w:szCs w:val="24"/>
          <w:vertAlign w:val="superscript"/>
        </w:rPr>
        <w:t>т</w:t>
      </w:r>
      <w:r w:rsidR="00790D79">
        <w:rPr>
          <w:rFonts w:ascii="Times New Roman" w:hAnsi="Times New Roman" w:cs="Times New Roman"/>
          <w:sz w:val="24"/>
          <w:szCs w:val="24"/>
        </w:rPr>
        <w:t xml:space="preserve"> 71</w:t>
      </w:r>
      <w:r>
        <w:rPr>
          <w:rFonts w:ascii="Times New Roman" w:hAnsi="Times New Roman" w:cs="Times New Roman"/>
          <w:sz w:val="24"/>
          <w:szCs w:val="24"/>
        </w:rPr>
        <w:t xml:space="preserve"> </w:t>
      </w:r>
      <w:r w:rsidR="00790D79">
        <w:rPr>
          <w:rFonts w:ascii="Times New Roman" w:hAnsi="Times New Roman" w:cs="Times New Roman"/>
          <w:sz w:val="24"/>
          <w:szCs w:val="24"/>
        </w:rPr>
        <w:t xml:space="preserve">                8 – договор </w:t>
      </w:r>
    </w:p>
    <w:p w:rsidR="00B07347" w:rsidRDefault="00B07347" w:rsidP="00790D79">
      <w:pPr>
        <w:spacing w:after="0"/>
        <w:jc w:val="both"/>
        <w:rPr>
          <w:rFonts w:ascii="Times New Roman" w:hAnsi="Times New Roman" w:cs="Times New Roman"/>
          <w:sz w:val="24"/>
          <w:szCs w:val="24"/>
        </w:rPr>
      </w:pPr>
      <w:r>
        <w:rPr>
          <w:rFonts w:ascii="Times New Roman" w:hAnsi="Times New Roman" w:cs="Times New Roman"/>
          <w:sz w:val="24"/>
          <w:szCs w:val="24"/>
        </w:rPr>
        <w:t>3 – авансовых отчетов</w:t>
      </w:r>
      <w:r w:rsidR="00790D79">
        <w:rPr>
          <w:rFonts w:ascii="Times New Roman" w:hAnsi="Times New Roman" w:cs="Times New Roman"/>
          <w:sz w:val="24"/>
          <w:szCs w:val="24"/>
        </w:rPr>
        <w:t xml:space="preserve">                     </w:t>
      </w:r>
      <w:r>
        <w:rPr>
          <w:rFonts w:ascii="Times New Roman" w:hAnsi="Times New Roman" w:cs="Times New Roman"/>
          <w:sz w:val="24"/>
          <w:szCs w:val="24"/>
        </w:rPr>
        <w:t xml:space="preserve"> </w:t>
      </w:r>
      <w:r w:rsidR="00790D79">
        <w:rPr>
          <w:rFonts w:ascii="Times New Roman" w:hAnsi="Times New Roman" w:cs="Times New Roman"/>
          <w:sz w:val="24"/>
          <w:szCs w:val="24"/>
        </w:rPr>
        <w:t xml:space="preserve">  6 – а </w:t>
      </w:r>
      <w:r>
        <w:rPr>
          <w:rFonts w:ascii="Times New Roman" w:hAnsi="Times New Roman" w:cs="Times New Roman"/>
          <w:sz w:val="24"/>
          <w:szCs w:val="24"/>
        </w:rPr>
        <w:t xml:space="preserve"> </w:t>
      </w:r>
      <w:r w:rsidR="00790D79">
        <w:rPr>
          <w:rFonts w:ascii="Times New Roman" w:hAnsi="Times New Roman" w:cs="Times New Roman"/>
          <w:sz w:val="24"/>
          <w:szCs w:val="24"/>
        </w:rPr>
        <w:t xml:space="preserve">                                     9 – б </w:t>
      </w:r>
    </w:p>
    <w:p w:rsidR="00B07347" w:rsidRDefault="00790D79" w:rsidP="00790D79">
      <w:pPr>
        <w:spacing w:after="0"/>
        <w:ind w:firstLine="709"/>
        <w:jc w:val="center"/>
        <w:rPr>
          <w:rFonts w:ascii="Times New Roman" w:hAnsi="Times New Roman" w:cs="Times New Roman"/>
          <w:sz w:val="18"/>
          <w:szCs w:val="18"/>
        </w:rPr>
      </w:pPr>
      <w:r>
        <w:rPr>
          <w:rFonts w:ascii="Times New Roman" w:hAnsi="Times New Roman" w:cs="Times New Roman"/>
          <w:sz w:val="18"/>
          <w:szCs w:val="18"/>
        </w:rPr>
        <w:lastRenderedPageBreak/>
        <w:t>26</w:t>
      </w:r>
    </w:p>
    <w:p w:rsidR="00790D79" w:rsidRDefault="00790D79" w:rsidP="00790D79">
      <w:pPr>
        <w:spacing w:after="0"/>
        <w:ind w:firstLine="709"/>
        <w:rPr>
          <w:rFonts w:ascii="Times New Roman" w:hAnsi="Times New Roman" w:cs="Times New Roman"/>
          <w:sz w:val="18"/>
          <w:szCs w:val="18"/>
        </w:rPr>
      </w:pPr>
    </w:p>
    <w:p w:rsidR="00790D79" w:rsidRDefault="00790D79" w:rsidP="00790D79">
      <w:pPr>
        <w:spacing w:after="0"/>
        <w:ind w:firstLine="7371"/>
        <w:rPr>
          <w:rFonts w:ascii="Times New Roman" w:hAnsi="Times New Roman" w:cs="Times New Roman"/>
          <w:b/>
          <w:sz w:val="24"/>
          <w:szCs w:val="24"/>
        </w:rPr>
      </w:pPr>
      <w:r w:rsidRPr="00790D79">
        <w:rPr>
          <w:rFonts w:ascii="Times New Roman" w:hAnsi="Times New Roman" w:cs="Times New Roman"/>
          <w:b/>
          <w:sz w:val="24"/>
          <w:szCs w:val="24"/>
        </w:rPr>
        <w:t>Приложение 5</w:t>
      </w:r>
    </w:p>
    <w:p w:rsidR="00790D79" w:rsidRDefault="00790D79" w:rsidP="00790D79">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Комбинированные контрольные задания с использованием тестов </w:t>
      </w:r>
      <w:proofErr w:type="gramStart"/>
      <w:r>
        <w:rPr>
          <w:rFonts w:ascii="Times New Roman" w:hAnsi="Times New Roman" w:cs="Times New Roman"/>
          <w:b/>
          <w:sz w:val="24"/>
          <w:szCs w:val="24"/>
        </w:rPr>
        <w:t>для</w:t>
      </w:r>
      <w:proofErr w:type="gramEnd"/>
    </w:p>
    <w:p w:rsidR="00790D79" w:rsidRDefault="00790D79" w:rsidP="00790D79">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проверки </w:t>
      </w:r>
      <w:r>
        <w:rPr>
          <w:rFonts w:ascii="Times New Roman" w:hAnsi="Times New Roman" w:cs="Times New Roman"/>
          <w:b/>
          <w:sz w:val="24"/>
          <w:szCs w:val="24"/>
          <w:lang w:val="en-US"/>
        </w:rPr>
        <w:t>III</w:t>
      </w:r>
      <w:r>
        <w:rPr>
          <w:rFonts w:ascii="Times New Roman" w:hAnsi="Times New Roman" w:cs="Times New Roman"/>
          <w:b/>
          <w:sz w:val="24"/>
          <w:szCs w:val="24"/>
        </w:rPr>
        <w:t xml:space="preserve"> уровня усвоения материала</w:t>
      </w:r>
    </w:p>
    <w:p w:rsidR="00790D79" w:rsidRDefault="00790D79" w:rsidP="00790D79">
      <w:pPr>
        <w:spacing w:after="0"/>
        <w:rPr>
          <w:rFonts w:ascii="Times New Roman" w:hAnsi="Times New Roman" w:cs="Times New Roman"/>
          <w:b/>
          <w:sz w:val="24"/>
          <w:szCs w:val="24"/>
        </w:rPr>
      </w:pPr>
    </w:p>
    <w:p w:rsidR="00790D79" w:rsidRDefault="00790D79" w:rsidP="00790D79">
      <w:pPr>
        <w:spacing w:after="0"/>
        <w:ind w:firstLine="426"/>
        <w:rPr>
          <w:rFonts w:ascii="Times New Roman" w:hAnsi="Times New Roman" w:cs="Times New Roman"/>
          <w:b/>
          <w:i/>
          <w:sz w:val="24"/>
          <w:szCs w:val="24"/>
        </w:rPr>
      </w:pPr>
      <w:r w:rsidRPr="00790D79">
        <w:rPr>
          <w:rFonts w:ascii="Times New Roman" w:hAnsi="Times New Roman" w:cs="Times New Roman"/>
          <w:b/>
          <w:i/>
          <w:sz w:val="24"/>
          <w:szCs w:val="24"/>
        </w:rPr>
        <w:t>Задание 1</w:t>
      </w:r>
    </w:p>
    <w:p w:rsidR="00790D79" w:rsidRDefault="00790D79" w:rsidP="00790D79">
      <w:pPr>
        <w:spacing w:after="0"/>
        <w:rPr>
          <w:rFonts w:ascii="Times New Roman" w:hAnsi="Times New Roman" w:cs="Times New Roman"/>
          <w:sz w:val="24"/>
          <w:szCs w:val="24"/>
        </w:rPr>
      </w:pPr>
    </w:p>
    <w:p w:rsidR="00790D79" w:rsidRDefault="00790D79" w:rsidP="00790D79">
      <w:pPr>
        <w:spacing w:after="0"/>
        <w:ind w:firstLine="426"/>
        <w:rPr>
          <w:rFonts w:ascii="Times New Roman" w:hAnsi="Times New Roman" w:cs="Times New Roman"/>
          <w:sz w:val="24"/>
          <w:szCs w:val="24"/>
        </w:rPr>
      </w:pPr>
      <w:r>
        <w:rPr>
          <w:rFonts w:ascii="Times New Roman" w:hAnsi="Times New Roman" w:cs="Times New Roman"/>
          <w:sz w:val="24"/>
          <w:szCs w:val="24"/>
        </w:rPr>
        <w:t>УКАЗАТЬ ПРАВИЛЬНЫЙ ВАРИАНТ ОТВЕТА</w:t>
      </w:r>
    </w:p>
    <w:p w:rsidR="00790D79" w:rsidRDefault="00790D79" w:rsidP="00790D79">
      <w:pPr>
        <w:spacing w:after="0"/>
        <w:ind w:firstLine="426"/>
        <w:jc w:val="both"/>
        <w:rPr>
          <w:rFonts w:ascii="Times New Roman" w:hAnsi="Times New Roman" w:cs="Times New Roman"/>
          <w:sz w:val="24"/>
          <w:szCs w:val="24"/>
        </w:rPr>
      </w:pPr>
      <w:r>
        <w:rPr>
          <w:rFonts w:ascii="Times New Roman" w:hAnsi="Times New Roman" w:cs="Times New Roman"/>
          <w:sz w:val="24"/>
          <w:szCs w:val="24"/>
        </w:rPr>
        <w:t>Сельскохозяйственное предприятие реализует продукты питания (сахарный песок, масло, муку) в счет погашения кредиторской задолженности поставщику за поставленные ранее материальные ценности. Бухгалтером выполнена проводка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w:t>
      </w:r>
    </w:p>
    <w:p w:rsidR="00790D79" w:rsidRDefault="00790D79" w:rsidP="00330838">
      <w:pPr>
        <w:spacing w:before="240" w:after="0" w:line="240" w:lineRule="auto"/>
        <w:ind w:firstLine="426"/>
        <w:jc w:val="center"/>
        <w:rPr>
          <w:rFonts w:ascii="Times New Roman" w:hAnsi="Times New Roman" w:cs="Times New Roman"/>
          <w:sz w:val="24"/>
          <w:szCs w:val="24"/>
        </w:rPr>
      </w:pPr>
      <w:r>
        <w:rPr>
          <w:rFonts w:ascii="Times New Roman" w:hAnsi="Times New Roman" w:cs="Times New Roman"/>
          <w:sz w:val="24"/>
          <w:szCs w:val="24"/>
        </w:rPr>
        <w:t>3.2 действия бухгалтера правильные</w:t>
      </w:r>
    </w:p>
    <w:p w:rsidR="00790D79" w:rsidRDefault="00790D79"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2) правильная проводка:</w:t>
      </w:r>
    </w:p>
    <w:p w:rsidR="00790D79" w:rsidRDefault="00790D79"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41</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3) правильные проводки:</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90</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60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 xml:space="preserve"> 62 (по акту о взаимозачете)</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4)  правильные проводки</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41</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 xml:space="preserve"> 68</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(по акту о взаимозачете)</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68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19</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УКАЗАТЬ РАСШИФРОВКУ СЧЕТОВ</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Эталон:    4</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41 (списана стоимость реализованных товаров)</w:t>
      </w:r>
    </w:p>
    <w:p w:rsidR="00330838" w:rsidRDefault="00330838" w:rsidP="00330838">
      <w:pPr>
        <w:spacing w:before="240" w:after="0" w:line="240" w:lineRule="auto"/>
        <w:ind w:left="4678" w:hanging="4252"/>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91(отражена выручка от реализованных  товаров)</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 xml:space="preserve"> 68 (отражена сумма НДС)</w:t>
      </w:r>
    </w:p>
    <w:p w:rsidR="00330838" w:rsidRDefault="00330838" w:rsidP="0033083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(произведен взаимозачет по акту</w:t>
      </w:r>
      <w:proofErr w:type="gramStart"/>
      <w:r>
        <w:rPr>
          <w:rFonts w:ascii="Times New Roman" w:hAnsi="Times New Roman" w:cs="Times New Roman"/>
          <w:sz w:val="24"/>
          <w:szCs w:val="24"/>
        </w:rPr>
        <w:t xml:space="preserve"> )</w:t>
      </w:r>
      <w:proofErr w:type="gramEnd"/>
    </w:p>
    <w:p w:rsidR="00330838" w:rsidRDefault="00330838" w:rsidP="00330838">
      <w:pPr>
        <w:spacing w:before="240" w:after="0" w:line="240" w:lineRule="auto"/>
        <w:ind w:left="4678" w:hanging="4252"/>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68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19 (принят к зачету НДС по оплаченным материальным ценностям</w:t>
      </w:r>
      <w:r w:rsidR="00565AD1">
        <w:rPr>
          <w:rFonts w:ascii="Times New Roman" w:hAnsi="Times New Roman" w:cs="Times New Roman"/>
          <w:sz w:val="24"/>
          <w:szCs w:val="24"/>
        </w:rPr>
        <w:t>).</w:t>
      </w:r>
    </w:p>
    <w:p w:rsidR="00565AD1" w:rsidRDefault="00565AD1" w:rsidP="00565AD1">
      <w:pPr>
        <w:spacing w:before="240" w:after="0" w:line="240" w:lineRule="auto"/>
        <w:ind w:left="4678" w:hanging="4252"/>
        <w:jc w:val="center"/>
        <w:rPr>
          <w:rFonts w:ascii="Times New Roman" w:hAnsi="Times New Roman" w:cs="Times New Roman"/>
          <w:sz w:val="18"/>
          <w:szCs w:val="18"/>
        </w:rPr>
      </w:pPr>
      <w:r>
        <w:rPr>
          <w:rFonts w:ascii="Times New Roman" w:hAnsi="Times New Roman" w:cs="Times New Roman"/>
          <w:sz w:val="18"/>
          <w:szCs w:val="18"/>
        </w:rPr>
        <w:lastRenderedPageBreak/>
        <w:t>27</w:t>
      </w:r>
    </w:p>
    <w:p w:rsidR="00565AD1" w:rsidRDefault="00565AD1" w:rsidP="00565AD1">
      <w:pPr>
        <w:spacing w:before="240" w:after="0" w:line="240" w:lineRule="auto"/>
        <w:ind w:left="4678" w:hanging="4252"/>
        <w:rPr>
          <w:rFonts w:ascii="Times New Roman" w:hAnsi="Times New Roman" w:cs="Times New Roman"/>
          <w:sz w:val="18"/>
          <w:szCs w:val="18"/>
        </w:rPr>
      </w:pPr>
    </w:p>
    <w:p w:rsidR="00565AD1" w:rsidRDefault="00565AD1" w:rsidP="00565AD1">
      <w:pPr>
        <w:spacing w:before="240" w:after="0" w:line="240" w:lineRule="auto"/>
        <w:ind w:left="4678" w:hanging="4252"/>
        <w:rPr>
          <w:rFonts w:ascii="Times New Roman" w:hAnsi="Times New Roman" w:cs="Times New Roman"/>
          <w:b/>
          <w:i/>
          <w:sz w:val="24"/>
          <w:szCs w:val="24"/>
        </w:rPr>
      </w:pPr>
      <w:r w:rsidRPr="00565AD1">
        <w:rPr>
          <w:rFonts w:ascii="Times New Roman" w:hAnsi="Times New Roman" w:cs="Times New Roman"/>
          <w:b/>
          <w:i/>
          <w:sz w:val="24"/>
          <w:szCs w:val="24"/>
        </w:rPr>
        <w:t>Задание 2</w:t>
      </w:r>
    </w:p>
    <w:p w:rsidR="001753D1" w:rsidRDefault="001753D1" w:rsidP="00565AD1">
      <w:pPr>
        <w:spacing w:before="240" w:after="0" w:line="240" w:lineRule="auto"/>
        <w:ind w:left="4678" w:hanging="4252"/>
        <w:rPr>
          <w:rFonts w:ascii="Times New Roman" w:hAnsi="Times New Roman" w:cs="Times New Roman"/>
          <w:b/>
          <w:i/>
          <w:sz w:val="24"/>
          <w:szCs w:val="24"/>
        </w:rPr>
      </w:pPr>
    </w:p>
    <w:p w:rsidR="00565AD1" w:rsidRDefault="00565AD1" w:rsidP="00565AD1">
      <w:pPr>
        <w:spacing w:before="240" w:after="0" w:line="240" w:lineRule="auto"/>
        <w:ind w:left="4678" w:hanging="4252"/>
        <w:rPr>
          <w:rFonts w:ascii="Times New Roman" w:hAnsi="Times New Roman" w:cs="Times New Roman"/>
          <w:sz w:val="24"/>
          <w:szCs w:val="24"/>
        </w:rPr>
      </w:pPr>
      <w:r>
        <w:rPr>
          <w:rFonts w:ascii="Times New Roman" w:hAnsi="Times New Roman" w:cs="Times New Roman"/>
          <w:sz w:val="24"/>
          <w:szCs w:val="24"/>
        </w:rPr>
        <w:t>УКАЗАТЬ ПРАВИЛЬНОЕ ЗНАЧЕНИЕ ПОКАЗАТЕЛЯ ПРОЦЕДУРНОГО РИСКА</w:t>
      </w:r>
    </w:p>
    <w:p w:rsidR="00565AD1" w:rsidRDefault="00565AD1"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В ходе аудиторской проверки предприятия аудитор установил общий аудиторский риск (А</w:t>
      </w:r>
      <w:r>
        <w:rPr>
          <w:rFonts w:ascii="Times New Roman" w:hAnsi="Times New Roman" w:cs="Times New Roman"/>
          <w:sz w:val="24"/>
          <w:szCs w:val="24"/>
          <w:vertAlign w:val="subscript"/>
        </w:rPr>
        <w:t>р</w:t>
      </w:r>
      <w:r>
        <w:rPr>
          <w:rFonts w:ascii="Times New Roman" w:hAnsi="Times New Roman" w:cs="Times New Roman"/>
          <w:sz w:val="24"/>
          <w:szCs w:val="24"/>
        </w:rPr>
        <w:t>) на уровне 0,005 (5%), внутрихозяйственный риск (</w:t>
      </w:r>
      <w:proofErr w:type="spellStart"/>
      <w:r>
        <w:rPr>
          <w:rFonts w:ascii="Times New Roman" w:hAnsi="Times New Roman" w:cs="Times New Roman"/>
          <w:sz w:val="24"/>
          <w:szCs w:val="24"/>
        </w:rPr>
        <w:t>В</w:t>
      </w:r>
      <w:r>
        <w:rPr>
          <w:rFonts w:ascii="Times New Roman" w:hAnsi="Times New Roman" w:cs="Times New Roman"/>
          <w:sz w:val="24"/>
          <w:szCs w:val="24"/>
          <w:vertAlign w:val="subscript"/>
        </w:rPr>
        <w:t>р</w:t>
      </w:r>
      <w:proofErr w:type="spellEnd"/>
      <w:r>
        <w:rPr>
          <w:rFonts w:ascii="Times New Roman" w:hAnsi="Times New Roman" w:cs="Times New Roman"/>
          <w:sz w:val="24"/>
          <w:szCs w:val="24"/>
        </w:rPr>
        <w:t>) – 0,9 (90%), контрольный риск (</w:t>
      </w:r>
      <w:proofErr w:type="spellStart"/>
      <w:proofErr w:type="gramStart"/>
      <w:r>
        <w:rPr>
          <w:rFonts w:ascii="Times New Roman" w:hAnsi="Times New Roman" w:cs="Times New Roman"/>
          <w:sz w:val="24"/>
          <w:szCs w:val="24"/>
        </w:rPr>
        <w:t>К</w:t>
      </w:r>
      <w:r>
        <w:rPr>
          <w:rFonts w:ascii="Times New Roman" w:hAnsi="Times New Roman" w:cs="Times New Roman"/>
          <w:sz w:val="24"/>
          <w:szCs w:val="24"/>
          <w:vertAlign w:val="subscript"/>
        </w:rPr>
        <w:t>р</w:t>
      </w:r>
      <w:proofErr w:type="spellEnd"/>
      <w:proofErr w:type="gramEnd"/>
      <w:r>
        <w:rPr>
          <w:rFonts w:ascii="Times New Roman" w:hAnsi="Times New Roman" w:cs="Times New Roman"/>
          <w:sz w:val="24"/>
          <w:szCs w:val="24"/>
        </w:rPr>
        <w:t>) – 0,5 (50%), процедурный риск(</w:t>
      </w:r>
      <w:proofErr w:type="spellStart"/>
      <w:r>
        <w:rPr>
          <w:rFonts w:ascii="Times New Roman" w:hAnsi="Times New Roman" w:cs="Times New Roman"/>
          <w:sz w:val="24"/>
          <w:szCs w:val="24"/>
        </w:rPr>
        <w:t>П</w:t>
      </w:r>
      <w:r>
        <w:rPr>
          <w:rFonts w:ascii="Times New Roman" w:hAnsi="Times New Roman" w:cs="Times New Roman"/>
          <w:sz w:val="24"/>
          <w:szCs w:val="24"/>
          <w:vertAlign w:val="subscript"/>
        </w:rPr>
        <w:t>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науровне</w:t>
      </w:r>
      <w:proofErr w:type="spellEnd"/>
      <w:r>
        <w:rPr>
          <w:rFonts w:ascii="Times New Roman" w:hAnsi="Times New Roman" w:cs="Times New Roman"/>
          <w:sz w:val="24"/>
          <w:szCs w:val="24"/>
        </w:rPr>
        <w:t>:</w:t>
      </w:r>
    </w:p>
    <w:p w:rsidR="00565AD1" w:rsidRDefault="00565AD1"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 0,11 (11%)</w:t>
      </w:r>
    </w:p>
    <w:p w:rsidR="00565AD1" w:rsidRDefault="00565AD1"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2) 0,45 (45%)</w:t>
      </w:r>
    </w:p>
    <w:p w:rsidR="00565AD1" w:rsidRDefault="00565AD1"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3) 0,02 (2%)</w:t>
      </w:r>
    </w:p>
    <w:p w:rsidR="00565AD1" w:rsidRDefault="00565AD1"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Эталон: 1</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ОХАРАКТЕРИЗОВАТЬ ВСЕ КОМПОНЕНТЫ АУДИТОРСКОГО РИСКА</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Эталон:</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vertAlign w:val="subscript"/>
        </w:rPr>
        <w:t>р</w:t>
      </w:r>
      <w:r>
        <w:rPr>
          <w:rFonts w:ascii="Times New Roman" w:hAnsi="Times New Roman" w:cs="Times New Roman"/>
          <w:sz w:val="24"/>
          <w:szCs w:val="24"/>
        </w:rPr>
        <w:t xml:space="preserve"> – характеризует вероятность того, что после подтверждения достоверности бухгалтерской отчетности она все же может содержать </w:t>
      </w:r>
      <w:proofErr w:type="spellStart"/>
      <w:r>
        <w:rPr>
          <w:rFonts w:ascii="Times New Roman" w:hAnsi="Times New Roman" w:cs="Times New Roman"/>
          <w:sz w:val="24"/>
          <w:szCs w:val="24"/>
        </w:rPr>
        <w:t>невыявленные</w:t>
      </w:r>
      <w:proofErr w:type="spellEnd"/>
      <w:r>
        <w:rPr>
          <w:rFonts w:ascii="Times New Roman" w:hAnsi="Times New Roman" w:cs="Times New Roman"/>
          <w:sz w:val="24"/>
          <w:szCs w:val="24"/>
        </w:rPr>
        <w:t xml:space="preserve"> искажения и ошибки (на 50%);</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proofErr w:type="spellStart"/>
      <w:r>
        <w:rPr>
          <w:rFonts w:ascii="Times New Roman" w:hAnsi="Times New Roman" w:cs="Times New Roman"/>
          <w:sz w:val="24"/>
          <w:szCs w:val="24"/>
        </w:rPr>
        <w:t>В</w:t>
      </w:r>
      <w:r>
        <w:rPr>
          <w:rFonts w:ascii="Times New Roman" w:hAnsi="Times New Roman" w:cs="Times New Roman"/>
          <w:sz w:val="24"/>
          <w:szCs w:val="24"/>
          <w:vertAlign w:val="subscript"/>
        </w:rPr>
        <w:t>р</w:t>
      </w:r>
      <w:proofErr w:type="spellEnd"/>
      <w:r>
        <w:rPr>
          <w:rFonts w:ascii="Times New Roman" w:hAnsi="Times New Roman" w:cs="Times New Roman"/>
          <w:sz w:val="24"/>
          <w:szCs w:val="24"/>
        </w:rPr>
        <w:t xml:space="preserve"> – </w:t>
      </w:r>
      <w:proofErr w:type="gramStart"/>
      <w:r>
        <w:rPr>
          <w:rFonts w:ascii="Times New Roman" w:hAnsi="Times New Roman" w:cs="Times New Roman"/>
          <w:sz w:val="24"/>
          <w:szCs w:val="24"/>
        </w:rPr>
        <w:t>обусловлен</w:t>
      </w:r>
      <w:proofErr w:type="gramEnd"/>
      <w:r>
        <w:rPr>
          <w:rFonts w:ascii="Times New Roman" w:hAnsi="Times New Roman" w:cs="Times New Roman"/>
          <w:sz w:val="24"/>
          <w:szCs w:val="24"/>
        </w:rPr>
        <w:t xml:space="preserve"> несовершенством ведения бухгалтерского учета на предприятии (на 90%);</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К</w:t>
      </w:r>
      <w:r>
        <w:rPr>
          <w:rFonts w:ascii="Times New Roman" w:hAnsi="Times New Roman" w:cs="Times New Roman"/>
          <w:sz w:val="24"/>
          <w:szCs w:val="24"/>
          <w:vertAlign w:val="subscript"/>
        </w:rPr>
        <w:t>р</w:t>
      </w:r>
      <w:proofErr w:type="spellEnd"/>
      <w:proofErr w:type="gramEnd"/>
      <w:r>
        <w:rPr>
          <w:rFonts w:ascii="Times New Roman" w:hAnsi="Times New Roman" w:cs="Times New Roman"/>
          <w:sz w:val="24"/>
          <w:szCs w:val="24"/>
        </w:rPr>
        <w:t xml:space="preserve"> – обусловлен несовершенством системы внутреннего контроля на предприятии (на 50%);</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П</w:t>
      </w:r>
      <w:r>
        <w:rPr>
          <w:rFonts w:ascii="Times New Roman" w:hAnsi="Times New Roman" w:cs="Times New Roman"/>
          <w:sz w:val="24"/>
          <w:szCs w:val="24"/>
          <w:vertAlign w:val="subscript"/>
        </w:rPr>
        <w:t>р</w:t>
      </w:r>
      <w:proofErr w:type="spellEnd"/>
      <w:proofErr w:type="gramEnd"/>
      <w:r>
        <w:rPr>
          <w:rFonts w:ascii="Times New Roman" w:hAnsi="Times New Roman" w:cs="Times New Roman"/>
          <w:sz w:val="24"/>
          <w:szCs w:val="24"/>
          <w:vertAlign w:val="subscript"/>
        </w:rPr>
        <w:t xml:space="preserve"> – </w:t>
      </w:r>
      <w:r w:rsidRPr="00AE204D">
        <w:rPr>
          <w:rFonts w:ascii="Times New Roman" w:hAnsi="Times New Roman" w:cs="Times New Roman"/>
          <w:sz w:val="24"/>
          <w:szCs w:val="24"/>
        </w:rPr>
        <w:t>обусловлен несовершенством</w:t>
      </w:r>
      <w:r>
        <w:rPr>
          <w:rFonts w:ascii="Times New Roman" w:hAnsi="Times New Roman" w:cs="Times New Roman"/>
          <w:sz w:val="24"/>
          <w:szCs w:val="24"/>
        </w:rPr>
        <w:t xml:space="preserve"> применяемых аудиторских процедур (на 11%)</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vertAlign w:val="subscript"/>
        </w:rPr>
        <w:t>р</w:t>
      </w:r>
      <w:r>
        <w:rPr>
          <w:rFonts w:ascii="Times New Roman" w:hAnsi="Times New Roman" w:cs="Times New Roman"/>
          <w:sz w:val="24"/>
          <w:szCs w:val="24"/>
        </w:rPr>
        <w:t xml:space="preserve"> = </w:t>
      </w:r>
      <w:proofErr w:type="spellStart"/>
      <w:r>
        <w:rPr>
          <w:rFonts w:ascii="Times New Roman" w:hAnsi="Times New Roman" w:cs="Times New Roman"/>
          <w:sz w:val="24"/>
          <w:szCs w:val="24"/>
        </w:rPr>
        <w:t>В</w:t>
      </w:r>
      <w:r>
        <w:rPr>
          <w:rFonts w:ascii="Times New Roman" w:hAnsi="Times New Roman" w:cs="Times New Roman"/>
          <w:sz w:val="24"/>
          <w:szCs w:val="24"/>
          <w:vertAlign w:val="subscript"/>
        </w:rPr>
        <w:t>р</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К</w:t>
      </w:r>
      <w:r>
        <w:rPr>
          <w:rFonts w:ascii="Times New Roman" w:hAnsi="Times New Roman" w:cs="Times New Roman"/>
          <w:sz w:val="24"/>
          <w:szCs w:val="24"/>
          <w:vertAlign w:val="subscript"/>
        </w:rPr>
        <w:t>р</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r>
        <w:rPr>
          <w:rFonts w:ascii="Times New Roman" w:hAnsi="Times New Roman" w:cs="Times New Roman"/>
          <w:sz w:val="24"/>
          <w:szCs w:val="24"/>
          <w:vertAlign w:val="subscript"/>
        </w:rPr>
        <w:t>р</w:t>
      </w:r>
      <w:proofErr w:type="spellEnd"/>
      <w:r>
        <w:rPr>
          <w:rFonts w:ascii="Times New Roman" w:hAnsi="Times New Roman" w:cs="Times New Roman"/>
          <w:sz w:val="24"/>
          <w:szCs w:val="24"/>
        </w:rPr>
        <w:t xml:space="preserve">, отсюда </w:t>
      </w:r>
      <w:proofErr w:type="spellStart"/>
      <w:r>
        <w:rPr>
          <w:rFonts w:ascii="Times New Roman" w:hAnsi="Times New Roman" w:cs="Times New Roman"/>
          <w:sz w:val="24"/>
          <w:szCs w:val="24"/>
        </w:rPr>
        <w:t>П</w:t>
      </w:r>
      <w:r>
        <w:rPr>
          <w:rFonts w:ascii="Times New Roman" w:hAnsi="Times New Roman" w:cs="Times New Roman"/>
          <w:sz w:val="24"/>
          <w:szCs w:val="24"/>
          <w:vertAlign w:val="subscript"/>
        </w:rPr>
        <w:t>р</w:t>
      </w:r>
      <w:proofErr w:type="spellEnd"/>
      <w:r>
        <w:rPr>
          <w:rFonts w:ascii="Times New Roman" w:hAnsi="Times New Roman" w:cs="Times New Roman"/>
          <w:sz w:val="24"/>
          <w:szCs w:val="24"/>
        </w:rPr>
        <w:t xml:space="preserve"> = А</w:t>
      </w:r>
      <w:r>
        <w:rPr>
          <w:rFonts w:ascii="Times New Roman" w:hAnsi="Times New Roman" w:cs="Times New Roman"/>
          <w:sz w:val="24"/>
          <w:szCs w:val="24"/>
          <w:vertAlign w:val="subscript"/>
        </w:rPr>
        <w:t>р</w:t>
      </w:r>
      <w:r>
        <w:rPr>
          <w:rFonts w:ascii="Times New Roman" w:hAnsi="Times New Roman" w:cs="Times New Roman"/>
          <w:sz w:val="24"/>
          <w:szCs w:val="24"/>
        </w:rPr>
        <w:t xml:space="preserve">/ </w:t>
      </w:r>
      <w:proofErr w:type="spellStart"/>
      <w:r>
        <w:rPr>
          <w:rFonts w:ascii="Times New Roman" w:hAnsi="Times New Roman" w:cs="Times New Roman"/>
          <w:sz w:val="24"/>
          <w:szCs w:val="24"/>
        </w:rPr>
        <w:t>В</w:t>
      </w:r>
      <w:r>
        <w:rPr>
          <w:rFonts w:ascii="Times New Roman" w:hAnsi="Times New Roman" w:cs="Times New Roman"/>
          <w:sz w:val="24"/>
          <w:szCs w:val="24"/>
          <w:vertAlign w:val="subscript"/>
        </w:rPr>
        <w:t>р</w:t>
      </w:r>
      <w:proofErr w:type="spellEnd"/>
      <w:proofErr w:type="gramStart"/>
      <w:r>
        <w:rPr>
          <w:rFonts w:ascii="Times New Roman" w:hAnsi="Times New Roman" w:cs="Times New Roman"/>
          <w:sz w:val="24"/>
          <w:szCs w:val="24"/>
        </w:rPr>
        <w:t xml:space="preserve"> * </w:t>
      </w:r>
      <w:proofErr w:type="spellStart"/>
      <w:r>
        <w:rPr>
          <w:rFonts w:ascii="Times New Roman" w:hAnsi="Times New Roman" w:cs="Times New Roman"/>
          <w:sz w:val="24"/>
          <w:szCs w:val="24"/>
        </w:rPr>
        <w:t>К</w:t>
      </w:r>
      <w:proofErr w:type="gramEnd"/>
      <w:r>
        <w:rPr>
          <w:rFonts w:ascii="Times New Roman" w:hAnsi="Times New Roman" w:cs="Times New Roman"/>
          <w:sz w:val="24"/>
          <w:szCs w:val="24"/>
          <w:vertAlign w:val="subscript"/>
        </w:rPr>
        <w:t>р</w:t>
      </w:r>
      <w:proofErr w:type="spellEnd"/>
      <w:r>
        <w:rPr>
          <w:rFonts w:ascii="Times New Roman" w:hAnsi="Times New Roman" w:cs="Times New Roman"/>
          <w:sz w:val="24"/>
          <w:szCs w:val="24"/>
          <w:vertAlign w:val="subscript"/>
        </w:rPr>
        <w:t>.</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w:t>
      </w:r>
      <w:r>
        <w:rPr>
          <w:rFonts w:ascii="Times New Roman" w:hAnsi="Times New Roman" w:cs="Times New Roman"/>
          <w:sz w:val="24"/>
          <w:szCs w:val="24"/>
          <w:vertAlign w:val="subscript"/>
        </w:rPr>
        <w:t>р</w:t>
      </w:r>
      <w:proofErr w:type="spellEnd"/>
      <w:proofErr w:type="gramEnd"/>
      <w:r>
        <w:rPr>
          <w:rFonts w:ascii="Times New Roman" w:hAnsi="Times New Roman" w:cs="Times New Roman"/>
          <w:sz w:val="24"/>
          <w:szCs w:val="24"/>
        </w:rPr>
        <w:t xml:space="preserve"> = 0,005/0,9*0,5 = 0,11 (11%).</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p>
    <w:p w:rsidR="00AE204D" w:rsidRDefault="00AE204D" w:rsidP="00565AD1">
      <w:pPr>
        <w:tabs>
          <w:tab w:val="left" w:pos="142"/>
        </w:tabs>
        <w:spacing w:before="240" w:after="0" w:line="240" w:lineRule="auto"/>
        <w:ind w:firstLine="426"/>
        <w:jc w:val="both"/>
        <w:rPr>
          <w:rFonts w:ascii="Times New Roman" w:hAnsi="Times New Roman" w:cs="Times New Roman"/>
          <w:b/>
          <w:i/>
          <w:sz w:val="24"/>
          <w:szCs w:val="24"/>
        </w:rPr>
      </w:pPr>
      <w:r w:rsidRPr="00AE204D">
        <w:rPr>
          <w:rFonts w:ascii="Times New Roman" w:hAnsi="Times New Roman" w:cs="Times New Roman"/>
          <w:b/>
          <w:i/>
          <w:sz w:val="24"/>
          <w:szCs w:val="24"/>
        </w:rPr>
        <w:t>Задание 3</w:t>
      </w:r>
    </w:p>
    <w:p w:rsidR="001753D1" w:rsidRDefault="001753D1" w:rsidP="00565AD1">
      <w:pPr>
        <w:tabs>
          <w:tab w:val="left" w:pos="142"/>
        </w:tabs>
        <w:spacing w:before="240" w:after="0" w:line="240" w:lineRule="auto"/>
        <w:ind w:firstLine="426"/>
        <w:jc w:val="both"/>
        <w:rPr>
          <w:rFonts w:ascii="Times New Roman" w:hAnsi="Times New Roman" w:cs="Times New Roman"/>
          <w:b/>
          <w:i/>
          <w:sz w:val="24"/>
          <w:szCs w:val="24"/>
        </w:rPr>
      </w:pP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УКАЗАТЬ ПРАВИЛЬНЫЙ ВАРИАНТ ОТВЕТА</w:t>
      </w:r>
    </w:p>
    <w:p w:rsidR="00AE204D" w:rsidRDefault="00AE204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Приобретенные подотчетным лицом в розничной торговле запасные части для служебной легковой автомашины директора предприятия списаны на издержки производства и отражены в авансовом отчете следующей проводкой:</w:t>
      </w:r>
      <w:r w:rsidR="001753D1">
        <w:rPr>
          <w:rFonts w:ascii="Times New Roman" w:hAnsi="Times New Roman" w:cs="Times New Roman"/>
          <w:sz w:val="24"/>
          <w:szCs w:val="24"/>
        </w:rPr>
        <w:t xml:space="preserve">        Д</w:t>
      </w:r>
      <w:r w:rsidR="001753D1">
        <w:rPr>
          <w:rFonts w:ascii="Times New Roman" w:hAnsi="Times New Roman" w:cs="Times New Roman"/>
          <w:sz w:val="24"/>
          <w:szCs w:val="24"/>
          <w:vertAlign w:val="superscript"/>
        </w:rPr>
        <w:t xml:space="preserve">т </w:t>
      </w:r>
      <w:r w:rsidR="001753D1">
        <w:rPr>
          <w:rFonts w:ascii="Times New Roman" w:hAnsi="Times New Roman" w:cs="Times New Roman"/>
          <w:sz w:val="24"/>
          <w:szCs w:val="24"/>
        </w:rPr>
        <w:t>26   К</w:t>
      </w:r>
      <w:r w:rsidR="001753D1">
        <w:rPr>
          <w:rFonts w:ascii="Times New Roman" w:hAnsi="Times New Roman" w:cs="Times New Roman"/>
          <w:sz w:val="24"/>
          <w:szCs w:val="24"/>
          <w:vertAlign w:val="superscript"/>
        </w:rPr>
        <w:t>т</w:t>
      </w:r>
      <w:r w:rsidR="001753D1">
        <w:rPr>
          <w:rFonts w:ascii="Times New Roman" w:hAnsi="Times New Roman" w:cs="Times New Roman"/>
          <w:sz w:val="24"/>
          <w:szCs w:val="24"/>
        </w:rPr>
        <w:t xml:space="preserve"> 71</w:t>
      </w:r>
    </w:p>
    <w:p w:rsidR="00A349CD" w:rsidRDefault="00A349CD" w:rsidP="00A349CD">
      <w:pPr>
        <w:tabs>
          <w:tab w:val="left" w:pos="142"/>
        </w:tabs>
        <w:spacing w:before="240" w:after="0" w:line="240" w:lineRule="auto"/>
        <w:ind w:firstLine="426"/>
        <w:jc w:val="center"/>
        <w:rPr>
          <w:rFonts w:ascii="Times New Roman" w:hAnsi="Times New Roman" w:cs="Times New Roman"/>
          <w:sz w:val="18"/>
          <w:szCs w:val="18"/>
        </w:rPr>
      </w:pPr>
      <w:r>
        <w:rPr>
          <w:rFonts w:ascii="Times New Roman" w:hAnsi="Times New Roman" w:cs="Times New Roman"/>
          <w:sz w:val="18"/>
          <w:szCs w:val="18"/>
        </w:rPr>
        <w:lastRenderedPageBreak/>
        <w:t>28</w:t>
      </w:r>
    </w:p>
    <w:p w:rsidR="00A349CD" w:rsidRPr="00A349CD" w:rsidRDefault="00A349CD" w:rsidP="00A349CD">
      <w:pPr>
        <w:tabs>
          <w:tab w:val="left" w:pos="142"/>
        </w:tabs>
        <w:spacing w:before="240" w:after="0" w:line="240" w:lineRule="auto"/>
        <w:ind w:firstLine="426"/>
        <w:jc w:val="center"/>
        <w:rPr>
          <w:rFonts w:ascii="Times New Roman" w:hAnsi="Times New Roman" w:cs="Times New Roman"/>
          <w:sz w:val="18"/>
          <w:szCs w:val="18"/>
        </w:rPr>
      </w:pPr>
    </w:p>
    <w:p w:rsidR="001753D1" w:rsidRDefault="001753D1"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 действия бухгалтера правильны:</w:t>
      </w:r>
    </w:p>
    <w:p w:rsidR="001753D1" w:rsidRDefault="001753D1"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2) правильные проводки:</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71</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26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3) правильные проводки:</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71</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19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71 на сумму НДС</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26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10</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Эталон:  2</w:t>
      </w:r>
    </w:p>
    <w:p w:rsidR="001753D1" w:rsidRDefault="001753D1" w:rsidP="001753D1">
      <w:pPr>
        <w:spacing w:before="240" w:after="0" w:line="240" w:lineRule="auto"/>
        <w:ind w:firstLine="426"/>
        <w:rPr>
          <w:rFonts w:ascii="Times New Roman" w:hAnsi="Times New Roman" w:cs="Times New Roman"/>
          <w:sz w:val="24"/>
          <w:szCs w:val="24"/>
        </w:rPr>
      </w:pP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ДАТЬ КОММЕНТАРИЙ</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Эталон: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71  </w:t>
      </w:r>
    </w:p>
    <w:p w:rsidR="001753D1" w:rsidRDefault="001753D1" w:rsidP="001753D1">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26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10, т.к.</w:t>
      </w:r>
    </w:p>
    <w:p w:rsidR="001753D1" w:rsidRDefault="001753D1" w:rsidP="001753D1">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НДС по материальным ценностям, приобретенным в розничной торговле, не начисляется.</w:t>
      </w:r>
    </w:p>
    <w:p w:rsidR="001753D1" w:rsidRDefault="001753D1" w:rsidP="001753D1">
      <w:pPr>
        <w:spacing w:before="240" w:after="0" w:line="240" w:lineRule="auto"/>
        <w:ind w:firstLine="426"/>
        <w:jc w:val="both"/>
        <w:rPr>
          <w:rFonts w:ascii="Times New Roman" w:hAnsi="Times New Roman" w:cs="Times New Roman"/>
          <w:sz w:val="24"/>
          <w:szCs w:val="24"/>
        </w:rPr>
      </w:pPr>
    </w:p>
    <w:p w:rsidR="001753D1" w:rsidRDefault="001753D1" w:rsidP="001753D1">
      <w:pPr>
        <w:spacing w:before="240" w:after="0" w:line="240" w:lineRule="auto"/>
        <w:ind w:firstLine="426"/>
        <w:jc w:val="both"/>
        <w:rPr>
          <w:rFonts w:ascii="Times New Roman" w:hAnsi="Times New Roman" w:cs="Times New Roman"/>
          <w:b/>
          <w:i/>
          <w:sz w:val="24"/>
          <w:szCs w:val="24"/>
        </w:rPr>
      </w:pPr>
      <w:r w:rsidRPr="001753D1">
        <w:rPr>
          <w:rFonts w:ascii="Times New Roman" w:hAnsi="Times New Roman" w:cs="Times New Roman"/>
          <w:b/>
          <w:i/>
          <w:sz w:val="24"/>
          <w:szCs w:val="24"/>
        </w:rPr>
        <w:t>Задание 4</w:t>
      </w:r>
    </w:p>
    <w:p w:rsidR="001753D1" w:rsidRDefault="001753D1" w:rsidP="001753D1">
      <w:pPr>
        <w:spacing w:before="240" w:after="0" w:line="240" w:lineRule="auto"/>
        <w:ind w:firstLine="426"/>
        <w:jc w:val="both"/>
        <w:rPr>
          <w:rFonts w:ascii="Times New Roman" w:hAnsi="Times New Roman" w:cs="Times New Roman"/>
          <w:b/>
          <w:i/>
          <w:sz w:val="24"/>
          <w:szCs w:val="24"/>
        </w:rPr>
      </w:pPr>
    </w:p>
    <w:p w:rsidR="001753D1" w:rsidRDefault="001753D1" w:rsidP="001753D1">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УКАЗАТЬ ПРАВИЛЬНЫЙ ВАРИАНТ ОТВЕТА</w:t>
      </w:r>
    </w:p>
    <w:p w:rsidR="001753D1" w:rsidRPr="001753D1" w:rsidRDefault="001753D1" w:rsidP="001753D1">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Бухгалтер начислил налог на доходы с физических лиц за март 2003 года в сумме </w:t>
      </w:r>
      <w:r w:rsidR="00A349CD">
        <w:rPr>
          <w:rFonts w:ascii="Times New Roman" w:hAnsi="Times New Roman" w:cs="Times New Roman"/>
          <w:sz w:val="24"/>
          <w:szCs w:val="24"/>
        </w:rPr>
        <w:t xml:space="preserve">  </w:t>
      </w:r>
      <w:r>
        <w:rPr>
          <w:rFonts w:ascii="Times New Roman" w:hAnsi="Times New Roman" w:cs="Times New Roman"/>
          <w:sz w:val="24"/>
          <w:szCs w:val="24"/>
        </w:rPr>
        <w:t>260 руб. работнице фирмы с месячным окладом 3000 руб., которая имеет ребенка до 10 лет, одинокая, но в марте</w:t>
      </w:r>
      <w:r w:rsidR="00A349CD">
        <w:rPr>
          <w:rFonts w:ascii="Times New Roman" w:hAnsi="Times New Roman" w:cs="Times New Roman"/>
          <w:sz w:val="24"/>
          <w:szCs w:val="24"/>
        </w:rPr>
        <w:t xml:space="preserve"> того же года повторно вышла за</w:t>
      </w:r>
      <w:r>
        <w:rPr>
          <w:rFonts w:ascii="Times New Roman" w:hAnsi="Times New Roman" w:cs="Times New Roman"/>
          <w:sz w:val="24"/>
          <w:szCs w:val="24"/>
        </w:rPr>
        <w:t>м</w:t>
      </w:r>
      <w:r w:rsidR="00A349CD">
        <w:rPr>
          <w:rFonts w:ascii="Times New Roman" w:hAnsi="Times New Roman" w:cs="Times New Roman"/>
          <w:sz w:val="24"/>
          <w:szCs w:val="24"/>
        </w:rPr>
        <w:t>уж; заявлени</w:t>
      </w:r>
      <w:r>
        <w:rPr>
          <w:rFonts w:ascii="Times New Roman" w:hAnsi="Times New Roman" w:cs="Times New Roman"/>
          <w:sz w:val="24"/>
          <w:szCs w:val="24"/>
        </w:rPr>
        <w:t>е на стандартные вычеты и сведения о регистрации брака подала.</w:t>
      </w:r>
    </w:p>
    <w:p w:rsidR="001753D1"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 расчеты бухгалтера верны</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2) сумма налога – 299 руб.</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3) сумма налога – 338 руб.</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Эталон:  1</w:t>
      </w:r>
    </w:p>
    <w:p w:rsidR="00A349CD" w:rsidRPr="00A349CD" w:rsidRDefault="00A349CD" w:rsidP="00A349CD">
      <w:pPr>
        <w:tabs>
          <w:tab w:val="left" w:pos="142"/>
        </w:tabs>
        <w:spacing w:before="240" w:after="0" w:line="240" w:lineRule="auto"/>
        <w:ind w:firstLine="426"/>
        <w:jc w:val="center"/>
        <w:rPr>
          <w:rFonts w:ascii="Times New Roman" w:hAnsi="Times New Roman" w:cs="Times New Roman"/>
          <w:sz w:val="18"/>
          <w:szCs w:val="18"/>
        </w:rPr>
      </w:pPr>
      <w:r>
        <w:rPr>
          <w:rFonts w:ascii="Times New Roman" w:hAnsi="Times New Roman" w:cs="Times New Roman"/>
          <w:sz w:val="18"/>
          <w:szCs w:val="18"/>
        </w:rPr>
        <w:lastRenderedPageBreak/>
        <w:t>29</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ДАТЬ КОММЕНТАРИЙ, УКАЗАТЬ ПОРЯДОК РАСЧЕТА</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Эталон:</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proofErr w:type="gramStart"/>
      <w:r>
        <w:rPr>
          <w:rFonts w:ascii="Times New Roman" w:hAnsi="Times New Roman" w:cs="Times New Roman"/>
          <w:sz w:val="24"/>
          <w:szCs w:val="24"/>
        </w:rPr>
        <w:t>На основании части второй Налогового кодекса РФ (статья 218) работница фирмы имеет право на два стандартных налоговых вычета: на себя в размере 400 руб. и на ребенка в двойном размере – 600 руб. за каждый месяц; в следующем месяце после регистрации брака (апрель) двойной вычет на ребенка отменяется (остается вычет в размере 300 руб.)</w:t>
      </w:r>
      <w:proofErr w:type="gramEnd"/>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Расчет налога:</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Январь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3000 х 1 – 400 х 1 – 600 х 1) х 13% : 100 = 260 руб.</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Февраль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3000 х 2 – 400 х 2 – 600 х 2) х 13% : 100 – 260 = 260 руб.</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Март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3000 х 3 – 400 х 3 – 600 х 3) х 13% : 100 – 520 = 260 руб.</w:t>
      </w:r>
    </w:p>
    <w:p w:rsidR="00A349CD" w:rsidRDefault="00A349CD" w:rsidP="00565AD1">
      <w:pPr>
        <w:tabs>
          <w:tab w:val="left" w:pos="142"/>
        </w:tabs>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Бухгалтер начислил налог правильно.</w:t>
      </w:r>
    </w:p>
    <w:p w:rsidR="00100898" w:rsidRDefault="00100898" w:rsidP="00565AD1">
      <w:pPr>
        <w:tabs>
          <w:tab w:val="left" w:pos="142"/>
        </w:tabs>
        <w:spacing w:before="240" w:after="0" w:line="240" w:lineRule="auto"/>
        <w:ind w:firstLine="426"/>
        <w:jc w:val="both"/>
        <w:rPr>
          <w:rFonts w:ascii="Times New Roman" w:hAnsi="Times New Roman" w:cs="Times New Roman"/>
          <w:sz w:val="24"/>
          <w:szCs w:val="24"/>
        </w:rPr>
      </w:pPr>
    </w:p>
    <w:p w:rsidR="00100898" w:rsidRDefault="00100898" w:rsidP="00565AD1">
      <w:pPr>
        <w:tabs>
          <w:tab w:val="left" w:pos="142"/>
        </w:tabs>
        <w:spacing w:before="240" w:after="0" w:line="240" w:lineRule="auto"/>
        <w:ind w:firstLine="426"/>
        <w:jc w:val="both"/>
        <w:rPr>
          <w:rFonts w:ascii="Times New Roman" w:hAnsi="Times New Roman" w:cs="Times New Roman"/>
          <w:b/>
          <w:i/>
          <w:sz w:val="24"/>
          <w:szCs w:val="24"/>
        </w:rPr>
      </w:pPr>
      <w:r w:rsidRPr="00100898">
        <w:rPr>
          <w:rFonts w:ascii="Times New Roman" w:hAnsi="Times New Roman" w:cs="Times New Roman"/>
          <w:b/>
          <w:i/>
          <w:sz w:val="24"/>
          <w:szCs w:val="24"/>
        </w:rPr>
        <w:t>Задание 5</w:t>
      </w:r>
    </w:p>
    <w:p w:rsidR="00100898" w:rsidRDefault="00100898" w:rsidP="00100898">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УКАЗАТЬ ПРАВИЛЬНЫЙ ВАРИАНТ ОТВЕТА</w:t>
      </w:r>
    </w:p>
    <w:p w:rsidR="00100898" w:rsidRDefault="00100898" w:rsidP="00100898">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Аудиторской проверкой установлено, что в соответствии с решением суда предприятию перечислены пени от другой организации за нарушение условий хозяйственных договоров. Бухгалтер выполнил следующие проводки:</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51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68  на сумму НДС</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1) действия бухгалтера верны</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2) операцию следует отразить:</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99 </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99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68</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3) операцию следует отразить:</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68</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Эталон:  3</w:t>
      </w:r>
    </w:p>
    <w:p w:rsidR="00100898" w:rsidRDefault="00100898" w:rsidP="00100898">
      <w:pPr>
        <w:spacing w:before="240" w:after="0" w:line="240" w:lineRule="auto"/>
        <w:ind w:firstLine="426"/>
        <w:jc w:val="center"/>
        <w:rPr>
          <w:rFonts w:ascii="Times New Roman" w:hAnsi="Times New Roman" w:cs="Times New Roman"/>
          <w:sz w:val="18"/>
          <w:szCs w:val="18"/>
        </w:rPr>
      </w:pPr>
      <w:r>
        <w:rPr>
          <w:rFonts w:ascii="Times New Roman" w:hAnsi="Times New Roman" w:cs="Times New Roman"/>
          <w:sz w:val="18"/>
          <w:szCs w:val="18"/>
        </w:rPr>
        <w:lastRenderedPageBreak/>
        <w:t>30</w:t>
      </w:r>
    </w:p>
    <w:p w:rsidR="00100898" w:rsidRDefault="00100898" w:rsidP="00100898">
      <w:pPr>
        <w:spacing w:before="240" w:after="0" w:line="240" w:lineRule="auto"/>
        <w:ind w:firstLine="426"/>
        <w:rPr>
          <w:rFonts w:ascii="Times New Roman" w:hAnsi="Times New Roman" w:cs="Times New Roman"/>
          <w:sz w:val="18"/>
          <w:szCs w:val="18"/>
        </w:rPr>
      </w:pP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РАСШИФРОВАТЬ ОПЕРАЦИИ</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(начисление пени)</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 (получение пени)</w:t>
      </w:r>
    </w:p>
    <w:p w:rsidR="00100898" w:rsidRDefault="00100898" w:rsidP="00100898">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68 (начисление НДС на пени)</w:t>
      </w:r>
    </w:p>
    <w:p w:rsidR="00100898" w:rsidRDefault="00100898" w:rsidP="00100898">
      <w:pPr>
        <w:spacing w:before="240" w:after="0" w:line="240" w:lineRule="auto"/>
        <w:ind w:firstLine="426"/>
        <w:rPr>
          <w:rFonts w:ascii="Times New Roman" w:hAnsi="Times New Roman" w:cs="Times New Roman"/>
          <w:sz w:val="24"/>
          <w:szCs w:val="24"/>
        </w:rPr>
      </w:pPr>
    </w:p>
    <w:p w:rsidR="00100898" w:rsidRDefault="00100898" w:rsidP="00100898">
      <w:pPr>
        <w:spacing w:before="240" w:after="0" w:line="240" w:lineRule="auto"/>
        <w:ind w:firstLine="426"/>
        <w:rPr>
          <w:rFonts w:ascii="Times New Roman" w:hAnsi="Times New Roman" w:cs="Times New Roman"/>
          <w:b/>
          <w:i/>
          <w:sz w:val="24"/>
          <w:szCs w:val="24"/>
        </w:rPr>
      </w:pPr>
      <w:r w:rsidRPr="00100898">
        <w:rPr>
          <w:rFonts w:ascii="Times New Roman" w:hAnsi="Times New Roman" w:cs="Times New Roman"/>
          <w:b/>
          <w:i/>
          <w:sz w:val="24"/>
          <w:szCs w:val="24"/>
        </w:rPr>
        <w:t>Задание 6</w:t>
      </w:r>
    </w:p>
    <w:p w:rsidR="00100898" w:rsidRDefault="00100898" w:rsidP="00100898">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УКАЗАТЬ ПРАВИЛЬНЫЙ ВАРИАНТ ОТВЕТА</w:t>
      </w:r>
    </w:p>
    <w:p w:rsidR="00100898" w:rsidRDefault="00100898" w:rsidP="00100898">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Списан с баланса предприятия и реализован фермеру трактор, первоначальная стоимость которого составляла 124000 руб. Сумма износа </w:t>
      </w:r>
      <w:r w:rsidR="003C4D6E">
        <w:rPr>
          <w:rFonts w:ascii="Times New Roman" w:hAnsi="Times New Roman" w:cs="Times New Roman"/>
          <w:sz w:val="24"/>
          <w:szCs w:val="24"/>
        </w:rPr>
        <w:t>–</w:t>
      </w:r>
      <w:r>
        <w:rPr>
          <w:rFonts w:ascii="Times New Roman" w:hAnsi="Times New Roman" w:cs="Times New Roman"/>
          <w:sz w:val="24"/>
          <w:szCs w:val="24"/>
        </w:rPr>
        <w:t xml:space="preserve"> </w:t>
      </w:r>
      <w:r w:rsidR="003C4D6E">
        <w:rPr>
          <w:rFonts w:ascii="Times New Roman" w:hAnsi="Times New Roman" w:cs="Times New Roman"/>
          <w:sz w:val="24"/>
          <w:szCs w:val="24"/>
        </w:rPr>
        <w:t>91000 руб. От реализации получена выручка (за минусом НДС) – 41000 руб. Операция отражена проводкам.</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01    на 124000 руб.</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02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на 91000 руб. </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76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91     на 41000 руб.</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1) действия бухгалтера правильны</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2) правильные проводки:</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01    на 124000 руб.</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02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на 91000 руб. </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76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91     на 41000 руб.</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76     на 41000 руб.   </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99      на 8000 руб.</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3) правильные проводки:</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02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на  91000 руб.</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91-3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01 </w:t>
      </w:r>
      <w:r w:rsidR="00472A0F">
        <w:rPr>
          <w:rFonts w:ascii="Times New Roman" w:hAnsi="Times New Roman" w:cs="Times New Roman"/>
          <w:sz w:val="24"/>
          <w:szCs w:val="24"/>
        </w:rPr>
        <w:t xml:space="preserve"> </w:t>
      </w:r>
      <w:r>
        <w:rPr>
          <w:rFonts w:ascii="Times New Roman" w:hAnsi="Times New Roman" w:cs="Times New Roman"/>
          <w:sz w:val="24"/>
          <w:szCs w:val="24"/>
        </w:rPr>
        <w:t xml:space="preserve"> на  33000 руб. </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w:t>
      </w:r>
      <w:r w:rsidR="00472A0F">
        <w:rPr>
          <w:rFonts w:ascii="Times New Roman" w:hAnsi="Times New Roman" w:cs="Times New Roman"/>
          <w:sz w:val="24"/>
          <w:szCs w:val="24"/>
        </w:rPr>
        <w:t>62,</w:t>
      </w:r>
      <w:r>
        <w:rPr>
          <w:rFonts w:ascii="Times New Roman" w:hAnsi="Times New Roman" w:cs="Times New Roman"/>
          <w:sz w:val="24"/>
          <w:szCs w:val="24"/>
        </w:rPr>
        <w:t>76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 xml:space="preserve">91 </w:t>
      </w:r>
      <w:r w:rsidR="00472A0F">
        <w:rPr>
          <w:rFonts w:ascii="Times New Roman" w:hAnsi="Times New Roman" w:cs="Times New Roman"/>
          <w:sz w:val="24"/>
          <w:szCs w:val="24"/>
        </w:rPr>
        <w:t xml:space="preserve"> </w:t>
      </w:r>
      <w:r>
        <w:rPr>
          <w:rFonts w:ascii="Times New Roman" w:hAnsi="Times New Roman" w:cs="Times New Roman"/>
          <w:sz w:val="24"/>
          <w:szCs w:val="24"/>
        </w:rPr>
        <w:t xml:space="preserve"> на 41000 руб.</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w:t>
      </w:r>
      <w:r w:rsidR="00472A0F">
        <w:rPr>
          <w:rFonts w:ascii="Times New Roman" w:hAnsi="Times New Roman" w:cs="Times New Roman"/>
          <w:sz w:val="24"/>
          <w:szCs w:val="24"/>
        </w:rPr>
        <w:t xml:space="preserve">62,76  </w:t>
      </w:r>
      <w:r>
        <w:rPr>
          <w:rFonts w:ascii="Times New Roman" w:hAnsi="Times New Roman" w:cs="Times New Roman"/>
          <w:sz w:val="24"/>
          <w:szCs w:val="24"/>
        </w:rPr>
        <w:t xml:space="preserve"> на 41000 руб.   </w:t>
      </w:r>
    </w:p>
    <w:p w:rsidR="003C4D6E" w:rsidRDefault="003C4D6E"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99      на 8000 руб.</w:t>
      </w:r>
    </w:p>
    <w:p w:rsidR="00472A0F" w:rsidRDefault="00472A0F" w:rsidP="003C4D6E">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Эталон:  3.</w:t>
      </w:r>
    </w:p>
    <w:p w:rsidR="00472A0F" w:rsidRDefault="00472A0F" w:rsidP="00472A0F">
      <w:pPr>
        <w:spacing w:before="240" w:after="0" w:line="240" w:lineRule="auto"/>
        <w:ind w:firstLine="426"/>
        <w:jc w:val="center"/>
        <w:rPr>
          <w:rFonts w:ascii="Times New Roman" w:hAnsi="Times New Roman" w:cs="Times New Roman"/>
          <w:sz w:val="18"/>
          <w:szCs w:val="18"/>
        </w:rPr>
      </w:pPr>
    </w:p>
    <w:p w:rsidR="00472A0F" w:rsidRDefault="00472A0F" w:rsidP="00472A0F">
      <w:pPr>
        <w:spacing w:before="240" w:after="0" w:line="240" w:lineRule="auto"/>
        <w:ind w:firstLine="426"/>
        <w:jc w:val="center"/>
        <w:rPr>
          <w:rFonts w:ascii="Times New Roman" w:hAnsi="Times New Roman" w:cs="Times New Roman"/>
          <w:sz w:val="18"/>
          <w:szCs w:val="18"/>
        </w:rPr>
      </w:pPr>
      <w:r>
        <w:rPr>
          <w:rFonts w:ascii="Times New Roman" w:hAnsi="Times New Roman" w:cs="Times New Roman"/>
          <w:sz w:val="18"/>
          <w:szCs w:val="18"/>
        </w:rPr>
        <w:lastRenderedPageBreak/>
        <w:t>31</w:t>
      </w:r>
    </w:p>
    <w:p w:rsidR="00472A0F" w:rsidRDefault="00472A0F" w:rsidP="00472A0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ПОЯСНИТЬ ХОД  РЕШЕНИЯ</w:t>
      </w:r>
    </w:p>
    <w:p w:rsidR="00472A0F" w:rsidRDefault="00472A0F" w:rsidP="00472A0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02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на  91000 руб. (списание амортизации)</w:t>
      </w:r>
    </w:p>
    <w:p w:rsidR="00472A0F" w:rsidRDefault="00472A0F" w:rsidP="00472A0F">
      <w:pPr>
        <w:spacing w:before="240" w:after="0" w:line="240" w:lineRule="auto"/>
        <w:ind w:left="1985" w:hanging="1559"/>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91-3 «Выбытие основных средств»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01   на  33000 руб. (списание остаточной стоимости: 124000-91000=33000 руб.</w:t>
      </w:r>
      <w:proofErr w:type="gramEnd"/>
    </w:p>
    <w:p w:rsidR="00472A0F" w:rsidRDefault="00472A0F" w:rsidP="00472A0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62,76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91   на 41000 руб. (начислена выручка)</w:t>
      </w:r>
    </w:p>
    <w:p w:rsidR="00472A0F" w:rsidRDefault="00472A0F" w:rsidP="00472A0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51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62,76   на 41000 руб. (получена выручка)</w:t>
      </w:r>
    </w:p>
    <w:p w:rsidR="00472A0F" w:rsidRDefault="00472A0F" w:rsidP="00472A0F">
      <w:pPr>
        <w:spacing w:before="240" w:after="0" w:line="240" w:lineRule="auto"/>
        <w:ind w:left="1843" w:hanging="1417"/>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91    К</w:t>
      </w:r>
      <w:r>
        <w:rPr>
          <w:rFonts w:ascii="Times New Roman" w:hAnsi="Times New Roman" w:cs="Times New Roman"/>
          <w:sz w:val="24"/>
          <w:szCs w:val="24"/>
          <w:vertAlign w:val="superscript"/>
        </w:rPr>
        <w:t xml:space="preserve">т </w:t>
      </w:r>
      <w:r>
        <w:rPr>
          <w:rFonts w:ascii="Times New Roman" w:hAnsi="Times New Roman" w:cs="Times New Roman"/>
          <w:sz w:val="24"/>
          <w:szCs w:val="24"/>
        </w:rPr>
        <w:t>99      на 8000 руб. (получена прибыль от реализации: 41000-33000=8000 руб.</w:t>
      </w:r>
      <w:proofErr w:type="gramEnd"/>
    </w:p>
    <w:p w:rsidR="00472A0F" w:rsidRDefault="00472A0F" w:rsidP="00472A0F">
      <w:pPr>
        <w:spacing w:before="240" w:after="0" w:line="240" w:lineRule="auto"/>
        <w:ind w:firstLine="426"/>
        <w:rPr>
          <w:rFonts w:ascii="Times New Roman" w:hAnsi="Times New Roman" w:cs="Times New Roman"/>
          <w:b/>
          <w:i/>
          <w:sz w:val="24"/>
          <w:szCs w:val="24"/>
        </w:rPr>
      </w:pPr>
      <w:r w:rsidRPr="00472A0F">
        <w:rPr>
          <w:rFonts w:ascii="Times New Roman" w:hAnsi="Times New Roman" w:cs="Times New Roman"/>
          <w:b/>
          <w:i/>
          <w:sz w:val="24"/>
          <w:szCs w:val="24"/>
        </w:rPr>
        <w:t>Задание 7</w:t>
      </w:r>
    </w:p>
    <w:p w:rsidR="00472A0F" w:rsidRDefault="00472A0F" w:rsidP="00472A0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УКАЗАТЬ ПРАВИЛЬНЫЙ ВАРИАНТ ОТВЕТА</w:t>
      </w:r>
    </w:p>
    <w:p w:rsidR="00472A0F" w:rsidRDefault="00472A0F" w:rsidP="00472A0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Коммерческое предприятие производит и реализует строительные материалы; при этом затраты на основное производство ежемесячно списываются на реализацию проводкой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20</w:t>
      </w:r>
    </w:p>
    <w:p w:rsidR="00472A0F" w:rsidRDefault="00472A0F" w:rsidP="00472A0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 действия бухгалтера верны</w:t>
      </w:r>
    </w:p>
    <w:p w:rsidR="00472A0F" w:rsidRDefault="00472A0F" w:rsidP="00472A0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2) правильные проводки:</w:t>
      </w:r>
    </w:p>
    <w:p w:rsidR="00472A0F" w:rsidRDefault="00472A0F" w:rsidP="00472A0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43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20    </w:t>
      </w:r>
    </w:p>
    <w:p w:rsidR="00472A0F" w:rsidRDefault="00472A0F" w:rsidP="00472A0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90-2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43  </w:t>
      </w:r>
    </w:p>
    <w:p w:rsidR="00472A0F" w:rsidRDefault="00472A0F" w:rsidP="00472A0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3) правильные проводки:</w:t>
      </w:r>
    </w:p>
    <w:p w:rsidR="00472A0F" w:rsidRDefault="00472A0F" w:rsidP="00472A0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sidR="00431AC6">
        <w:rPr>
          <w:rFonts w:ascii="Times New Roman" w:hAnsi="Times New Roman" w:cs="Times New Roman"/>
          <w:sz w:val="24"/>
          <w:szCs w:val="24"/>
        </w:rPr>
        <w:t xml:space="preserve"> 10</w:t>
      </w:r>
      <w:r>
        <w:rPr>
          <w:rFonts w:ascii="Times New Roman" w:hAnsi="Times New Roman" w:cs="Times New Roman"/>
          <w:sz w:val="24"/>
          <w:szCs w:val="24"/>
        </w:rPr>
        <w:t xml:space="preserve">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20    </w:t>
      </w:r>
    </w:p>
    <w:p w:rsidR="00431AC6" w:rsidRDefault="00472A0F" w:rsidP="00472A0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sidR="00431AC6">
        <w:rPr>
          <w:rFonts w:ascii="Times New Roman" w:hAnsi="Times New Roman" w:cs="Times New Roman"/>
          <w:sz w:val="24"/>
          <w:szCs w:val="24"/>
        </w:rPr>
        <w:t xml:space="preserve"> 90    </w:t>
      </w:r>
      <w:r>
        <w:rPr>
          <w:rFonts w:ascii="Times New Roman" w:hAnsi="Times New Roman" w:cs="Times New Roman"/>
          <w:sz w:val="24"/>
          <w:szCs w:val="24"/>
        </w:rPr>
        <w:t xml:space="preserve">   К</w:t>
      </w:r>
      <w:r>
        <w:rPr>
          <w:rFonts w:ascii="Times New Roman" w:hAnsi="Times New Roman" w:cs="Times New Roman"/>
          <w:sz w:val="24"/>
          <w:szCs w:val="24"/>
          <w:vertAlign w:val="superscript"/>
        </w:rPr>
        <w:t>т</w:t>
      </w:r>
      <w:r w:rsidR="00431AC6">
        <w:rPr>
          <w:rFonts w:ascii="Times New Roman" w:hAnsi="Times New Roman" w:cs="Times New Roman"/>
          <w:sz w:val="24"/>
          <w:szCs w:val="24"/>
        </w:rPr>
        <w:t xml:space="preserve"> 10</w:t>
      </w:r>
    </w:p>
    <w:p w:rsidR="00472A0F" w:rsidRDefault="00431AC6" w:rsidP="00472A0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4) правильные проводки:</w:t>
      </w:r>
      <w:r w:rsidR="00472A0F">
        <w:rPr>
          <w:rFonts w:ascii="Times New Roman" w:hAnsi="Times New Roman" w:cs="Times New Roman"/>
          <w:sz w:val="24"/>
          <w:szCs w:val="24"/>
        </w:rPr>
        <w:t xml:space="preserve">  </w:t>
      </w:r>
    </w:p>
    <w:p w:rsidR="00431AC6" w:rsidRDefault="00431AC6" w:rsidP="00431AC6">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20    </w:t>
      </w:r>
    </w:p>
    <w:p w:rsidR="00431AC6" w:rsidRDefault="00431AC6" w:rsidP="00431AC6">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43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    </w:t>
      </w:r>
    </w:p>
    <w:p w:rsidR="00431AC6" w:rsidRDefault="00431AC6" w:rsidP="00431AC6">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90-2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43  </w:t>
      </w:r>
    </w:p>
    <w:p w:rsidR="00431AC6" w:rsidRDefault="00431AC6" w:rsidP="00431AC6">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Эталон:  2.</w:t>
      </w:r>
    </w:p>
    <w:p w:rsidR="00431AC6" w:rsidRDefault="00431AC6" w:rsidP="00431AC6">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РАСШИФРОВКА ОПЕРАЦИИ</w:t>
      </w:r>
    </w:p>
    <w:p w:rsidR="00431AC6" w:rsidRDefault="00431AC6" w:rsidP="00431AC6">
      <w:pPr>
        <w:spacing w:before="240" w:after="0" w:line="240" w:lineRule="auto"/>
        <w:ind w:left="1985" w:hanging="1701"/>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43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20 (оприходована готовая продукция по фактической себестоимости)   </w:t>
      </w:r>
    </w:p>
    <w:p w:rsidR="00431AC6" w:rsidRDefault="00431AC6" w:rsidP="00431AC6">
      <w:pPr>
        <w:spacing w:before="240" w:after="0" w:line="240" w:lineRule="auto"/>
        <w:ind w:left="1985" w:hanging="1418"/>
        <w:jc w:val="both"/>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90-2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43 (списана реализованная готовая продукция по  фактической себестоимости)</w:t>
      </w:r>
    </w:p>
    <w:p w:rsidR="00431AC6" w:rsidRDefault="00431AC6" w:rsidP="00431AC6">
      <w:pPr>
        <w:spacing w:before="240" w:after="0" w:line="240" w:lineRule="auto"/>
        <w:ind w:firstLine="426"/>
        <w:jc w:val="center"/>
        <w:rPr>
          <w:rFonts w:ascii="Times New Roman" w:hAnsi="Times New Roman" w:cs="Times New Roman"/>
          <w:sz w:val="18"/>
          <w:szCs w:val="18"/>
        </w:rPr>
      </w:pPr>
      <w:r>
        <w:rPr>
          <w:rFonts w:ascii="Times New Roman" w:hAnsi="Times New Roman" w:cs="Times New Roman"/>
          <w:sz w:val="18"/>
          <w:szCs w:val="18"/>
        </w:rPr>
        <w:lastRenderedPageBreak/>
        <w:t>32</w:t>
      </w:r>
    </w:p>
    <w:p w:rsidR="00431AC6" w:rsidRDefault="00431AC6" w:rsidP="00431AC6">
      <w:pPr>
        <w:spacing w:before="240" w:after="0" w:line="240" w:lineRule="auto"/>
        <w:ind w:firstLine="426"/>
        <w:rPr>
          <w:rFonts w:ascii="Times New Roman" w:hAnsi="Times New Roman" w:cs="Times New Roman"/>
          <w:b/>
          <w:i/>
          <w:sz w:val="24"/>
          <w:szCs w:val="24"/>
        </w:rPr>
      </w:pPr>
      <w:r w:rsidRPr="00431AC6">
        <w:rPr>
          <w:rFonts w:ascii="Times New Roman" w:hAnsi="Times New Roman" w:cs="Times New Roman"/>
          <w:b/>
          <w:i/>
          <w:sz w:val="24"/>
          <w:szCs w:val="24"/>
        </w:rPr>
        <w:t>Задание 8</w:t>
      </w:r>
    </w:p>
    <w:p w:rsidR="00431AC6" w:rsidRDefault="00431AC6" w:rsidP="00431AC6">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УКАЗАТЬ ПРАВИЛЬНЫЙ ВАРИАНТ ОТВЕТА</w:t>
      </w:r>
    </w:p>
    <w:p w:rsidR="00431AC6" w:rsidRDefault="00431AC6" w:rsidP="00431AC6">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По итогам инвентаризации цехового склада выявлена недостача материалов на сумму 10000 руб., из них на 2000 руб. в пределах норм естественной убыли списаны на издержки производства, остальная сумма отнесена на кладовщика, вина которого доказана. Бухгалтер выполнил следующие проводки:</w:t>
      </w:r>
    </w:p>
    <w:p w:rsidR="00431AC6" w:rsidRDefault="00431AC6" w:rsidP="00431AC6">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99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  на 10000 руб.    </w:t>
      </w:r>
    </w:p>
    <w:p w:rsidR="00431AC6" w:rsidRDefault="00431AC6" w:rsidP="00431AC6">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26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99  на 2000 руб.   </w:t>
      </w:r>
    </w:p>
    <w:p w:rsidR="00D81A6F" w:rsidRDefault="00431AC6" w:rsidP="00431AC6">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99  на 8000 руб.</w:t>
      </w:r>
    </w:p>
    <w:p w:rsidR="00D81A6F" w:rsidRDefault="00D81A6F" w:rsidP="00431AC6">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 действия бухгалтера верны</w:t>
      </w:r>
    </w:p>
    <w:p w:rsidR="00D81A6F" w:rsidRDefault="00D81A6F" w:rsidP="00431AC6">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2) правильные проводки:</w:t>
      </w:r>
    </w:p>
    <w:p w:rsidR="00D81A6F" w:rsidRDefault="00D81A6F" w:rsidP="00D81A6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w:t>
      </w:r>
      <w:r w:rsidR="00431AC6">
        <w:rPr>
          <w:rFonts w:ascii="Times New Roman" w:hAnsi="Times New Roman" w:cs="Times New Roman"/>
          <w:sz w:val="24"/>
          <w:szCs w:val="24"/>
        </w:rPr>
        <w:t xml:space="preserve"> </w:t>
      </w:r>
      <w:r>
        <w:rPr>
          <w:rFonts w:ascii="Times New Roman" w:hAnsi="Times New Roman" w:cs="Times New Roman"/>
          <w:sz w:val="24"/>
          <w:szCs w:val="24"/>
        </w:rPr>
        <w:t>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99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  на 10000 руб.    </w:t>
      </w:r>
    </w:p>
    <w:p w:rsidR="00D81A6F" w:rsidRDefault="00D81A6F" w:rsidP="00D81A6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99  на 2000 руб.   </w:t>
      </w:r>
    </w:p>
    <w:p w:rsidR="00D81A6F" w:rsidRDefault="00D81A6F" w:rsidP="00D81A6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70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99  на 8000 руб.</w:t>
      </w:r>
    </w:p>
    <w:p w:rsidR="00D81A6F" w:rsidRDefault="00D81A6F" w:rsidP="00D81A6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3) правильные проводки:</w:t>
      </w:r>
    </w:p>
    <w:p w:rsidR="00D81A6F" w:rsidRDefault="00D81A6F" w:rsidP="00D81A6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94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  на 10000 руб.    </w:t>
      </w:r>
    </w:p>
    <w:p w:rsidR="00D81A6F" w:rsidRDefault="00D81A6F" w:rsidP="00D81A6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25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94  на 2000 руб.   </w:t>
      </w:r>
    </w:p>
    <w:p w:rsidR="00D81A6F" w:rsidRDefault="00D81A6F" w:rsidP="00D81A6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73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94  на 8000 руб.</w:t>
      </w:r>
    </w:p>
    <w:p w:rsidR="00D81A6F" w:rsidRDefault="00D81A6F" w:rsidP="00D81A6F">
      <w:pPr>
        <w:spacing w:before="240" w:after="0" w:line="240" w:lineRule="auto"/>
        <w:ind w:firstLine="426"/>
        <w:jc w:val="both"/>
        <w:rPr>
          <w:rFonts w:ascii="Times New Roman" w:hAnsi="Times New Roman" w:cs="Times New Roman"/>
          <w:sz w:val="24"/>
          <w:szCs w:val="24"/>
        </w:rPr>
      </w:pPr>
    </w:p>
    <w:p w:rsidR="00D81A6F" w:rsidRDefault="00D81A6F" w:rsidP="00D81A6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Эталон:  3</w:t>
      </w:r>
    </w:p>
    <w:p w:rsidR="00D81A6F" w:rsidRDefault="00D81A6F" w:rsidP="00D81A6F">
      <w:pPr>
        <w:spacing w:before="240" w:after="0" w:line="240" w:lineRule="auto"/>
        <w:ind w:firstLine="426"/>
        <w:jc w:val="both"/>
        <w:rPr>
          <w:rFonts w:ascii="Times New Roman" w:hAnsi="Times New Roman" w:cs="Times New Roman"/>
          <w:sz w:val="24"/>
          <w:szCs w:val="24"/>
        </w:rPr>
      </w:pPr>
    </w:p>
    <w:p w:rsidR="00D81A6F" w:rsidRDefault="00D81A6F" w:rsidP="00D81A6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РАСШИФРОВАТЬ ОПЕРАЦИИ</w:t>
      </w:r>
    </w:p>
    <w:p w:rsidR="00D81A6F" w:rsidRDefault="00D81A6F" w:rsidP="00D81A6F">
      <w:pPr>
        <w:spacing w:before="240" w:after="0" w:line="240" w:lineRule="auto"/>
        <w:ind w:firstLine="426"/>
        <w:jc w:val="both"/>
        <w:rPr>
          <w:rFonts w:ascii="Times New Roman" w:hAnsi="Times New Roman" w:cs="Times New Roman"/>
          <w:sz w:val="24"/>
          <w:szCs w:val="24"/>
        </w:rPr>
      </w:pPr>
    </w:p>
    <w:p w:rsidR="00D81A6F" w:rsidRDefault="00D81A6F" w:rsidP="00D81A6F">
      <w:pPr>
        <w:spacing w:before="240" w:after="0"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94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10  на 10000 руб. (списана недостача материалов)   </w:t>
      </w:r>
    </w:p>
    <w:p w:rsidR="00D81A6F" w:rsidRDefault="00D81A6F" w:rsidP="00D81A6F">
      <w:pPr>
        <w:spacing w:before="240" w:after="0" w:line="240" w:lineRule="auto"/>
        <w:ind w:left="1843" w:hanging="1559"/>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25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94  на 2000 руб. (списана естественная убыль на общепроизводственные расходы)  </w:t>
      </w:r>
    </w:p>
    <w:p w:rsidR="00D81A6F" w:rsidRDefault="00D81A6F" w:rsidP="00D81A6F">
      <w:pPr>
        <w:spacing w:before="24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Д</w:t>
      </w:r>
      <w:r>
        <w:rPr>
          <w:rFonts w:ascii="Times New Roman" w:hAnsi="Times New Roman" w:cs="Times New Roman"/>
          <w:sz w:val="24"/>
          <w:szCs w:val="24"/>
          <w:vertAlign w:val="superscript"/>
        </w:rPr>
        <w:t>т</w:t>
      </w:r>
      <w:r>
        <w:rPr>
          <w:rFonts w:ascii="Times New Roman" w:hAnsi="Times New Roman" w:cs="Times New Roman"/>
          <w:sz w:val="24"/>
          <w:szCs w:val="24"/>
        </w:rPr>
        <w:t xml:space="preserve"> 73      К</w:t>
      </w:r>
      <w:r>
        <w:rPr>
          <w:rFonts w:ascii="Times New Roman" w:hAnsi="Times New Roman" w:cs="Times New Roman"/>
          <w:sz w:val="24"/>
          <w:szCs w:val="24"/>
          <w:vertAlign w:val="superscript"/>
        </w:rPr>
        <w:t>т</w:t>
      </w:r>
      <w:r>
        <w:rPr>
          <w:rFonts w:ascii="Times New Roman" w:hAnsi="Times New Roman" w:cs="Times New Roman"/>
          <w:sz w:val="24"/>
          <w:szCs w:val="24"/>
        </w:rPr>
        <w:t xml:space="preserve"> 94  на 8000 руб. (списана недостача за счет виновного)</w:t>
      </w:r>
    </w:p>
    <w:p w:rsidR="00D81A6F" w:rsidRDefault="00D81A6F" w:rsidP="00D81A6F">
      <w:pPr>
        <w:spacing w:before="240" w:after="0" w:line="240" w:lineRule="auto"/>
        <w:ind w:firstLine="426"/>
        <w:jc w:val="both"/>
        <w:rPr>
          <w:rFonts w:ascii="Times New Roman" w:hAnsi="Times New Roman" w:cs="Times New Roman"/>
          <w:sz w:val="24"/>
          <w:szCs w:val="24"/>
        </w:rPr>
      </w:pPr>
    </w:p>
    <w:p w:rsidR="00D81A6F" w:rsidRDefault="00D81A6F" w:rsidP="00D81A6F">
      <w:pPr>
        <w:spacing w:before="240" w:after="0" w:line="240" w:lineRule="auto"/>
        <w:ind w:firstLine="426"/>
        <w:jc w:val="both"/>
        <w:rPr>
          <w:rFonts w:ascii="Times New Roman" w:hAnsi="Times New Roman" w:cs="Times New Roman"/>
          <w:sz w:val="24"/>
          <w:szCs w:val="24"/>
        </w:rPr>
      </w:pPr>
    </w:p>
    <w:p w:rsidR="00431AC6" w:rsidRDefault="00D81A6F" w:rsidP="00D81A6F">
      <w:pPr>
        <w:spacing w:before="240" w:after="0" w:line="240" w:lineRule="auto"/>
        <w:ind w:firstLine="426"/>
        <w:jc w:val="center"/>
        <w:rPr>
          <w:rFonts w:ascii="Times New Roman" w:hAnsi="Times New Roman" w:cs="Times New Roman"/>
          <w:sz w:val="18"/>
          <w:szCs w:val="18"/>
        </w:rPr>
      </w:pPr>
      <w:r>
        <w:rPr>
          <w:rFonts w:ascii="Times New Roman" w:hAnsi="Times New Roman" w:cs="Times New Roman"/>
          <w:sz w:val="18"/>
          <w:szCs w:val="18"/>
        </w:rPr>
        <w:lastRenderedPageBreak/>
        <w:t>33</w:t>
      </w:r>
    </w:p>
    <w:p w:rsidR="00D81A6F" w:rsidRDefault="00D81A6F" w:rsidP="00D81A6F">
      <w:pPr>
        <w:spacing w:before="240" w:after="0" w:line="240" w:lineRule="auto"/>
        <w:ind w:firstLine="426"/>
        <w:jc w:val="center"/>
        <w:rPr>
          <w:rFonts w:ascii="Times New Roman" w:hAnsi="Times New Roman" w:cs="Times New Roman"/>
          <w:sz w:val="24"/>
          <w:szCs w:val="24"/>
        </w:rPr>
      </w:pPr>
      <w:r>
        <w:rPr>
          <w:rFonts w:ascii="Times New Roman" w:hAnsi="Times New Roman" w:cs="Times New Roman"/>
          <w:sz w:val="24"/>
          <w:szCs w:val="24"/>
        </w:rPr>
        <w:t>БИБЛИОГРАФИЧЕСКИЙ  СПИСОК</w:t>
      </w:r>
    </w:p>
    <w:p w:rsidR="00D81A6F" w:rsidRDefault="00D81A6F" w:rsidP="00D81A6F">
      <w:pPr>
        <w:spacing w:before="240" w:after="0" w:line="240" w:lineRule="auto"/>
        <w:ind w:firstLine="426"/>
        <w:rPr>
          <w:rFonts w:ascii="Times New Roman" w:hAnsi="Times New Roman" w:cs="Times New Roman"/>
          <w:sz w:val="24"/>
          <w:szCs w:val="24"/>
        </w:rPr>
      </w:pPr>
    </w:p>
    <w:p w:rsidR="00D81A6F" w:rsidRDefault="00D81A6F"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Авонесов</w:t>
      </w:r>
      <w:proofErr w:type="spellEnd"/>
      <w:r>
        <w:rPr>
          <w:rFonts w:ascii="Times New Roman" w:hAnsi="Times New Roman" w:cs="Times New Roman"/>
          <w:sz w:val="24"/>
          <w:szCs w:val="24"/>
        </w:rPr>
        <w:t xml:space="preserve"> В.С. Теоретические основы разработки заданий в тестовой форме. – М. МТТА, 1995 г.</w:t>
      </w:r>
    </w:p>
    <w:p w:rsidR="00D81A6F" w:rsidRDefault="00D81A6F"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2. Вострикова О.В. Тест-тренажер</w:t>
      </w:r>
      <w:r w:rsidR="00942277">
        <w:rPr>
          <w:rFonts w:ascii="Times New Roman" w:hAnsi="Times New Roman" w:cs="Times New Roman"/>
          <w:sz w:val="24"/>
          <w:szCs w:val="24"/>
        </w:rPr>
        <w:t xml:space="preserve"> // Вестник СПО – 2013 № 8. – с. 2</w:t>
      </w:r>
    </w:p>
    <w:p w:rsidR="00942277" w:rsidRDefault="00942277"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Герасокин</w:t>
      </w:r>
      <w:proofErr w:type="spellEnd"/>
      <w:r>
        <w:rPr>
          <w:rFonts w:ascii="Times New Roman" w:hAnsi="Times New Roman" w:cs="Times New Roman"/>
          <w:sz w:val="24"/>
          <w:szCs w:val="24"/>
        </w:rPr>
        <w:t xml:space="preserve"> А.С. Технология использования компьютерных систем для обучающего теста // СПО – 2009 -  № 8. – с. 44-45</w:t>
      </w:r>
    </w:p>
    <w:p w:rsidR="00942277" w:rsidRDefault="00942277"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4. Воронина Л.А. Еще раз о тестовой оценке знаний // Специалист – 2006 - № 10          – с. 18-19</w:t>
      </w:r>
    </w:p>
    <w:p w:rsidR="00942277" w:rsidRDefault="00942277"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5. О тестовых заданиях // Специалист – 2012 № 12 с: 11-12</w:t>
      </w:r>
    </w:p>
    <w:p w:rsidR="00942277" w:rsidRDefault="00942277"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6. </w:t>
      </w:r>
      <w:proofErr w:type="spellStart"/>
      <w:r>
        <w:rPr>
          <w:rFonts w:ascii="Times New Roman" w:hAnsi="Times New Roman" w:cs="Times New Roman"/>
          <w:sz w:val="24"/>
          <w:szCs w:val="24"/>
        </w:rPr>
        <w:t>Лобашев</w:t>
      </w:r>
      <w:proofErr w:type="spellEnd"/>
      <w:r>
        <w:rPr>
          <w:rFonts w:ascii="Times New Roman" w:hAnsi="Times New Roman" w:cs="Times New Roman"/>
          <w:sz w:val="24"/>
          <w:szCs w:val="24"/>
        </w:rPr>
        <w:t xml:space="preserve"> В.Д. О тестировании при обучении // Специалист – 2005 - № 6 – с. 28-29</w:t>
      </w:r>
    </w:p>
    <w:p w:rsidR="00942277" w:rsidRDefault="00942277"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7. Марушак И.И., </w:t>
      </w:r>
      <w:proofErr w:type="spellStart"/>
      <w:r>
        <w:rPr>
          <w:rFonts w:ascii="Times New Roman" w:hAnsi="Times New Roman" w:cs="Times New Roman"/>
          <w:sz w:val="24"/>
          <w:szCs w:val="24"/>
        </w:rPr>
        <w:t>Переверзев</w:t>
      </w:r>
      <w:proofErr w:type="spellEnd"/>
      <w:r>
        <w:rPr>
          <w:rFonts w:ascii="Times New Roman" w:hAnsi="Times New Roman" w:cs="Times New Roman"/>
          <w:sz w:val="24"/>
          <w:szCs w:val="24"/>
        </w:rPr>
        <w:t xml:space="preserve"> В.Ю. Инновационные формы тестовых заданий для компьютерного тестирования // СПО – 2008 - № 1 с. 39-40</w:t>
      </w:r>
    </w:p>
    <w:p w:rsidR="00942277" w:rsidRDefault="00942277"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8. Морозова Н.Ю. Использование тестовых заданий в образовательном процессе         // СПО – 2012 - № 10 – с. 15-17</w:t>
      </w:r>
    </w:p>
    <w:p w:rsidR="00942277" w:rsidRDefault="00942277"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9. Подольский В.И. Аудит – М. – ЮНЕТИ – 2011.</w:t>
      </w:r>
    </w:p>
    <w:p w:rsidR="00942277" w:rsidRDefault="00942277"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10. Стандарты аудиторской деятельности: Учебное пособие – М: Инфра – М. 2010</w:t>
      </w:r>
    </w:p>
    <w:p w:rsidR="00942277" w:rsidRPr="00D81A6F" w:rsidRDefault="00942277" w:rsidP="00D81A6F">
      <w:pPr>
        <w:spacing w:before="240" w:after="0" w:line="240" w:lineRule="auto"/>
        <w:ind w:left="709" w:hanging="283"/>
        <w:jc w:val="both"/>
        <w:rPr>
          <w:rFonts w:ascii="Times New Roman" w:hAnsi="Times New Roman" w:cs="Times New Roman"/>
          <w:sz w:val="24"/>
          <w:szCs w:val="24"/>
        </w:rPr>
      </w:pPr>
      <w:r>
        <w:rPr>
          <w:rFonts w:ascii="Times New Roman" w:hAnsi="Times New Roman" w:cs="Times New Roman"/>
          <w:sz w:val="24"/>
          <w:szCs w:val="24"/>
        </w:rPr>
        <w:t>11. Соловьев В.М. Технология разработки тестовых заданий // СПО – 2009 - № 4 –     с. 59-60</w:t>
      </w:r>
    </w:p>
    <w:p w:rsidR="00431AC6" w:rsidRPr="00431AC6" w:rsidRDefault="00E255F6" w:rsidP="00E255F6">
      <w:pPr>
        <w:spacing w:before="240" w:after="0" w:line="240" w:lineRule="auto"/>
        <w:ind w:left="709" w:hanging="425"/>
        <w:rPr>
          <w:rFonts w:ascii="Times New Roman" w:hAnsi="Times New Roman" w:cs="Times New Roman"/>
          <w:sz w:val="24"/>
          <w:szCs w:val="24"/>
        </w:rPr>
      </w:pPr>
      <w:r>
        <w:rPr>
          <w:rFonts w:ascii="Times New Roman" w:hAnsi="Times New Roman" w:cs="Times New Roman"/>
          <w:sz w:val="24"/>
          <w:szCs w:val="24"/>
        </w:rPr>
        <w:t xml:space="preserve">  </w:t>
      </w:r>
      <w:r w:rsidR="00942277">
        <w:rPr>
          <w:rFonts w:ascii="Times New Roman" w:hAnsi="Times New Roman" w:cs="Times New Roman"/>
          <w:sz w:val="24"/>
          <w:szCs w:val="24"/>
        </w:rPr>
        <w:t xml:space="preserve">12. </w:t>
      </w:r>
      <w:r>
        <w:rPr>
          <w:rFonts w:ascii="Times New Roman" w:hAnsi="Times New Roman" w:cs="Times New Roman"/>
          <w:sz w:val="24"/>
          <w:szCs w:val="24"/>
        </w:rPr>
        <w:t>Титова Н.Н. Тестирование как форма оценки качества образования // СПО – 2013 -  № 2 с. 51-52</w:t>
      </w:r>
      <w:bookmarkStart w:id="0" w:name="_GoBack"/>
      <w:bookmarkEnd w:id="0"/>
    </w:p>
    <w:sectPr w:rsidR="00431AC6" w:rsidRPr="00431AC6" w:rsidSect="00A34B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54BE3"/>
    <w:rsid w:val="000009BD"/>
    <w:rsid w:val="00000AEC"/>
    <w:rsid w:val="00000B40"/>
    <w:rsid w:val="00001730"/>
    <w:rsid w:val="00001AF0"/>
    <w:rsid w:val="0000232B"/>
    <w:rsid w:val="00002552"/>
    <w:rsid w:val="00003212"/>
    <w:rsid w:val="00003CD5"/>
    <w:rsid w:val="0000409E"/>
    <w:rsid w:val="00004278"/>
    <w:rsid w:val="00004281"/>
    <w:rsid w:val="0000483D"/>
    <w:rsid w:val="000055A5"/>
    <w:rsid w:val="000057B9"/>
    <w:rsid w:val="00006C95"/>
    <w:rsid w:val="00006CC6"/>
    <w:rsid w:val="00006D1B"/>
    <w:rsid w:val="00006D6D"/>
    <w:rsid w:val="00007424"/>
    <w:rsid w:val="00007500"/>
    <w:rsid w:val="000075C9"/>
    <w:rsid w:val="00007AA0"/>
    <w:rsid w:val="00007EC4"/>
    <w:rsid w:val="000104D3"/>
    <w:rsid w:val="00010763"/>
    <w:rsid w:val="0001092B"/>
    <w:rsid w:val="0001195F"/>
    <w:rsid w:val="00011EC2"/>
    <w:rsid w:val="00012085"/>
    <w:rsid w:val="000122F0"/>
    <w:rsid w:val="00012970"/>
    <w:rsid w:val="00012BAF"/>
    <w:rsid w:val="000137F3"/>
    <w:rsid w:val="000138E2"/>
    <w:rsid w:val="000148C5"/>
    <w:rsid w:val="00014957"/>
    <w:rsid w:val="00014C84"/>
    <w:rsid w:val="00014FC6"/>
    <w:rsid w:val="00015102"/>
    <w:rsid w:val="000151E2"/>
    <w:rsid w:val="00015A55"/>
    <w:rsid w:val="00015C2F"/>
    <w:rsid w:val="0001609A"/>
    <w:rsid w:val="00016928"/>
    <w:rsid w:val="00016F51"/>
    <w:rsid w:val="00017043"/>
    <w:rsid w:val="00017568"/>
    <w:rsid w:val="000176E9"/>
    <w:rsid w:val="00017909"/>
    <w:rsid w:val="00017A09"/>
    <w:rsid w:val="000200E0"/>
    <w:rsid w:val="000202A1"/>
    <w:rsid w:val="00020C95"/>
    <w:rsid w:val="00020CA0"/>
    <w:rsid w:val="00020F65"/>
    <w:rsid w:val="000210AA"/>
    <w:rsid w:val="000210EF"/>
    <w:rsid w:val="000218D0"/>
    <w:rsid w:val="00021C62"/>
    <w:rsid w:val="00022422"/>
    <w:rsid w:val="000237AB"/>
    <w:rsid w:val="00023B43"/>
    <w:rsid w:val="00023D3B"/>
    <w:rsid w:val="00025129"/>
    <w:rsid w:val="0002582B"/>
    <w:rsid w:val="00025AF3"/>
    <w:rsid w:val="00025B5E"/>
    <w:rsid w:val="0002609D"/>
    <w:rsid w:val="000262C3"/>
    <w:rsid w:val="000265F1"/>
    <w:rsid w:val="000266E7"/>
    <w:rsid w:val="00026906"/>
    <w:rsid w:val="00026AB4"/>
    <w:rsid w:val="00026AD9"/>
    <w:rsid w:val="00026CFA"/>
    <w:rsid w:val="00026FB4"/>
    <w:rsid w:val="00027110"/>
    <w:rsid w:val="00027B38"/>
    <w:rsid w:val="00027DA6"/>
    <w:rsid w:val="000304B6"/>
    <w:rsid w:val="00030E88"/>
    <w:rsid w:val="00030EFA"/>
    <w:rsid w:val="00030F5D"/>
    <w:rsid w:val="000313EE"/>
    <w:rsid w:val="000314C5"/>
    <w:rsid w:val="0003184D"/>
    <w:rsid w:val="000323E4"/>
    <w:rsid w:val="0003296A"/>
    <w:rsid w:val="0003369E"/>
    <w:rsid w:val="00033E04"/>
    <w:rsid w:val="000343B5"/>
    <w:rsid w:val="00034434"/>
    <w:rsid w:val="00034CAF"/>
    <w:rsid w:val="00034DED"/>
    <w:rsid w:val="00034EFB"/>
    <w:rsid w:val="00035560"/>
    <w:rsid w:val="00035BF7"/>
    <w:rsid w:val="00035CC9"/>
    <w:rsid w:val="00035D0C"/>
    <w:rsid w:val="00036357"/>
    <w:rsid w:val="000367B9"/>
    <w:rsid w:val="00036D2C"/>
    <w:rsid w:val="000370DA"/>
    <w:rsid w:val="00037747"/>
    <w:rsid w:val="00037EF4"/>
    <w:rsid w:val="000412F6"/>
    <w:rsid w:val="00041865"/>
    <w:rsid w:val="00041AD0"/>
    <w:rsid w:val="00041C45"/>
    <w:rsid w:val="00042379"/>
    <w:rsid w:val="00042398"/>
    <w:rsid w:val="000428AF"/>
    <w:rsid w:val="00043283"/>
    <w:rsid w:val="00043EF7"/>
    <w:rsid w:val="000440F4"/>
    <w:rsid w:val="0004431A"/>
    <w:rsid w:val="000444FB"/>
    <w:rsid w:val="00044815"/>
    <w:rsid w:val="00044DB7"/>
    <w:rsid w:val="000456DF"/>
    <w:rsid w:val="00046FB1"/>
    <w:rsid w:val="00046FF3"/>
    <w:rsid w:val="000471AC"/>
    <w:rsid w:val="00047CAB"/>
    <w:rsid w:val="00047EDF"/>
    <w:rsid w:val="00047F15"/>
    <w:rsid w:val="0005020F"/>
    <w:rsid w:val="000504BD"/>
    <w:rsid w:val="000514FC"/>
    <w:rsid w:val="00051746"/>
    <w:rsid w:val="00051940"/>
    <w:rsid w:val="0005299F"/>
    <w:rsid w:val="00052CA6"/>
    <w:rsid w:val="0005306C"/>
    <w:rsid w:val="00053882"/>
    <w:rsid w:val="000549ED"/>
    <w:rsid w:val="00054E28"/>
    <w:rsid w:val="00055035"/>
    <w:rsid w:val="00055054"/>
    <w:rsid w:val="000551AC"/>
    <w:rsid w:val="000551C0"/>
    <w:rsid w:val="000553C4"/>
    <w:rsid w:val="0005561C"/>
    <w:rsid w:val="00055C4A"/>
    <w:rsid w:val="00055E34"/>
    <w:rsid w:val="000565E7"/>
    <w:rsid w:val="00056648"/>
    <w:rsid w:val="00056A3F"/>
    <w:rsid w:val="00056C13"/>
    <w:rsid w:val="000574C7"/>
    <w:rsid w:val="00057513"/>
    <w:rsid w:val="00057AC3"/>
    <w:rsid w:val="00057F06"/>
    <w:rsid w:val="000601FC"/>
    <w:rsid w:val="00061913"/>
    <w:rsid w:val="00061B9C"/>
    <w:rsid w:val="000621FD"/>
    <w:rsid w:val="000624CE"/>
    <w:rsid w:val="000633A2"/>
    <w:rsid w:val="00063594"/>
    <w:rsid w:val="00063616"/>
    <w:rsid w:val="00063891"/>
    <w:rsid w:val="00063966"/>
    <w:rsid w:val="00063A50"/>
    <w:rsid w:val="000647CD"/>
    <w:rsid w:val="00064992"/>
    <w:rsid w:val="00064DF4"/>
    <w:rsid w:val="00065324"/>
    <w:rsid w:val="000656E2"/>
    <w:rsid w:val="00065711"/>
    <w:rsid w:val="00066038"/>
    <w:rsid w:val="000662D3"/>
    <w:rsid w:val="0006667B"/>
    <w:rsid w:val="00066845"/>
    <w:rsid w:val="00066E45"/>
    <w:rsid w:val="00066E70"/>
    <w:rsid w:val="00067356"/>
    <w:rsid w:val="00067CF4"/>
    <w:rsid w:val="00067E1D"/>
    <w:rsid w:val="000713AD"/>
    <w:rsid w:val="00071F62"/>
    <w:rsid w:val="00072408"/>
    <w:rsid w:val="00072439"/>
    <w:rsid w:val="00073478"/>
    <w:rsid w:val="00074191"/>
    <w:rsid w:val="000748E4"/>
    <w:rsid w:val="00075D02"/>
    <w:rsid w:val="00075F8C"/>
    <w:rsid w:val="00076AB1"/>
    <w:rsid w:val="00077536"/>
    <w:rsid w:val="000801CE"/>
    <w:rsid w:val="00080C27"/>
    <w:rsid w:val="0008103F"/>
    <w:rsid w:val="00081053"/>
    <w:rsid w:val="000814AA"/>
    <w:rsid w:val="0008194E"/>
    <w:rsid w:val="00082238"/>
    <w:rsid w:val="0008268A"/>
    <w:rsid w:val="00083429"/>
    <w:rsid w:val="0008357B"/>
    <w:rsid w:val="0008362E"/>
    <w:rsid w:val="00084272"/>
    <w:rsid w:val="0008496E"/>
    <w:rsid w:val="00084B08"/>
    <w:rsid w:val="000855A2"/>
    <w:rsid w:val="000855AC"/>
    <w:rsid w:val="000863E9"/>
    <w:rsid w:val="00086768"/>
    <w:rsid w:val="000867DD"/>
    <w:rsid w:val="00086B48"/>
    <w:rsid w:val="00086F49"/>
    <w:rsid w:val="00087131"/>
    <w:rsid w:val="00087213"/>
    <w:rsid w:val="00087B60"/>
    <w:rsid w:val="00090435"/>
    <w:rsid w:val="00090F1B"/>
    <w:rsid w:val="00091165"/>
    <w:rsid w:val="000912B8"/>
    <w:rsid w:val="000914CC"/>
    <w:rsid w:val="000918B5"/>
    <w:rsid w:val="000920CA"/>
    <w:rsid w:val="00092501"/>
    <w:rsid w:val="00092B68"/>
    <w:rsid w:val="00092E33"/>
    <w:rsid w:val="00092EA5"/>
    <w:rsid w:val="00093249"/>
    <w:rsid w:val="000934FD"/>
    <w:rsid w:val="00093689"/>
    <w:rsid w:val="0009393B"/>
    <w:rsid w:val="00093D36"/>
    <w:rsid w:val="0009436C"/>
    <w:rsid w:val="00094401"/>
    <w:rsid w:val="00094851"/>
    <w:rsid w:val="000953D6"/>
    <w:rsid w:val="000964BD"/>
    <w:rsid w:val="00097779"/>
    <w:rsid w:val="000A038B"/>
    <w:rsid w:val="000A0B48"/>
    <w:rsid w:val="000A10FC"/>
    <w:rsid w:val="000A16AB"/>
    <w:rsid w:val="000A22ED"/>
    <w:rsid w:val="000A33EA"/>
    <w:rsid w:val="000A38DE"/>
    <w:rsid w:val="000A552F"/>
    <w:rsid w:val="000A558D"/>
    <w:rsid w:val="000A6173"/>
    <w:rsid w:val="000A6200"/>
    <w:rsid w:val="000A6351"/>
    <w:rsid w:val="000A6773"/>
    <w:rsid w:val="000A6C7A"/>
    <w:rsid w:val="000A75F6"/>
    <w:rsid w:val="000B01FD"/>
    <w:rsid w:val="000B0487"/>
    <w:rsid w:val="000B071B"/>
    <w:rsid w:val="000B07AC"/>
    <w:rsid w:val="000B1068"/>
    <w:rsid w:val="000B1432"/>
    <w:rsid w:val="000B16E4"/>
    <w:rsid w:val="000B1E63"/>
    <w:rsid w:val="000B2701"/>
    <w:rsid w:val="000B2D32"/>
    <w:rsid w:val="000B2DDF"/>
    <w:rsid w:val="000B3015"/>
    <w:rsid w:val="000B3229"/>
    <w:rsid w:val="000B3332"/>
    <w:rsid w:val="000B3811"/>
    <w:rsid w:val="000B381A"/>
    <w:rsid w:val="000B3846"/>
    <w:rsid w:val="000B3EAE"/>
    <w:rsid w:val="000B40A1"/>
    <w:rsid w:val="000B4533"/>
    <w:rsid w:val="000B52D7"/>
    <w:rsid w:val="000B55F8"/>
    <w:rsid w:val="000B5920"/>
    <w:rsid w:val="000B5A69"/>
    <w:rsid w:val="000B63C0"/>
    <w:rsid w:val="000B6974"/>
    <w:rsid w:val="000B6DB0"/>
    <w:rsid w:val="000B7010"/>
    <w:rsid w:val="000B7966"/>
    <w:rsid w:val="000C04DC"/>
    <w:rsid w:val="000C059E"/>
    <w:rsid w:val="000C09C2"/>
    <w:rsid w:val="000C0DD8"/>
    <w:rsid w:val="000C0EEB"/>
    <w:rsid w:val="000C10B4"/>
    <w:rsid w:val="000C15CF"/>
    <w:rsid w:val="000C1D30"/>
    <w:rsid w:val="000C1E18"/>
    <w:rsid w:val="000C20B8"/>
    <w:rsid w:val="000C2956"/>
    <w:rsid w:val="000C2CEF"/>
    <w:rsid w:val="000C3591"/>
    <w:rsid w:val="000C3633"/>
    <w:rsid w:val="000C3853"/>
    <w:rsid w:val="000C3A1A"/>
    <w:rsid w:val="000C3AF8"/>
    <w:rsid w:val="000C4813"/>
    <w:rsid w:val="000C4931"/>
    <w:rsid w:val="000C4C1F"/>
    <w:rsid w:val="000C4EE1"/>
    <w:rsid w:val="000C514A"/>
    <w:rsid w:val="000C566D"/>
    <w:rsid w:val="000C5712"/>
    <w:rsid w:val="000C58C3"/>
    <w:rsid w:val="000C5940"/>
    <w:rsid w:val="000C5C9B"/>
    <w:rsid w:val="000C6008"/>
    <w:rsid w:val="000C665C"/>
    <w:rsid w:val="000C7CF2"/>
    <w:rsid w:val="000D0606"/>
    <w:rsid w:val="000D09FA"/>
    <w:rsid w:val="000D0DEC"/>
    <w:rsid w:val="000D13EA"/>
    <w:rsid w:val="000D1D39"/>
    <w:rsid w:val="000D27D1"/>
    <w:rsid w:val="000D2884"/>
    <w:rsid w:val="000D3566"/>
    <w:rsid w:val="000D3E6C"/>
    <w:rsid w:val="000D407C"/>
    <w:rsid w:val="000D4B0A"/>
    <w:rsid w:val="000D5204"/>
    <w:rsid w:val="000D52B3"/>
    <w:rsid w:val="000D57E4"/>
    <w:rsid w:val="000D5B13"/>
    <w:rsid w:val="000D5B65"/>
    <w:rsid w:val="000D5D90"/>
    <w:rsid w:val="000D6F18"/>
    <w:rsid w:val="000D7036"/>
    <w:rsid w:val="000D749F"/>
    <w:rsid w:val="000D7C33"/>
    <w:rsid w:val="000D7C60"/>
    <w:rsid w:val="000D7D3E"/>
    <w:rsid w:val="000E028C"/>
    <w:rsid w:val="000E0376"/>
    <w:rsid w:val="000E0AE0"/>
    <w:rsid w:val="000E16D4"/>
    <w:rsid w:val="000E1BFD"/>
    <w:rsid w:val="000E236D"/>
    <w:rsid w:val="000E25B1"/>
    <w:rsid w:val="000E25CB"/>
    <w:rsid w:val="000E2F35"/>
    <w:rsid w:val="000E3454"/>
    <w:rsid w:val="000E356A"/>
    <w:rsid w:val="000E378C"/>
    <w:rsid w:val="000E3931"/>
    <w:rsid w:val="000E3CCF"/>
    <w:rsid w:val="000E467E"/>
    <w:rsid w:val="000E51EF"/>
    <w:rsid w:val="000E5387"/>
    <w:rsid w:val="000E5388"/>
    <w:rsid w:val="000E5D14"/>
    <w:rsid w:val="000E6D99"/>
    <w:rsid w:val="000E70BD"/>
    <w:rsid w:val="000E76B0"/>
    <w:rsid w:val="000E76B8"/>
    <w:rsid w:val="000E78A5"/>
    <w:rsid w:val="000E7C2B"/>
    <w:rsid w:val="000F0170"/>
    <w:rsid w:val="000F080C"/>
    <w:rsid w:val="000F0BA7"/>
    <w:rsid w:val="000F0D17"/>
    <w:rsid w:val="000F0FAC"/>
    <w:rsid w:val="000F1AF2"/>
    <w:rsid w:val="000F1B14"/>
    <w:rsid w:val="000F1C81"/>
    <w:rsid w:val="000F23A5"/>
    <w:rsid w:val="000F2D62"/>
    <w:rsid w:val="000F33DC"/>
    <w:rsid w:val="000F35F5"/>
    <w:rsid w:val="000F3693"/>
    <w:rsid w:val="000F45B3"/>
    <w:rsid w:val="000F581C"/>
    <w:rsid w:val="000F5DFB"/>
    <w:rsid w:val="000F6099"/>
    <w:rsid w:val="000F6D7F"/>
    <w:rsid w:val="000F7281"/>
    <w:rsid w:val="000F72A4"/>
    <w:rsid w:val="000F72C2"/>
    <w:rsid w:val="000F77A7"/>
    <w:rsid w:val="000F7EA7"/>
    <w:rsid w:val="00100898"/>
    <w:rsid w:val="00100976"/>
    <w:rsid w:val="00100B25"/>
    <w:rsid w:val="00100E8E"/>
    <w:rsid w:val="00100FDC"/>
    <w:rsid w:val="001010CA"/>
    <w:rsid w:val="00101378"/>
    <w:rsid w:val="001017CB"/>
    <w:rsid w:val="00101AC4"/>
    <w:rsid w:val="00102621"/>
    <w:rsid w:val="00102A60"/>
    <w:rsid w:val="00102D5B"/>
    <w:rsid w:val="00102E15"/>
    <w:rsid w:val="00102FA8"/>
    <w:rsid w:val="0010314F"/>
    <w:rsid w:val="00103808"/>
    <w:rsid w:val="0010397F"/>
    <w:rsid w:val="001039BF"/>
    <w:rsid w:val="00103E18"/>
    <w:rsid w:val="001040CD"/>
    <w:rsid w:val="00104D49"/>
    <w:rsid w:val="001052EB"/>
    <w:rsid w:val="00105C37"/>
    <w:rsid w:val="00106082"/>
    <w:rsid w:val="001064CC"/>
    <w:rsid w:val="001065BE"/>
    <w:rsid w:val="00106757"/>
    <w:rsid w:val="0010696D"/>
    <w:rsid w:val="001069DA"/>
    <w:rsid w:val="00106FE3"/>
    <w:rsid w:val="0010769D"/>
    <w:rsid w:val="00107F03"/>
    <w:rsid w:val="001101C9"/>
    <w:rsid w:val="0011030E"/>
    <w:rsid w:val="001103BB"/>
    <w:rsid w:val="00110BA7"/>
    <w:rsid w:val="00111A15"/>
    <w:rsid w:val="00111A25"/>
    <w:rsid w:val="001127F4"/>
    <w:rsid w:val="00112B00"/>
    <w:rsid w:val="00112B1B"/>
    <w:rsid w:val="00112CB3"/>
    <w:rsid w:val="00113D3D"/>
    <w:rsid w:val="00113E1E"/>
    <w:rsid w:val="0011425E"/>
    <w:rsid w:val="00114321"/>
    <w:rsid w:val="00114EDB"/>
    <w:rsid w:val="0011617A"/>
    <w:rsid w:val="0011651D"/>
    <w:rsid w:val="001166E0"/>
    <w:rsid w:val="00116ADA"/>
    <w:rsid w:val="00117993"/>
    <w:rsid w:val="00117E3E"/>
    <w:rsid w:val="0012046E"/>
    <w:rsid w:val="00120D9A"/>
    <w:rsid w:val="00120E14"/>
    <w:rsid w:val="00120EA2"/>
    <w:rsid w:val="0012101A"/>
    <w:rsid w:val="001212A9"/>
    <w:rsid w:val="00121709"/>
    <w:rsid w:val="0012348B"/>
    <w:rsid w:val="0012379A"/>
    <w:rsid w:val="00123991"/>
    <w:rsid w:val="00124B23"/>
    <w:rsid w:val="00125917"/>
    <w:rsid w:val="0012599E"/>
    <w:rsid w:val="00126538"/>
    <w:rsid w:val="00126611"/>
    <w:rsid w:val="00126860"/>
    <w:rsid w:val="001271F7"/>
    <w:rsid w:val="0012741F"/>
    <w:rsid w:val="00127454"/>
    <w:rsid w:val="00127C11"/>
    <w:rsid w:val="0013000E"/>
    <w:rsid w:val="001303AB"/>
    <w:rsid w:val="001307D8"/>
    <w:rsid w:val="001314CD"/>
    <w:rsid w:val="0013196B"/>
    <w:rsid w:val="0013263E"/>
    <w:rsid w:val="0013284C"/>
    <w:rsid w:val="00132852"/>
    <w:rsid w:val="00132B84"/>
    <w:rsid w:val="0013341D"/>
    <w:rsid w:val="00133940"/>
    <w:rsid w:val="001347C0"/>
    <w:rsid w:val="0013486C"/>
    <w:rsid w:val="0013489A"/>
    <w:rsid w:val="001355E2"/>
    <w:rsid w:val="00135BA3"/>
    <w:rsid w:val="00135BC9"/>
    <w:rsid w:val="00135BF4"/>
    <w:rsid w:val="0013654E"/>
    <w:rsid w:val="00136616"/>
    <w:rsid w:val="00136789"/>
    <w:rsid w:val="00136E75"/>
    <w:rsid w:val="001374E1"/>
    <w:rsid w:val="0013778E"/>
    <w:rsid w:val="001402A2"/>
    <w:rsid w:val="00140DE1"/>
    <w:rsid w:val="00140FAA"/>
    <w:rsid w:val="0014127E"/>
    <w:rsid w:val="001422E4"/>
    <w:rsid w:val="001422F9"/>
    <w:rsid w:val="0014259E"/>
    <w:rsid w:val="00142616"/>
    <w:rsid w:val="00142631"/>
    <w:rsid w:val="001427C1"/>
    <w:rsid w:val="00142BC4"/>
    <w:rsid w:val="00143300"/>
    <w:rsid w:val="00143418"/>
    <w:rsid w:val="00143B4A"/>
    <w:rsid w:val="00143D3D"/>
    <w:rsid w:val="00143E9D"/>
    <w:rsid w:val="001445F3"/>
    <w:rsid w:val="0014483F"/>
    <w:rsid w:val="0014681C"/>
    <w:rsid w:val="00147611"/>
    <w:rsid w:val="001479BB"/>
    <w:rsid w:val="001501EB"/>
    <w:rsid w:val="00150305"/>
    <w:rsid w:val="00150317"/>
    <w:rsid w:val="00150AFB"/>
    <w:rsid w:val="00150CEB"/>
    <w:rsid w:val="0015107B"/>
    <w:rsid w:val="0015169F"/>
    <w:rsid w:val="00151B51"/>
    <w:rsid w:val="00152230"/>
    <w:rsid w:val="00152E88"/>
    <w:rsid w:val="0015351A"/>
    <w:rsid w:val="001535D8"/>
    <w:rsid w:val="0015363E"/>
    <w:rsid w:val="00154542"/>
    <w:rsid w:val="00154F12"/>
    <w:rsid w:val="00155A15"/>
    <w:rsid w:val="0015605A"/>
    <w:rsid w:val="001567F0"/>
    <w:rsid w:val="00156FFA"/>
    <w:rsid w:val="00157262"/>
    <w:rsid w:val="0015748A"/>
    <w:rsid w:val="00157529"/>
    <w:rsid w:val="0015753A"/>
    <w:rsid w:val="0015753F"/>
    <w:rsid w:val="00157636"/>
    <w:rsid w:val="00160013"/>
    <w:rsid w:val="001604B9"/>
    <w:rsid w:val="00160EA0"/>
    <w:rsid w:val="00161191"/>
    <w:rsid w:val="0016137D"/>
    <w:rsid w:val="001613F7"/>
    <w:rsid w:val="001615CC"/>
    <w:rsid w:val="00162062"/>
    <w:rsid w:val="001621F5"/>
    <w:rsid w:val="00162277"/>
    <w:rsid w:val="00162536"/>
    <w:rsid w:val="0016385A"/>
    <w:rsid w:val="00163DDF"/>
    <w:rsid w:val="0016553D"/>
    <w:rsid w:val="00165D0E"/>
    <w:rsid w:val="0016615F"/>
    <w:rsid w:val="001665F7"/>
    <w:rsid w:val="0016730A"/>
    <w:rsid w:val="00167AE9"/>
    <w:rsid w:val="00167DF3"/>
    <w:rsid w:val="0017023E"/>
    <w:rsid w:val="0017029C"/>
    <w:rsid w:val="001709D7"/>
    <w:rsid w:val="0017157A"/>
    <w:rsid w:val="001717E8"/>
    <w:rsid w:val="00171E4C"/>
    <w:rsid w:val="00171FA1"/>
    <w:rsid w:val="001728B8"/>
    <w:rsid w:val="0017317F"/>
    <w:rsid w:val="00173523"/>
    <w:rsid w:val="0017396B"/>
    <w:rsid w:val="00173B5B"/>
    <w:rsid w:val="00173B6C"/>
    <w:rsid w:val="0017411B"/>
    <w:rsid w:val="0017484A"/>
    <w:rsid w:val="0017538F"/>
    <w:rsid w:val="001753D1"/>
    <w:rsid w:val="00175C31"/>
    <w:rsid w:val="00176089"/>
    <w:rsid w:val="00176120"/>
    <w:rsid w:val="001761B8"/>
    <w:rsid w:val="00176358"/>
    <w:rsid w:val="00176CDA"/>
    <w:rsid w:val="00177F08"/>
    <w:rsid w:val="00180289"/>
    <w:rsid w:val="00180CFF"/>
    <w:rsid w:val="00181422"/>
    <w:rsid w:val="00183755"/>
    <w:rsid w:val="001837A8"/>
    <w:rsid w:val="00183C48"/>
    <w:rsid w:val="00183D2D"/>
    <w:rsid w:val="00184218"/>
    <w:rsid w:val="00184220"/>
    <w:rsid w:val="001845AA"/>
    <w:rsid w:val="00184C14"/>
    <w:rsid w:val="00184E92"/>
    <w:rsid w:val="001850F9"/>
    <w:rsid w:val="00185236"/>
    <w:rsid w:val="00185597"/>
    <w:rsid w:val="00185AD5"/>
    <w:rsid w:val="001861A8"/>
    <w:rsid w:val="0018698C"/>
    <w:rsid w:val="00187D42"/>
    <w:rsid w:val="00190C75"/>
    <w:rsid w:val="00191081"/>
    <w:rsid w:val="00191373"/>
    <w:rsid w:val="001916D4"/>
    <w:rsid w:val="00191974"/>
    <w:rsid w:val="00192344"/>
    <w:rsid w:val="00192378"/>
    <w:rsid w:val="001928B2"/>
    <w:rsid w:val="00192EDE"/>
    <w:rsid w:val="0019387E"/>
    <w:rsid w:val="001938C0"/>
    <w:rsid w:val="00194CAA"/>
    <w:rsid w:val="00194E3D"/>
    <w:rsid w:val="00195006"/>
    <w:rsid w:val="00195428"/>
    <w:rsid w:val="00195A68"/>
    <w:rsid w:val="00195DB3"/>
    <w:rsid w:val="001961A1"/>
    <w:rsid w:val="001963C7"/>
    <w:rsid w:val="00196424"/>
    <w:rsid w:val="001968E2"/>
    <w:rsid w:val="00196DE2"/>
    <w:rsid w:val="00196FC0"/>
    <w:rsid w:val="00197078"/>
    <w:rsid w:val="00197105"/>
    <w:rsid w:val="001975C0"/>
    <w:rsid w:val="001976B0"/>
    <w:rsid w:val="00197B7F"/>
    <w:rsid w:val="00197F58"/>
    <w:rsid w:val="001A0709"/>
    <w:rsid w:val="001A1581"/>
    <w:rsid w:val="001A17F6"/>
    <w:rsid w:val="001A1BAC"/>
    <w:rsid w:val="001A2162"/>
    <w:rsid w:val="001A305D"/>
    <w:rsid w:val="001A3932"/>
    <w:rsid w:val="001A4923"/>
    <w:rsid w:val="001A4F96"/>
    <w:rsid w:val="001A5DE2"/>
    <w:rsid w:val="001A5E8B"/>
    <w:rsid w:val="001A5EEA"/>
    <w:rsid w:val="001A608E"/>
    <w:rsid w:val="001A6E55"/>
    <w:rsid w:val="001A79D4"/>
    <w:rsid w:val="001A7AD7"/>
    <w:rsid w:val="001B0038"/>
    <w:rsid w:val="001B0365"/>
    <w:rsid w:val="001B0469"/>
    <w:rsid w:val="001B0550"/>
    <w:rsid w:val="001B0BB5"/>
    <w:rsid w:val="001B0DA4"/>
    <w:rsid w:val="001B14F5"/>
    <w:rsid w:val="001B16FA"/>
    <w:rsid w:val="001B1A24"/>
    <w:rsid w:val="001B1DEB"/>
    <w:rsid w:val="001B24CB"/>
    <w:rsid w:val="001B254E"/>
    <w:rsid w:val="001B2A56"/>
    <w:rsid w:val="001B3363"/>
    <w:rsid w:val="001B3BFF"/>
    <w:rsid w:val="001B440A"/>
    <w:rsid w:val="001B447D"/>
    <w:rsid w:val="001B4884"/>
    <w:rsid w:val="001B4899"/>
    <w:rsid w:val="001B48F3"/>
    <w:rsid w:val="001B4A35"/>
    <w:rsid w:val="001B4CD3"/>
    <w:rsid w:val="001B5424"/>
    <w:rsid w:val="001B57F9"/>
    <w:rsid w:val="001B5CAC"/>
    <w:rsid w:val="001B618D"/>
    <w:rsid w:val="001B682D"/>
    <w:rsid w:val="001B7719"/>
    <w:rsid w:val="001B7DA0"/>
    <w:rsid w:val="001B7F72"/>
    <w:rsid w:val="001C0148"/>
    <w:rsid w:val="001C0234"/>
    <w:rsid w:val="001C0A37"/>
    <w:rsid w:val="001C0A5A"/>
    <w:rsid w:val="001C0E1E"/>
    <w:rsid w:val="001C1A23"/>
    <w:rsid w:val="001C205F"/>
    <w:rsid w:val="001C2380"/>
    <w:rsid w:val="001C34BB"/>
    <w:rsid w:val="001C34E5"/>
    <w:rsid w:val="001C3521"/>
    <w:rsid w:val="001C3C62"/>
    <w:rsid w:val="001C3CFA"/>
    <w:rsid w:val="001C3D72"/>
    <w:rsid w:val="001C4AD1"/>
    <w:rsid w:val="001C52FF"/>
    <w:rsid w:val="001C5382"/>
    <w:rsid w:val="001C5DEC"/>
    <w:rsid w:val="001C64A6"/>
    <w:rsid w:val="001C64DA"/>
    <w:rsid w:val="001C6AB2"/>
    <w:rsid w:val="001C6D22"/>
    <w:rsid w:val="001D1043"/>
    <w:rsid w:val="001D149E"/>
    <w:rsid w:val="001D15A1"/>
    <w:rsid w:val="001D1865"/>
    <w:rsid w:val="001D2231"/>
    <w:rsid w:val="001D27FD"/>
    <w:rsid w:val="001D378A"/>
    <w:rsid w:val="001D37DC"/>
    <w:rsid w:val="001D381E"/>
    <w:rsid w:val="001D3DEC"/>
    <w:rsid w:val="001D3EF3"/>
    <w:rsid w:val="001D481C"/>
    <w:rsid w:val="001D51D6"/>
    <w:rsid w:val="001D5F2E"/>
    <w:rsid w:val="001D6E97"/>
    <w:rsid w:val="001D6FEB"/>
    <w:rsid w:val="001D7ED5"/>
    <w:rsid w:val="001E0199"/>
    <w:rsid w:val="001E03B7"/>
    <w:rsid w:val="001E05FB"/>
    <w:rsid w:val="001E0B8D"/>
    <w:rsid w:val="001E0DDF"/>
    <w:rsid w:val="001E11C0"/>
    <w:rsid w:val="001E1273"/>
    <w:rsid w:val="001E1292"/>
    <w:rsid w:val="001E1C40"/>
    <w:rsid w:val="001E1E9D"/>
    <w:rsid w:val="001E26F4"/>
    <w:rsid w:val="001E2986"/>
    <w:rsid w:val="001E2D77"/>
    <w:rsid w:val="001E2FDD"/>
    <w:rsid w:val="001E36ED"/>
    <w:rsid w:val="001E4301"/>
    <w:rsid w:val="001E4590"/>
    <w:rsid w:val="001E4A90"/>
    <w:rsid w:val="001E4AFB"/>
    <w:rsid w:val="001E4E0A"/>
    <w:rsid w:val="001E4FFF"/>
    <w:rsid w:val="001E50B7"/>
    <w:rsid w:val="001E5334"/>
    <w:rsid w:val="001E61E8"/>
    <w:rsid w:val="001E6211"/>
    <w:rsid w:val="001E64D4"/>
    <w:rsid w:val="001E685F"/>
    <w:rsid w:val="001E6B84"/>
    <w:rsid w:val="001E729C"/>
    <w:rsid w:val="001E75AF"/>
    <w:rsid w:val="001F013C"/>
    <w:rsid w:val="001F0CE9"/>
    <w:rsid w:val="001F21CB"/>
    <w:rsid w:val="001F283A"/>
    <w:rsid w:val="001F2D2A"/>
    <w:rsid w:val="001F37B4"/>
    <w:rsid w:val="001F3A62"/>
    <w:rsid w:val="001F3FC1"/>
    <w:rsid w:val="001F48C9"/>
    <w:rsid w:val="001F52F2"/>
    <w:rsid w:val="001F570F"/>
    <w:rsid w:val="001F58F2"/>
    <w:rsid w:val="001F6131"/>
    <w:rsid w:val="001F6990"/>
    <w:rsid w:val="001F6B36"/>
    <w:rsid w:val="001F6DF9"/>
    <w:rsid w:val="001F7675"/>
    <w:rsid w:val="002001C6"/>
    <w:rsid w:val="002003B3"/>
    <w:rsid w:val="002004A5"/>
    <w:rsid w:val="00200BA0"/>
    <w:rsid w:val="002017DC"/>
    <w:rsid w:val="00202187"/>
    <w:rsid w:val="00202C9F"/>
    <w:rsid w:val="00204474"/>
    <w:rsid w:val="002045ED"/>
    <w:rsid w:val="00204E93"/>
    <w:rsid w:val="002050DE"/>
    <w:rsid w:val="002052BB"/>
    <w:rsid w:val="0020628F"/>
    <w:rsid w:val="002062F4"/>
    <w:rsid w:val="00206570"/>
    <w:rsid w:val="00206571"/>
    <w:rsid w:val="00206EEF"/>
    <w:rsid w:val="00207076"/>
    <w:rsid w:val="0020743A"/>
    <w:rsid w:val="00207AAB"/>
    <w:rsid w:val="00207D80"/>
    <w:rsid w:val="002101EA"/>
    <w:rsid w:val="00210361"/>
    <w:rsid w:val="00210661"/>
    <w:rsid w:val="00210EF5"/>
    <w:rsid w:val="00211EAF"/>
    <w:rsid w:val="00211FAD"/>
    <w:rsid w:val="00212E62"/>
    <w:rsid w:val="002134CE"/>
    <w:rsid w:val="0021352B"/>
    <w:rsid w:val="0021353D"/>
    <w:rsid w:val="00214A0F"/>
    <w:rsid w:val="00214A27"/>
    <w:rsid w:val="00215149"/>
    <w:rsid w:val="0021517A"/>
    <w:rsid w:val="00215462"/>
    <w:rsid w:val="0021706E"/>
    <w:rsid w:val="002170ED"/>
    <w:rsid w:val="00220335"/>
    <w:rsid w:val="00220398"/>
    <w:rsid w:val="0022080F"/>
    <w:rsid w:val="00220D66"/>
    <w:rsid w:val="00221018"/>
    <w:rsid w:val="002214E9"/>
    <w:rsid w:val="00221D9F"/>
    <w:rsid w:val="002228B4"/>
    <w:rsid w:val="00222D2D"/>
    <w:rsid w:val="00222DFC"/>
    <w:rsid w:val="00222FF4"/>
    <w:rsid w:val="00223B29"/>
    <w:rsid w:val="00224168"/>
    <w:rsid w:val="002246BE"/>
    <w:rsid w:val="00224C31"/>
    <w:rsid w:val="00224C62"/>
    <w:rsid w:val="00224EA2"/>
    <w:rsid w:val="00225048"/>
    <w:rsid w:val="002263CB"/>
    <w:rsid w:val="002266BF"/>
    <w:rsid w:val="002270B2"/>
    <w:rsid w:val="00227DEF"/>
    <w:rsid w:val="002302D3"/>
    <w:rsid w:val="00230772"/>
    <w:rsid w:val="002309DA"/>
    <w:rsid w:val="00230B43"/>
    <w:rsid w:val="002316D3"/>
    <w:rsid w:val="00231ECA"/>
    <w:rsid w:val="002329C4"/>
    <w:rsid w:val="00232B3B"/>
    <w:rsid w:val="00232B80"/>
    <w:rsid w:val="00232C18"/>
    <w:rsid w:val="00233B61"/>
    <w:rsid w:val="00233EA6"/>
    <w:rsid w:val="002346C9"/>
    <w:rsid w:val="00234EF2"/>
    <w:rsid w:val="00235BBA"/>
    <w:rsid w:val="00237023"/>
    <w:rsid w:val="00237509"/>
    <w:rsid w:val="002377E1"/>
    <w:rsid w:val="00237856"/>
    <w:rsid w:val="00237F19"/>
    <w:rsid w:val="00240771"/>
    <w:rsid w:val="00240A6C"/>
    <w:rsid w:val="00240EAB"/>
    <w:rsid w:val="00240EC9"/>
    <w:rsid w:val="002413E2"/>
    <w:rsid w:val="00241A70"/>
    <w:rsid w:val="00242040"/>
    <w:rsid w:val="00242267"/>
    <w:rsid w:val="00243285"/>
    <w:rsid w:val="0024328E"/>
    <w:rsid w:val="00243298"/>
    <w:rsid w:val="002435B3"/>
    <w:rsid w:val="0024375F"/>
    <w:rsid w:val="00243C27"/>
    <w:rsid w:val="00243DA5"/>
    <w:rsid w:val="00243F78"/>
    <w:rsid w:val="00244B60"/>
    <w:rsid w:val="00245387"/>
    <w:rsid w:val="0024570B"/>
    <w:rsid w:val="0024599F"/>
    <w:rsid w:val="002467A4"/>
    <w:rsid w:val="00246AAB"/>
    <w:rsid w:val="00246EC6"/>
    <w:rsid w:val="002474A1"/>
    <w:rsid w:val="00247C7F"/>
    <w:rsid w:val="00250261"/>
    <w:rsid w:val="0025059E"/>
    <w:rsid w:val="002509E6"/>
    <w:rsid w:val="00251813"/>
    <w:rsid w:val="00251903"/>
    <w:rsid w:val="00251D96"/>
    <w:rsid w:val="00251DA1"/>
    <w:rsid w:val="00251EBA"/>
    <w:rsid w:val="00253AB4"/>
    <w:rsid w:val="00253D50"/>
    <w:rsid w:val="00254336"/>
    <w:rsid w:val="00255A48"/>
    <w:rsid w:val="00255E80"/>
    <w:rsid w:val="00255FC9"/>
    <w:rsid w:val="002565E4"/>
    <w:rsid w:val="00256870"/>
    <w:rsid w:val="00256963"/>
    <w:rsid w:val="00256A7E"/>
    <w:rsid w:val="002572AF"/>
    <w:rsid w:val="002574C3"/>
    <w:rsid w:val="00257714"/>
    <w:rsid w:val="002577A9"/>
    <w:rsid w:val="00257A8C"/>
    <w:rsid w:val="00257CA4"/>
    <w:rsid w:val="0026087B"/>
    <w:rsid w:val="00260DD5"/>
    <w:rsid w:val="002621B4"/>
    <w:rsid w:val="00262201"/>
    <w:rsid w:val="00263793"/>
    <w:rsid w:val="002637E5"/>
    <w:rsid w:val="002638A0"/>
    <w:rsid w:val="002646CC"/>
    <w:rsid w:val="002649E4"/>
    <w:rsid w:val="00264ADE"/>
    <w:rsid w:val="0026706A"/>
    <w:rsid w:val="002678D6"/>
    <w:rsid w:val="00267C30"/>
    <w:rsid w:val="00270466"/>
    <w:rsid w:val="0027049B"/>
    <w:rsid w:val="0027070C"/>
    <w:rsid w:val="002712B2"/>
    <w:rsid w:val="002713B0"/>
    <w:rsid w:val="00271D27"/>
    <w:rsid w:val="00272382"/>
    <w:rsid w:val="00272CBB"/>
    <w:rsid w:val="002739C2"/>
    <w:rsid w:val="00273F50"/>
    <w:rsid w:val="0027412C"/>
    <w:rsid w:val="00274412"/>
    <w:rsid w:val="00274875"/>
    <w:rsid w:val="0027514E"/>
    <w:rsid w:val="0027533E"/>
    <w:rsid w:val="002764C3"/>
    <w:rsid w:val="00276685"/>
    <w:rsid w:val="0027694C"/>
    <w:rsid w:val="00276A11"/>
    <w:rsid w:val="00276CD3"/>
    <w:rsid w:val="002770AD"/>
    <w:rsid w:val="00277743"/>
    <w:rsid w:val="00277A28"/>
    <w:rsid w:val="00277E9C"/>
    <w:rsid w:val="00280713"/>
    <w:rsid w:val="00280883"/>
    <w:rsid w:val="00280B77"/>
    <w:rsid w:val="00281775"/>
    <w:rsid w:val="0028196D"/>
    <w:rsid w:val="00281C79"/>
    <w:rsid w:val="00281CAF"/>
    <w:rsid w:val="00282951"/>
    <w:rsid w:val="00282E27"/>
    <w:rsid w:val="002834F2"/>
    <w:rsid w:val="00283813"/>
    <w:rsid w:val="00284C33"/>
    <w:rsid w:val="00285159"/>
    <w:rsid w:val="0028575B"/>
    <w:rsid w:val="00285C50"/>
    <w:rsid w:val="00285D57"/>
    <w:rsid w:val="00286574"/>
    <w:rsid w:val="00286E4E"/>
    <w:rsid w:val="0028772D"/>
    <w:rsid w:val="00287FDD"/>
    <w:rsid w:val="00290590"/>
    <w:rsid w:val="00291CC6"/>
    <w:rsid w:val="00291E29"/>
    <w:rsid w:val="002927BE"/>
    <w:rsid w:val="00292C2F"/>
    <w:rsid w:val="00292C5B"/>
    <w:rsid w:val="00292FA1"/>
    <w:rsid w:val="00292FBA"/>
    <w:rsid w:val="002937E8"/>
    <w:rsid w:val="00293AFB"/>
    <w:rsid w:val="00293B9A"/>
    <w:rsid w:val="0029413C"/>
    <w:rsid w:val="0029425D"/>
    <w:rsid w:val="00294BC0"/>
    <w:rsid w:val="002953F7"/>
    <w:rsid w:val="002955A4"/>
    <w:rsid w:val="0029587E"/>
    <w:rsid w:val="0029650D"/>
    <w:rsid w:val="002967DB"/>
    <w:rsid w:val="002970C7"/>
    <w:rsid w:val="00297A4D"/>
    <w:rsid w:val="00297BDA"/>
    <w:rsid w:val="00297FA5"/>
    <w:rsid w:val="002A022C"/>
    <w:rsid w:val="002A0661"/>
    <w:rsid w:val="002A09AB"/>
    <w:rsid w:val="002A18DF"/>
    <w:rsid w:val="002A1AF4"/>
    <w:rsid w:val="002A1C42"/>
    <w:rsid w:val="002A1CC8"/>
    <w:rsid w:val="002A250A"/>
    <w:rsid w:val="002A28E3"/>
    <w:rsid w:val="002A3607"/>
    <w:rsid w:val="002A3704"/>
    <w:rsid w:val="002A3957"/>
    <w:rsid w:val="002A39FC"/>
    <w:rsid w:val="002A3B49"/>
    <w:rsid w:val="002A3CD6"/>
    <w:rsid w:val="002A408B"/>
    <w:rsid w:val="002A4378"/>
    <w:rsid w:val="002A44EF"/>
    <w:rsid w:val="002A4700"/>
    <w:rsid w:val="002A497C"/>
    <w:rsid w:val="002A5056"/>
    <w:rsid w:val="002A5059"/>
    <w:rsid w:val="002A5581"/>
    <w:rsid w:val="002A5D69"/>
    <w:rsid w:val="002A5DFD"/>
    <w:rsid w:val="002A60DD"/>
    <w:rsid w:val="002A6205"/>
    <w:rsid w:val="002A663E"/>
    <w:rsid w:val="002A68CD"/>
    <w:rsid w:val="002B01E7"/>
    <w:rsid w:val="002B0DC3"/>
    <w:rsid w:val="002B1898"/>
    <w:rsid w:val="002B1AAB"/>
    <w:rsid w:val="002B2383"/>
    <w:rsid w:val="002B2693"/>
    <w:rsid w:val="002B326B"/>
    <w:rsid w:val="002B40BC"/>
    <w:rsid w:val="002B4185"/>
    <w:rsid w:val="002B4F06"/>
    <w:rsid w:val="002B5592"/>
    <w:rsid w:val="002B5719"/>
    <w:rsid w:val="002B614E"/>
    <w:rsid w:val="002B617D"/>
    <w:rsid w:val="002B61AA"/>
    <w:rsid w:val="002B62DB"/>
    <w:rsid w:val="002B653C"/>
    <w:rsid w:val="002B6741"/>
    <w:rsid w:val="002B6981"/>
    <w:rsid w:val="002B6CEF"/>
    <w:rsid w:val="002C04C0"/>
    <w:rsid w:val="002C06BE"/>
    <w:rsid w:val="002C12BF"/>
    <w:rsid w:val="002C150F"/>
    <w:rsid w:val="002C173A"/>
    <w:rsid w:val="002C1890"/>
    <w:rsid w:val="002C1F72"/>
    <w:rsid w:val="002C2070"/>
    <w:rsid w:val="002C239D"/>
    <w:rsid w:val="002C2E0A"/>
    <w:rsid w:val="002C2F14"/>
    <w:rsid w:val="002C3942"/>
    <w:rsid w:val="002C39B1"/>
    <w:rsid w:val="002C3D4D"/>
    <w:rsid w:val="002C3DA6"/>
    <w:rsid w:val="002C43C6"/>
    <w:rsid w:val="002C4501"/>
    <w:rsid w:val="002C47F4"/>
    <w:rsid w:val="002C4CB4"/>
    <w:rsid w:val="002C52AE"/>
    <w:rsid w:val="002C5591"/>
    <w:rsid w:val="002C55D2"/>
    <w:rsid w:val="002C58E2"/>
    <w:rsid w:val="002C6667"/>
    <w:rsid w:val="002C667F"/>
    <w:rsid w:val="002C691A"/>
    <w:rsid w:val="002C698D"/>
    <w:rsid w:val="002C6C01"/>
    <w:rsid w:val="002C6D65"/>
    <w:rsid w:val="002C72C8"/>
    <w:rsid w:val="002C73B2"/>
    <w:rsid w:val="002C7BAD"/>
    <w:rsid w:val="002D0138"/>
    <w:rsid w:val="002D16C2"/>
    <w:rsid w:val="002D16DD"/>
    <w:rsid w:val="002D2207"/>
    <w:rsid w:val="002D2721"/>
    <w:rsid w:val="002D2A03"/>
    <w:rsid w:val="002D2D25"/>
    <w:rsid w:val="002D3D56"/>
    <w:rsid w:val="002D3EA6"/>
    <w:rsid w:val="002D4347"/>
    <w:rsid w:val="002D4B1A"/>
    <w:rsid w:val="002D5426"/>
    <w:rsid w:val="002D5CBF"/>
    <w:rsid w:val="002D6000"/>
    <w:rsid w:val="002D649C"/>
    <w:rsid w:val="002D6561"/>
    <w:rsid w:val="002D6A6B"/>
    <w:rsid w:val="002D6EA7"/>
    <w:rsid w:val="002D748E"/>
    <w:rsid w:val="002E03B7"/>
    <w:rsid w:val="002E090D"/>
    <w:rsid w:val="002E155B"/>
    <w:rsid w:val="002E1563"/>
    <w:rsid w:val="002E18C2"/>
    <w:rsid w:val="002E2208"/>
    <w:rsid w:val="002E2886"/>
    <w:rsid w:val="002E2E18"/>
    <w:rsid w:val="002E3804"/>
    <w:rsid w:val="002E39E1"/>
    <w:rsid w:val="002E3CCA"/>
    <w:rsid w:val="002E42E1"/>
    <w:rsid w:val="002E4A34"/>
    <w:rsid w:val="002E5904"/>
    <w:rsid w:val="002E6161"/>
    <w:rsid w:val="002E6414"/>
    <w:rsid w:val="002E677F"/>
    <w:rsid w:val="002E67D0"/>
    <w:rsid w:val="002E7267"/>
    <w:rsid w:val="002E76CB"/>
    <w:rsid w:val="002F0CA5"/>
    <w:rsid w:val="002F1217"/>
    <w:rsid w:val="002F1377"/>
    <w:rsid w:val="002F1E73"/>
    <w:rsid w:val="002F277D"/>
    <w:rsid w:val="002F2BE4"/>
    <w:rsid w:val="002F346E"/>
    <w:rsid w:val="002F347F"/>
    <w:rsid w:val="002F40A7"/>
    <w:rsid w:val="002F44AC"/>
    <w:rsid w:val="002F4985"/>
    <w:rsid w:val="002F53AD"/>
    <w:rsid w:val="002F695D"/>
    <w:rsid w:val="002F6A64"/>
    <w:rsid w:val="002F6CD7"/>
    <w:rsid w:val="002F7AB8"/>
    <w:rsid w:val="002F7ED3"/>
    <w:rsid w:val="0030011D"/>
    <w:rsid w:val="003001CA"/>
    <w:rsid w:val="003007F4"/>
    <w:rsid w:val="00300958"/>
    <w:rsid w:val="00300F76"/>
    <w:rsid w:val="00301C8F"/>
    <w:rsid w:val="00301FD5"/>
    <w:rsid w:val="00302020"/>
    <w:rsid w:val="00302C3F"/>
    <w:rsid w:val="00302F59"/>
    <w:rsid w:val="0030309A"/>
    <w:rsid w:val="0030320F"/>
    <w:rsid w:val="00303654"/>
    <w:rsid w:val="003047A5"/>
    <w:rsid w:val="003047CE"/>
    <w:rsid w:val="0030496D"/>
    <w:rsid w:val="003050A2"/>
    <w:rsid w:val="00305877"/>
    <w:rsid w:val="00305D23"/>
    <w:rsid w:val="003064F1"/>
    <w:rsid w:val="00307524"/>
    <w:rsid w:val="00307ADC"/>
    <w:rsid w:val="003108C6"/>
    <w:rsid w:val="0031094E"/>
    <w:rsid w:val="00311CC8"/>
    <w:rsid w:val="00312BB5"/>
    <w:rsid w:val="00312C30"/>
    <w:rsid w:val="003132DA"/>
    <w:rsid w:val="00313A12"/>
    <w:rsid w:val="00313B78"/>
    <w:rsid w:val="00313BF8"/>
    <w:rsid w:val="0031422A"/>
    <w:rsid w:val="003152AF"/>
    <w:rsid w:val="0031597A"/>
    <w:rsid w:val="00315D1A"/>
    <w:rsid w:val="00315DC2"/>
    <w:rsid w:val="00316B53"/>
    <w:rsid w:val="00316C5D"/>
    <w:rsid w:val="00317040"/>
    <w:rsid w:val="00317C02"/>
    <w:rsid w:val="00320052"/>
    <w:rsid w:val="0032057A"/>
    <w:rsid w:val="0032076B"/>
    <w:rsid w:val="00320A3F"/>
    <w:rsid w:val="00320BD7"/>
    <w:rsid w:val="00321364"/>
    <w:rsid w:val="003221AE"/>
    <w:rsid w:val="00323EEE"/>
    <w:rsid w:val="003241BA"/>
    <w:rsid w:val="00324A1C"/>
    <w:rsid w:val="003252B0"/>
    <w:rsid w:val="00325ADA"/>
    <w:rsid w:val="003267F8"/>
    <w:rsid w:val="00326B95"/>
    <w:rsid w:val="00327646"/>
    <w:rsid w:val="00327B1A"/>
    <w:rsid w:val="0033036F"/>
    <w:rsid w:val="00330406"/>
    <w:rsid w:val="00330838"/>
    <w:rsid w:val="00330E87"/>
    <w:rsid w:val="00331352"/>
    <w:rsid w:val="00331414"/>
    <w:rsid w:val="0033200B"/>
    <w:rsid w:val="0033260A"/>
    <w:rsid w:val="00332CC0"/>
    <w:rsid w:val="00332F73"/>
    <w:rsid w:val="00332FC0"/>
    <w:rsid w:val="00334D79"/>
    <w:rsid w:val="00334E31"/>
    <w:rsid w:val="0033507F"/>
    <w:rsid w:val="00335B88"/>
    <w:rsid w:val="00335FF4"/>
    <w:rsid w:val="00336719"/>
    <w:rsid w:val="00336FFA"/>
    <w:rsid w:val="003371CA"/>
    <w:rsid w:val="003375DC"/>
    <w:rsid w:val="0033763B"/>
    <w:rsid w:val="003379B1"/>
    <w:rsid w:val="00337E4E"/>
    <w:rsid w:val="003402F5"/>
    <w:rsid w:val="0034042B"/>
    <w:rsid w:val="0034052A"/>
    <w:rsid w:val="00340730"/>
    <w:rsid w:val="00340F63"/>
    <w:rsid w:val="00341E84"/>
    <w:rsid w:val="003420B3"/>
    <w:rsid w:val="0034217F"/>
    <w:rsid w:val="00342475"/>
    <w:rsid w:val="00343065"/>
    <w:rsid w:val="00343374"/>
    <w:rsid w:val="003433E0"/>
    <w:rsid w:val="00343A9C"/>
    <w:rsid w:val="00343DE0"/>
    <w:rsid w:val="00343EB8"/>
    <w:rsid w:val="0034493D"/>
    <w:rsid w:val="003450D7"/>
    <w:rsid w:val="00345487"/>
    <w:rsid w:val="00345CE2"/>
    <w:rsid w:val="0034611B"/>
    <w:rsid w:val="00346930"/>
    <w:rsid w:val="003470B7"/>
    <w:rsid w:val="003501C8"/>
    <w:rsid w:val="00350798"/>
    <w:rsid w:val="003508BB"/>
    <w:rsid w:val="00351A02"/>
    <w:rsid w:val="00351E64"/>
    <w:rsid w:val="00351EBC"/>
    <w:rsid w:val="00351F80"/>
    <w:rsid w:val="003523E4"/>
    <w:rsid w:val="003523F1"/>
    <w:rsid w:val="003528BC"/>
    <w:rsid w:val="00352D5F"/>
    <w:rsid w:val="00352FA8"/>
    <w:rsid w:val="003530D2"/>
    <w:rsid w:val="003530D7"/>
    <w:rsid w:val="003533B5"/>
    <w:rsid w:val="0035353F"/>
    <w:rsid w:val="00353773"/>
    <w:rsid w:val="00353A9F"/>
    <w:rsid w:val="0035431B"/>
    <w:rsid w:val="003548A5"/>
    <w:rsid w:val="00354E09"/>
    <w:rsid w:val="00355106"/>
    <w:rsid w:val="0035560B"/>
    <w:rsid w:val="00355A20"/>
    <w:rsid w:val="00355ACB"/>
    <w:rsid w:val="00355D5A"/>
    <w:rsid w:val="00355E5B"/>
    <w:rsid w:val="00355F4A"/>
    <w:rsid w:val="0035607E"/>
    <w:rsid w:val="00356570"/>
    <w:rsid w:val="00356A60"/>
    <w:rsid w:val="00356E5A"/>
    <w:rsid w:val="0035714F"/>
    <w:rsid w:val="003572C6"/>
    <w:rsid w:val="003578EB"/>
    <w:rsid w:val="00360060"/>
    <w:rsid w:val="003601D0"/>
    <w:rsid w:val="00360651"/>
    <w:rsid w:val="0036079B"/>
    <w:rsid w:val="0036083D"/>
    <w:rsid w:val="00360B02"/>
    <w:rsid w:val="00360D50"/>
    <w:rsid w:val="00361204"/>
    <w:rsid w:val="00361971"/>
    <w:rsid w:val="00361BED"/>
    <w:rsid w:val="00361E41"/>
    <w:rsid w:val="003626AD"/>
    <w:rsid w:val="003627C2"/>
    <w:rsid w:val="00362A58"/>
    <w:rsid w:val="00362B7D"/>
    <w:rsid w:val="00362CC4"/>
    <w:rsid w:val="003630BC"/>
    <w:rsid w:val="00363AF0"/>
    <w:rsid w:val="00363EFF"/>
    <w:rsid w:val="00364326"/>
    <w:rsid w:val="003643AF"/>
    <w:rsid w:val="003644D5"/>
    <w:rsid w:val="003657E9"/>
    <w:rsid w:val="00365C5C"/>
    <w:rsid w:val="00366048"/>
    <w:rsid w:val="00366BC3"/>
    <w:rsid w:val="00366C62"/>
    <w:rsid w:val="003700A8"/>
    <w:rsid w:val="003701BA"/>
    <w:rsid w:val="00370646"/>
    <w:rsid w:val="00370CE7"/>
    <w:rsid w:val="003710CA"/>
    <w:rsid w:val="0037175B"/>
    <w:rsid w:val="00371DB3"/>
    <w:rsid w:val="00372253"/>
    <w:rsid w:val="00372A1F"/>
    <w:rsid w:val="00372D0A"/>
    <w:rsid w:val="00372D1F"/>
    <w:rsid w:val="00372E15"/>
    <w:rsid w:val="0037317D"/>
    <w:rsid w:val="00373548"/>
    <w:rsid w:val="00373AB9"/>
    <w:rsid w:val="0037442D"/>
    <w:rsid w:val="0037445D"/>
    <w:rsid w:val="00374602"/>
    <w:rsid w:val="00374D87"/>
    <w:rsid w:val="0037519A"/>
    <w:rsid w:val="00375ABA"/>
    <w:rsid w:val="0037602C"/>
    <w:rsid w:val="00376672"/>
    <w:rsid w:val="00376C21"/>
    <w:rsid w:val="003771A9"/>
    <w:rsid w:val="00377DFC"/>
    <w:rsid w:val="00380002"/>
    <w:rsid w:val="00380067"/>
    <w:rsid w:val="00380BC8"/>
    <w:rsid w:val="00381082"/>
    <w:rsid w:val="00381132"/>
    <w:rsid w:val="003811B9"/>
    <w:rsid w:val="003812FD"/>
    <w:rsid w:val="00381637"/>
    <w:rsid w:val="00381C79"/>
    <w:rsid w:val="00381EF1"/>
    <w:rsid w:val="0038235E"/>
    <w:rsid w:val="003824F6"/>
    <w:rsid w:val="00382D85"/>
    <w:rsid w:val="00383095"/>
    <w:rsid w:val="0038315E"/>
    <w:rsid w:val="003843E9"/>
    <w:rsid w:val="0038465D"/>
    <w:rsid w:val="0038472B"/>
    <w:rsid w:val="003850FC"/>
    <w:rsid w:val="00386AAC"/>
    <w:rsid w:val="00386E76"/>
    <w:rsid w:val="00387190"/>
    <w:rsid w:val="00387C5D"/>
    <w:rsid w:val="00387D1F"/>
    <w:rsid w:val="00387DE0"/>
    <w:rsid w:val="003903E2"/>
    <w:rsid w:val="00390626"/>
    <w:rsid w:val="0039119B"/>
    <w:rsid w:val="00391EAF"/>
    <w:rsid w:val="00391FB6"/>
    <w:rsid w:val="003930A8"/>
    <w:rsid w:val="003932F9"/>
    <w:rsid w:val="00393A39"/>
    <w:rsid w:val="00393E7B"/>
    <w:rsid w:val="00393F7C"/>
    <w:rsid w:val="00393FC0"/>
    <w:rsid w:val="003943F9"/>
    <w:rsid w:val="00394D92"/>
    <w:rsid w:val="0039570A"/>
    <w:rsid w:val="003958C6"/>
    <w:rsid w:val="00395C0D"/>
    <w:rsid w:val="00397191"/>
    <w:rsid w:val="003A011A"/>
    <w:rsid w:val="003A0F3A"/>
    <w:rsid w:val="003A19DA"/>
    <w:rsid w:val="003A19F5"/>
    <w:rsid w:val="003A1B15"/>
    <w:rsid w:val="003A2983"/>
    <w:rsid w:val="003A29A9"/>
    <w:rsid w:val="003A2AE1"/>
    <w:rsid w:val="003A389C"/>
    <w:rsid w:val="003A40EB"/>
    <w:rsid w:val="003A4F9A"/>
    <w:rsid w:val="003A5271"/>
    <w:rsid w:val="003A5F0B"/>
    <w:rsid w:val="003A5F98"/>
    <w:rsid w:val="003A61B8"/>
    <w:rsid w:val="003A626B"/>
    <w:rsid w:val="003A6915"/>
    <w:rsid w:val="003A6D6D"/>
    <w:rsid w:val="003A6E55"/>
    <w:rsid w:val="003A6EA1"/>
    <w:rsid w:val="003A7293"/>
    <w:rsid w:val="003B0313"/>
    <w:rsid w:val="003B03D3"/>
    <w:rsid w:val="003B0E05"/>
    <w:rsid w:val="003B1D4A"/>
    <w:rsid w:val="003B22C7"/>
    <w:rsid w:val="003B34AB"/>
    <w:rsid w:val="003B447C"/>
    <w:rsid w:val="003B45B1"/>
    <w:rsid w:val="003B517D"/>
    <w:rsid w:val="003B54AE"/>
    <w:rsid w:val="003B55D8"/>
    <w:rsid w:val="003B5A1E"/>
    <w:rsid w:val="003B6704"/>
    <w:rsid w:val="003B69BA"/>
    <w:rsid w:val="003B6B96"/>
    <w:rsid w:val="003B6D08"/>
    <w:rsid w:val="003B6D75"/>
    <w:rsid w:val="003B6DEE"/>
    <w:rsid w:val="003B719F"/>
    <w:rsid w:val="003B7556"/>
    <w:rsid w:val="003B7C19"/>
    <w:rsid w:val="003B7D85"/>
    <w:rsid w:val="003B7F2B"/>
    <w:rsid w:val="003C029D"/>
    <w:rsid w:val="003C08C6"/>
    <w:rsid w:val="003C0A35"/>
    <w:rsid w:val="003C0BA9"/>
    <w:rsid w:val="003C1F4E"/>
    <w:rsid w:val="003C232E"/>
    <w:rsid w:val="003C2420"/>
    <w:rsid w:val="003C2968"/>
    <w:rsid w:val="003C2DCB"/>
    <w:rsid w:val="003C2F8A"/>
    <w:rsid w:val="003C2FCA"/>
    <w:rsid w:val="003C3B13"/>
    <w:rsid w:val="003C3D42"/>
    <w:rsid w:val="003C4B73"/>
    <w:rsid w:val="003C4D08"/>
    <w:rsid w:val="003C4D6E"/>
    <w:rsid w:val="003C4E1E"/>
    <w:rsid w:val="003C52AE"/>
    <w:rsid w:val="003C58F3"/>
    <w:rsid w:val="003C59E7"/>
    <w:rsid w:val="003C5D4E"/>
    <w:rsid w:val="003C6255"/>
    <w:rsid w:val="003C6A54"/>
    <w:rsid w:val="003C6F11"/>
    <w:rsid w:val="003C746A"/>
    <w:rsid w:val="003C7CDD"/>
    <w:rsid w:val="003D064E"/>
    <w:rsid w:val="003D0715"/>
    <w:rsid w:val="003D19C8"/>
    <w:rsid w:val="003D1AAD"/>
    <w:rsid w:val="003D2508"/>
    <w:rsid w:val="003D27D6"/>
    <w:rsid w:val="003D2B62"/>
    <w:rsid w:val="003D2D39"/>
    <w:rsid w:val="003D3C86"/>
    <w:rsid w:val="003D40A3"/>
    <w:rsid w:val="003D42CA"/>
    <w:rsid w:val="003D4771"/>
    <w:rsid w:val="003D4D50"/>
    <w:rsid w:val="003D4FBB"/>
    <w:rsid w:val="003D52A6"/>
    <w:rsid w:val="003D5532"/>
    <w:rsid w:val="003D5CEE"/>
    <w:rsid w:val="003D6132"/>
    <w:rsid w:val="003D662E"/>
    <w:rsid w:val="003D66B6"/>
    <w:rsid w:val="003D7B7F"/>
    <w:rsid w:val="003D7E03"/>
    <w:rsid w:val="003E0912"/>
    <w:rsid w:val="003E0C22"/>
    <w:rsid w:val="003E10AA"/>
    <w:rsid w:val="003E1398"/>
    <w:rsid w:val="003E1994"/>
    <w:rsid w:val="003E1DC1"/>
    <w:rsid w:val="003E24C5"/>
    <w:rsid w:val="003E25DF"/>
    <w:rsid w:val="003E2691"/>
    <w:rsid w:val="003E278D"/>
    <w:rsid w:val="003E2E9B"/>
    <w:rsid w:val="003E3543"/>
    <w:rsid w:val="003E39E6"/>
    <w:rsid w:val="003E6109"/>
    <w:rsid w:val="003E64FD"/>
    <w:rsid w:val="003E65C1"/>
    <w:rsid w:val="003E65EB"/>
    <w:rsid w:val="003E66DB"/>
    <w:rsid w:val="003E6C3B"/>
    <w:rsid w:val="003E7185"/>
    <w:rsid w:val="003F07E4"/>
    <w:rsid w:val="003F0934"/>
    <w:rsid w:val="003F16B5"/>
    <w:rsid w:val="003F1787"/>
    <w:rsid w:val="003F24CB"/>
    <w:rsid w:val="003F2AB4"/>
    <w:rsid w:val="003F2E8C"/>
    <w:rsid w:val="003F2ED9"/>
    <w:rsid w:val="003F300F"/>
    <w:rsid w:val="003F375C"/>
    <w:rsid w:val="003F3838"/>
    <w:rsid w:val="003F3A91"/>
    <w:rsid w:val="003F3ED8"/>
    <w:rsid w:val="003F41E9"/>
    <w:rsid w:val="003F535A"/>
    <w:rsid w:val="003F53E5"/>
    <w:rsid w:val="003F54C3"/>
    <w:rsid w:val="003F57BF"/>
    <w:rsid w:val="003F5FD7"/>
    <w:rsid w:val="003F6004"/>
    <w:rsid w:val="003F60B8"/>
    <w:rsid w:val="003F7279"/>
    <w:rsid w:val="003F7E95"/>
    <w:rsid w:val="00400764"/>
    <w:rsid w:val="00401257"/>
    <w:rsid w:val="004012E3"/>
    <w:rsid w:val="0040203B"/>
    <w:rsid w:val="004023CC"/>
    <w:rsid w:val="004023EB"/>
    <w:rsid w:val="004028C5"/>
    <w:rsid w:val="00402FC9"/>
    <w:rsid w:val="004032DD"/>
    <w:rsid w:val="00405CE2"/>
    <w:rsid w:val="00406A2C"/>
    <w:rsid w:val="00406D49"/>
    <w:rsid w:val="00406E17"/>
    <w:rsid w:val="004071D5"/>
    <w:rsid w:val="0040760A"/>
    <w:rsid w:val="004101CC"/>
    <w:rsid w:val="0041049E"/>
    <w:rsid w:val="00410D87"/>
    <w:rsid w:val="00411B30"/>
    <w:rsid w:val="00412379"/>
    <w:rsid w:val="0041241A"/>
    <w:rsid w:val="0041274F"/>
    <w:rsid w:val="00412831"/>
    <w:rsid w:val="004128DF"/>
    <w:rsid w:val="00412F60"/>
    <w:rsid w:val="00412FF9"/>
    <w:rsid w:val="00413923"/>
    <w:rsid w:val="00414740"/>
    <w:rsid w:val="0041505E"/>
    <w:rsid w:val="00415898"/>
    <w:rsid w:val="00415D04"/>
    <w:rsid w:val="00416135"/>
    <w:rsid w:val="004162B1"/>
    <w:rsid w:val="00416336"/>
    <w:rsid w:val="0041667F"/>
    <w:rsid w:val="0041701C"/>
    <w:rsid w:val="004172C1"/>
    <w:rsid w:val="00417E32"/>
    <w:rsid w:val="00417F80"/>
    <w:rsid w:val="004201CC"/>
    <w:rsid w:val="00420797"/>
    <w:rsid w:val="00420B3F"/>
    <w:rsid w:val="00420BB4"/>
    <w:rsid w:val="00420DCB"/>
    <w:rsid w:val="004213B1"/>
    <w:rsid w:val="00421774"/>
    <w:rsid w:val="0042224F"/>
    <w:rsid w:val="00422286"/>
    <w:rsid w:val="0042280E"/>
    <w:rsid w:val="004229EC"/>
    <w:rsid w:val="00422FE3"/>
    <w:rsid w:val="004230FE"/>
    <w:rsid w:val="004239B0"/>
    <w:rsid w:val="00424E6E"/>
    <w:rsid w:val="004256EE"/>
    <w:rsid w:val="004266CC"/>
    <w:rsid w:val="00426B9E"/>
    <w:rsid w:val="00426E66"/>
    <w:rsid w:val="004279C4"/>
    <w:rsid w:val="004279DA"/>
    <w:rsid w:val="00427E40"/>
    <w:rsid w:val="00430CAB"/>
    <w:rsid w:val="00430F38"/>
    <w:rsid w:val="00431062"/>
    <w:rsid w:val="00431477"/>
    <w:rsid w:val="00431A4A"/>
    <w:rsid w:val="00431AC6"/>
    <w:rsid w:val="00431D83"/>
    <w:rsid w:val="00431DC7"/>
    <w:rsid w:val="0043204B"/>
    <w:rsid w:val="0043251C"/>
    <w:rsid w:val="00432AA5"/>
    <w:rsid w:val="00433167"/>
    <w:rsid w:val="00434A42"/>
    <w:rsid w:val="00435706"/>
    <w:rsid w:val="004357B3"/>
    <w:rsid w:val="00435B7A"/>
    <w:rsid w:val="00435D62"/>
    <w:rsid w:val="004366A1"/>
    <w:rsid w:val="004367A9"/>
    <w:rsid w:val="00436F26"/>
    <w:rsid w:val="004376F6"/>
    <w:rsid w:val="00440A8F"/>
    <w:rsid w:val="00440DD6"/>
    <w:rsid w:val="004410CB"/>
    <w:rsid w:val="004412FD"/>
    <w:rsid w:val="00441A57"/>
    <w:rsid w:val="00441B12"/>
    <w:rsid w:val="004422F0"/>
    <w:rsid w:val="004430F2"/>
    <w:rsid w:val="00443889"/>
    <w:rsid w:val="00443E65"/>
    <w:rsid w:val="00444579"/>
    <w:rsid w:val="004446C1"/>
    <w:rsid w:val="00444745"/>
    <w:rsid w:val="0044569B"/>
    <w:rsid w:val="00445F66"/>
    <w:rsid w:val="004460A9"/>
    <w:rsid w:val="00446217"/>
    <w:rsid w:val="00446513"/>
    <w:rsid w:val="00446A29"/>
    <w:rsid w:val="00446BFA"/>
    <w:rsid w:val="004474A5"/>
    <w:rsid w:val="00447DC3"/>
    <w:rsid w:val="00447E44"/>
    <w:rsid w:val="004505FF"/>
    <w:rsid w:val="00450905"/>
    <w:rsid w:val="00450C24"/>
    <w:rsid w:val="00450C55"/>
    <w:rsid w:val="00450FF1"/>
    <w:rsid w:val="00451133"/>
    <w:rsid w:val="004515F8"/>
    <w:rsid w:val="004518D4"/>
    <w:rsid w:val="00451CA2"/>
    <w:rsid w:val="00451F24"/>
    <w:rsid w:val="00452129"/>
    <w:rsid w:val="004522BF"/>
    <w:rsid w:val="0045269D"/>
    <w:rsid w:val="00452C18"/>
    <w:rsid w:val="00452FAB"/>
    <w:rsid w:val="00453867"/>
    <w:rsid w:val="00453CC3"/>
    <w:rsid w:val="0045453B"/>
    <w:rsid w:val="00454A48"/>
    <w:rsid w:val="00454C3D"/>
    <w:rsid w:val="00454E58"/>
    <w:rsid w:val="004553B6"/>
    <w:rsid w:val="0045574A"/>
    <w:rsid w:val="0045616C"/>
    <w:rsid w:val="00456F38"/>
    <w:rsid w:val="004578A5"/>
    <w:rsid w:val="004578DF"/>
    <w:rsid w:val="004602C7"/>
    <w:rsid w:val="004602D6"/>
    <w:rsid w:val="00460445"/>
    <w:rsid w:val="004610E4"/>
    <w:rsid w:val="00461329"/>
    <w:rsid w:val="00461A53"/>
    <w:rsid w:val="004622F8"/>
    <w:rsid w:val="0046282A"/>
    <w:rsid w:val="004629C1"/>
    <w:rsid w:val="004629F0"/>
    <w:rsid w:val="00462B3C"/>
    <w:rsid w:val="0046387D"/>
    <w:rsid w:val="00464439"/>
    <w:rsid w:val="0046498D"/>
    <w:rsid w:val="00464C2A"/>
    <w:rsid w:val="004661A4"/>
    <w:rsid w:val="0046676E"/>
    <w:rsid w:val="00467330"/>
    <w:rsid w:val="0047040E"/>
    <w:rsid w:val="00470BB8"/>
    <w:rsid w:val="004713D2"/>
    <w:rsid w:val="00471F8B"/>
    <w:rsid w:val="004721AC"/>
    <w:rsid w:val="0047269A"/>
    <w:rsid w:val="00472A0F"/>
    <w:rsid w:val="00472C76"/>
    <w:rsid w:val="0047422E"/>
    <w:rsid w:val="004745B1"/>
    <w:rsid w:val="00474C4C"/>
    <w:rsid w:val="00475965"/>
    <w:rsid w:val="00475A2A"/>
    <w:rsid w:val="00476294"/>
    <w:rsid w:val="00476482"/>
    <w:rsid w:val="004767C4"/>
    <w:rsid w:val="00476A42"/>
    <w:rsid w:val="00476A43"/>
    <w:rsid w:val="00476C52"/>
    <w:rsid w:val="00476E01"/>
    <w:rsid w:val="00476E48"/>
    <w:rsid w:val="00476EAB"/>
    <w:rsid w:val="00476F3C"/>
    <w:rsid w:val="00477310"/>
    <w:rsid w:val="00477336"/>
    <w:rsid w:val="00477A5E"/>
    <w:rsid w:val="00477B9A"/>
    <w:rsid w:val="00477D2D"/>
    <w:rsid w:val="00477F53"/>
    <w:rsid w:val="00477FFD"/>
    <w:rsid w:val="00480982"/>
    <w:rsid w:val="00481828"/>
    <w:rsid w:val="00481DE7"/>
    <w:rsid w:val="00481F3D"/>
    <w:rsid w:val="00481F72"/>
    <w:rsid w:val="00482F1E"/>
    <w:rsid w:val="004838B4"/>
    <w:rsid w:val="00483D70"/>
    <w:rsid w:val="004849CB"/>
    <w:rsid w:val="00484F6F"/>
    <w:rsid w:val="004851AA"/>
    <w:rsid w:val="004853ED"/>
    <w:rsid w:val="0048550C"/>
    <w:rsid w:val="0048590F"/>
    <w:rsid w:val="004869F8"/>
    <w:rsid w:val="00486A4C"/>
    <w:rsid w:val="00486F13"/>
    <w:rsid w:val="00487875"/>
    <w:rsid w:val="00487989"/>
    <w:rsid w:val="0049052F"/>
    <w:rsid w:val="00490A7F"/>
    <w:rsid w:val="00491E52"/>
    <w:rsid w:val="00492843"/>
    <w:rsid w:val="0049475B"/>
    <w:rsid w:val="00494C2E"/>
    <w:rsid w:val="00494CA0"/>
    <w:rsid w:val="00494D13"/>
    <w:rsid w:val="00494F30"/>
    <w:rsid w:val="00495151"/>
    <w:rsid w:val="0049540F"/>
    <w:rsid w:val="0049562A"/>
    <w:rsid w:val="0049648A"/>
    <w:rsid w:val="00496957"/>
    <w:rsid w:val="00496B60"/>
    <w:rsid w:val="00496CDA"/>
    <w:rsid w:val="00496EB0"/>
    <w:rsid w:val="004974A3"/>
    <w:rsid w:val="0049753D"/>
    <w:rsid w:val="004A03A1"/>
    <w:rsid w:val="004A14B0"/>
    <w:rsid w:val="004A173E"/>
    <w:rsid w:val="004A1FA1"/>
    <w:rsid w:val="004A232C"/>
    <w:rsid w:val="004A2B0A"/>
    <w:rsid w:val="004A35C4"/>
    <w:rsid w:val="004A3B76"/>
    <w:rsid w:val="004A3CAB"/>
    <w:rsid w:val="004A401E"/>
    <w:rsid w:val="004A46A5"/>
    <w:rsid w:val="004A4A66"/>
    <w:rsid w:val="004A5051"/>
    <w:rsid w:val="004A5440"/>
    <w:rsid w:val="004A5650"/>
    <w:rsid w:val="004A57DD"/>
    <w:rsid w:val="004A630B"/>
    <w:rsid w:val="004A793F"/>
    <w:rsid w:val="004A79F5"/>
    <w:rsid w:val="004A7BF7"/>
    <w:rsid w:val="004A7E92"/>
    <w:rsid w:val="004B0BC6"/>
    <w:rsid w:val="004B14A4"/>
    <w:rsid w:val="004B2641"/>
    <w:rsid w:val="004B2C13"/>
    <w:rsid w:val="004B2E3C"/>
    <w:rsid w:val="004B2E4E"/>
    <w:rsid w:val="004B30FD"/>
    <w:rsid w:val="004B35AD"/>
    <w:rsid w:val="004B36B2"/>
    <w:rsid w:val="004B40CF"/>
    <w:rsid w:val="004B45EB"/>
    <w:rsid w:val="004B4D45"/>
    <w:rsid w:val="004B50C4"/>
    <w:rsid w:val="004B54AF"/>
    <w:rsid w:val="004B5CF2"/>
    <w:rsid w:val="004B5E0A"/>
    <w:rsid w:val="004B5E40"/>
    <w:rsid w:val="004B65FA"/>
    <w:rsid w:val="004B6905"/>
    <w:rsid w:val="004B6E73"/>
    <w:rsid w:val="004B796D"/>
    <w:rsid w:val="004B7E31"/>
    <w:rsid w:val="004C0775"/>
    <w:rsid w:val="004C08DB"/>
    <w:rsid w:val="004C101B"/>
    <w:rsid w:val="004C10C8"/>
    <w:rsid w:val="004C1520"/>
    <w:rsid w:val="004C1577"/>
    <w:rsid w:val="004C1D80"/>
    <w:rsid w:val="004C1DFE"/>
    <w:rsid w:val="004C2802"/>
    <w:rsid w:val="004C2D8F"/>
    <w:rsid w:val="004C349C"/>
    <w:rsid w:val="004C3CAF"/>
    <w:rsid w:val="004C4835"/>
    <w:rsid w:val="004C4B11"/>
    <w:rsid w:val="004C4B8C"/>
    <w:rsid w:val="004C50CE"/>
    <w:rsid w:val="004C525D"/>
    <w:rsid w:val="004C5570"/>
    <w:rsid w:val="004C5F3E"/>
    <w:rsid w:val="004C668A"/>
    <w:rsid w:val="004C6933"/>
    <w:rsid w:val="004C7305"/>
    <w:rsid w:val="004C7426"/>
    <w:rsid w:val="004D1408"/>
    <w:rsid w:val="004D1752"/>
    <w:rsid w:val="004D1DA4"/>
    <w:rsid w:val="004D2F7C"/>
    <w:rsid w:val="004D2FDC"/>
    <w:rsid w:val="004D3A02"/>
    <w:rsid w:val="004D4387"/>
    <w:rsid w:val="004D4720"/>
    <w:rsid w:val="004D4751"/>
    <w:rsid w:val="004D4ACB"/>
    <w:rsid w:val="004D4C22"/>
    <w:rsid w:val="004D4E1C"/>
    <w:rsid w:val="004D5412"/>
    <w:rsid w:val="004D6F47"/>
    <w:rsid w:val="004D715A"/>
    <w:rsid w:val="004D7DB9"/>
    <w:rsid w:val="004E0412"/>
    <w:rsid w:val="004E0EF6"/>
    <w:rsid w:val="004E1E07"/>
    <w:rsid w:val="004E1F12"/>
    <w:rsid w:val="004E216F"/>
    <w:rsid w:val="004E22EE"/>
    <w:rsid w:val="004E2AFA"/>
    <w:rsid w:val="004E360E"/>
    <w:rsid w:val="004E365B"/>
    <w:rsid w:val="004E3AAC"/>
    <w:rsid w:val="004E3CC9"/>
    <w:rsid w:val="004E428E"/>
    <w:rsid w:val="004E7158"/>
    <w:rsid w:val="004E732C"/>
    <w:rsid w:val="004E7BF5"/>
    <w:rsid w:val="004F1AD5"/>
    <w:rsid w:val="004F1E85"/>
    <w:rsid w:val="004F2943"/>
    <w:rsid w:val="004F2E20"/>
    <w:rsid w:val="004F2F7F"/>
    <w:rsid w:val="004F3B05"/>
    <w:rsid w:val="004F3EDE"/>
    <w:rsid w:val="004F412D"/>
    <w:rsid w:val="004F444F"/>
    <w:rsid w:val="004F4E6D"/>
    <w:rsid w:val="004F5B88"/>
    <w:rsid w:val="004F5CFC"/>
    <w:rsid w:val="004F5F5C"/>
    <w:rsid w:val="004F6007"/>
    <w:rsid w:val="004F62E8"/>
    <w:rsid w:val="004F63C1"/>
    <w:rsid w:val="004F67EA"/>
    <w:rsid w:val="004F6920"/>
    <w:rsid w:val="004F7082"/>
    <w:rsid w:val="004F741B"/>
    <w:rsid w:val="004F789A"/>
    <w:rsid w:val="004F7C69"/>
    <w:rsid w:val="004F7D4C"/>
    <w:rsid w:val="004F7DA6"/>
    <w:rsid w:val="004F7F25"/>
    <w:rsid w:val="00500401"/>
    <w:rsid w:val="005005D7"/>
    <w:rsid w:val="005007EC"/>
    <w:rsid w:val="0050099D"/>
    <w:rsid w:val="0050152A"/>
    <w:rsid w:val="005018AE"/>
    <w:rsid w:val="0050199F"/>
    <w:rsid w:val="00501C20"/>
    <w:rsid w:val="00502C10"/>
    <w:rsid w:val="0050392B"/>
    <w:rsid w:val="00503AD7"/>
    <w:rsid w:val="005049AC"/>
    <w:rsid w:val="00504F5C"/>
    <w:rsid w:val="005051D9"/>
    <w:rsid w:val="005057F0"/>
    <w:rsid w:val="00505B30"/>
    <w:rsid w:val="0050608E"/>
    <w:rsid w:val="00506658"/>
    <w:rsid w:val="005067B6"/>
    <w:rsid w:val="0050686E"/>
    <w:rsid w:val="00506F87"/>
    <w:rsid w:val="005071D4"/>
    <w:rsid w:val="005074FB"/>
    <w:rsid w:val="00507A9E"/>
    <w:rsid w:val="00507DBE"/>
    <w:rsid w:val="00507F45"/>
    <w:rsid w:val="00510593"/>
    <w:rsid w:val="0051175D"/>
    <w:rsid w:val="00511CBD"/>
    <w:rsid w:val="005120EB"/>
    <w:rsid w:val="0051262C"/>
    <w:rsid w:val="00512E57"/>
    <w:rsid w:val="005134C8"/>
    <w:rsid w:val="005137BC"/>
    <w:rsid w:val="00514200"/>
    <w:rsid w:val="00515695"/>
    <w:rsid w:val="005158F5"/>
    <w:rsid w:val="00515A8F"/>
    <w:rsid w:val="0051670A"/>
    <w:rsid w:val="005169A4"/>
    <w:rsid w:val="00516C09"/>
    <w:rsid w:val="00517590"/>
    <w:rsid w:val="00517F3B"/>
    <w:rsid w:val="005205DA"/>
    <w:rsid w:val="005209DC"/>
    <w:rsid w:val="00520C56"/>
    <w:rsid w:val="0052121F"/>
    <w:rsid w:val="0052125B"/>
    <w:rsid w:val="00521C61"/>
    <w:rsid w:val="00523044"/>
    <w:rsid w:val="0052306C"/>
    <w:rsid w:val="00523183"/>
    <w:rsid w:val="00523954"/>
    <w:rsid w:val="00523CFC"/>
    <w:rsid w:val="0052403D"/>
    <w:rsid w:val="00524898"/>
    <w:rsid w:val="00524FC7"/>
    <w:rsid w:val="00525631"/>
    <w:rsid w:val="00525693"/>
    <w:rsid w:val="005256FC"/>
    <w:rsid w:val="005257D0"/>
    <w:rsid w:val="005269F9"/>
    <w:rsid w:val="00526B18"/>
    <w:rsid w:val="0052794D"/>
    <w:rsid w:val="00527A09"/>
    <w:rsid w:val="00527C90"/>
    <w:rsid w:val="005301C9"/>
    <w:rsid w:val="005310F3"/>
    <w:rsid w:val="005316AE"/>
    <w:rsid w:val="00531C64"/>
    <w:rsid w:val="00531DBF"/>
    <w:rsid w:val="00532677"/>
    <w:rsid w:val="00532825"/>
    <w:rsid w:val="00532998"/>
    <w:rsid w:val="00532B48"/>
    <w:rsid w:val="00532FA9"/>
    <w:rsid w:val="005333EA"/>
    <w:rsid w:val="00533C57"/>
    <w:rsid w:val="005345D0"/>
    <w:rsid w:val="0053488B"/>
    <w:rsid w:val="00534FCE"/>
    <w:rsid w:val="00535053"/>
    <w:rsid w:val="00535790"/>
    <w:rsid w:val="00535AE8"/>
    <w:rsid w:val="005363CD"/>
    <w:rsid w:val="005375B8"/>
    <w:rsid w:val="0054000F"/>
    <w:rsid w:val="00540B11"/>
    <w:rsid w:val="00540BAA"/>
    <w:rsid w:val="00540E1C"/>
    <w:rsid w:val="00540E8C"/>
    <w:rsid w:val="005411FE"/>
    <w:rsid w:val="005412C5"/>
    <w:rsid w:val="00541501"/>
    <w:rsid w:val="0054177C"/>
    <w:rsid w:val="00541887"/>
    <w:rsid w:val="00541BD4"/>
    <w:rsid w:val="005429DC"/>
    <w:rsid w:val="00542E0D"/>
    <w:rsid w:val="00543800"/>
    <w:rsid w:val="00543D54"/>
    <w:rsid w:val="00543D94"/>
    <w:rsid w:val="00543DE4"/>
    <w:rsid w:val="00543FBA"/>
    <w:rsid w:val="005453C1"/>
    <w:rsid w:val="0054555D"/>
    <w:rsid w:val="00545577"/>
    <w:rsid w:val="005456DA"/>
    <w:rsid w:val="0054573E"/>
    <w:rsid w:val="0054621F"/>
    <w:rsid w:val="0054694B"/>
    <w:rsid w:val="0055131D"/>
    <w:rsid w:val="005515C0"/>
    <w:rsid w:val="00551AEF"/>
    <w:rsid w:val="00551CF9"/>
    <w:rsid w:val="00552705"/>
    <w:rsid w:val="00552A25"/>
    <w:rsid w:val="00552FC8"/>
    <w:rsid w:val="005531B3"/>
    <w:rsid w:val="0055351C"/>
    <w:rsid w:val="00553909"/>
    <w:rsid w:val="00553E23"/>
    <w:rsid w:val="00554BB2"/>
    <w:rsid w:val="005559E2"/>
    <w:rsid w:val="00555C34"/>
    <w:rsid w:val="00556E82"/>
    <w:rsid w:val="00556F42"/>
    <w:rsid w:val="005570C0"/>
    <w:rsid w:val="00557344"/>
    <w:rsid w:val="00557822"/>
    <w:rsid w:val="005578A0"/>
    <w:rsid w:val="00557B66"/>
    <w:rsid w:val="0056062C"/>
    <w:rsid w:val="0056091F"/>
    <w:rsid w:val="00560B68"/>
    <w:rsid w:val="00561BDE"/>
    <w:rsid w:val="00563038"/>
    <w:rsid w:val="0056383B"/>
    <w:rsid w:val="00564E6B"/>
    <w:rsid w:val="00564F23"/>
    <w:rsid w:val="00564F80"/>
    <w:rsid w:val="0056526E"/>
    <w:rsid w:val="0056553C"/>
    <w:rsid w:val="00565AD1"/>
    <w:rsid w:val="00565CD6"/>
    <w:rsid w:val="0056603E"/>
    <w:rsid w:val="005660DA"/>
    <w:rsid w:val="00566836"/>
    <w:rsid w:val="00566EBB"/>
    <w:rsid w:val="0056740E"/>
    <w:rsid w:val="0057042C"/>
    <w:rsid w:val="00570605"/>
    <w:rsid w:val="00571019"/>
    <w:rsid w:val="005715B4"/>
    <w:rsid w:val="00571B1C"/>
    <w:rsid w:val="00571C9F"/>
    <w:rsid w:val="005720E7"/>
    <w:rsid w:val="00572226"/>
    <w:rsid w:val="005727B9"/>
    <w:rsid w:val="00572FDA"/>
    <w:rsid w:val="005730BC"/>
    <w:rsid w:val="0057331C"/>
    <w:rsid w:val="00573354"/>
    <w:rsid w:val="0057342B"/>
    <w:rsid w:val="0057434D"/>
    <w:rsid w:val="00574B81"/>
    <w:rsid w:val="0057542C"/>
    <w:rsid w:val="0057585F"/>
    <w:rsid w:val="00576141"/>
    <w:rsid w:val="00576682"/>
    <w:rsid w:val="0057685C"/>
    <w:rsid w:val="00577401"/>
    <w:rsid w:val="00580029"/>
    <w:rsid w:val="005805C2"/>
    <w:rsid w:val="00581172"/>
    <w:rsid w:val="0058117C"/>
    <w:rsid w:val="00582592"/>
    <w:rsid w:val="00582C34"/>
    <w:rsid w:val="00583170"/>
    <w:rsid w:val="00583381"/>
    <w:rsid w:val="0058347E"/>
    <w:rsid w:val="0058431A"/>
    <w:rsid w:val="00584432"/>
    <w:rsid w:val="00584664"/>
    <w:rsid w:val="005851BD"/>
    <w:rsid w:val="00585B75"/>
    <w:rsid w:val="00585F10"/>
    <w:rsid w:val="00586AE7"/>
    <w:rsid w:val="00586B11"/>
    <w:rsid w:val="00586BD0"/>
    <w:rsid w:val="00586D9E"/>
    <w:rsid w:val="005874C0"/>
    <w:rsid w:val="00587ED2"/>
    <w:rsid w:val="005901DF"/>
    <w:rsid w:val="00590767"/>
    <w:rsid w:val="0059084B"/>
    <w:rsid w:val="00590A0D"/>
    <w:rsid w:val="005917FD"/>
    <w:rsid w:val="0059241D"/>
    <w:rsid w:val="005927A7"/>
    <w:rsid w:val="0059295A"/>
    <w:rsid w:val="00592DCC"/>
    <w:rsid w:val="00593101"/>
    <w:rsid w:val="005932A1"/>
    <w:rsid w:val="00593A5D"/>
    <w:rsid w:val="005948E4"/>
    <w:rsid w:val="005952CD"/>
    <w:rsid w:val="0059572B"/>
    <w:rsid w:val="00596180"/>
    <w:rsid w:val="00596268"/>
    <w:rsid w:val="005965A8"/>
    <w:rsid w:val="00596628"/>
    <w:rsid w:val="00596878"/>
    <w:rsid w:val="00596F1D"/>
    <w:rsid w:val="005970B7"/>
    <w:rsid w:val="00597420"/>
    <w:rsid w:val="00597546"/>
    <w:rsid w:val="0059755E"/>
    <w:rsid w:val="00597A09"/>
    <w:rsid w:val="00597EF4"/>
    <w:rsid w:val="005A015A"/>
    <w:rsid w:val="005A02AD"/>
    <w:rsid w:val="005A0F71"/>
    <w:rsid w:val="005A10F3"/>
    <w:rsid w:val="005A123E"/>
    <w:rsid w:val="005A1330"/>
    <w:rsid w:val="005A1377"/>
    <w:rsid w:val="005A1DA3"/>
    <w:rsid w:val="005A1F79"/>
    <w:rsid w:val="005A2278"/>
    <w:rsid w:val="005A2A9E"/>
    <w:rsid w:val="005A2DBD"/>
    <w:rsid w:val="005A30CF"/>
    <w:rsid w:val="005A335F"/>
    <w:rsid w:val="005A3498"/>
    <w:rsid w:val="005A37B7"/>
    <w:rsid w:val="005A39AC"/>
    <w:rsid w:val="005A4299"/>
    <w:rsid w:val="005A4D97"/>
    <w:rsid w:val="005A5BB1"/>
    <w:rsid w:val="005A67E1"/>
    <w:rsid w:val="005A6AC7"/>
    <w:rsid w:val="005A6D16"/>
    <w:rsid w:val="005A7443"/>
    <w:rsid w:val="005A785C"/>
    <w:rsid w:val="005A79FF"/>
    <w:rsid w:val="005A7A82"/>
    <w:rsid w:val="005B05D2"/>
    <w:rsid w:val="005B073C"/>
    <w:rsid w:val="005B0953"/>
    <w:rsid w:val="005B2DB5"/>
    <w:rsid w:val="005B3660"/>
    <w:rsid w:val="005B37D7"/>
    <w:rsid w:val="005B3BDC"/>
    <w:rsid w:val="005B3C85"/>
    <w:rsid w:val="005B3CEB"/>
    <w:rsid w:val="005B443A"/>
    <w:rsid w:val="005B4818"/>
    <w:rsid w:val="005B4996"/>
    <w:rsid w:val="005B4D56"/>
    <w:rsid w:val="005B56F7"/>
    <w:rsid w:val="005B5851"/>
    <w:rsid w:val="005B63DD"/>
    <w:rsid w:val="005B64D3"/>
    <w:rsid w:val="005B6A33"/>
    <w:rsid w:val="005B77B6"/>
    <w:rsid w:val="005B78D6"/>
    <w:rsid w:val="005B7C0B"/>
    <w:rsid w:val="005B7FAA"/>
    <w:rsid w:val="005C0FBE"/>
    <w:rsid w:val="005C0FE6"/>
    <w:rsid w:val="005C1059"/>
    <w:rsid w:val="005C1218"/>
    <w:rsid w:val="005C1B6C"/>
    <w:rsid w:val="005C1EA0"/>
    <w:rsid w:val="005C23DD"/>
    <w:rsid w:val="005C2676"/>
    <w:rsid w:val="005C2BDC"/>
    <w:rsid w:val="005C36E2"/>
    <w:rsid w:val="005C3BED"/>
    <w:rsid w:val="005C3C93"/>
    <w:rsid w:val="005C3FE6"/>
    <w:rsid w:val="005C487E"/>
    <w:rsid w:val="005C4CB2"/>
    <w:rsid w:val="005C4F6C"/>
    <w:rsid w:val="005C67B3"/>
    <w:rsid w:val="005C6EBD"/>
    <w:rsid w:val="005C7301"/>
    <w:rsid w:val="005D00F8"/>
    <w:rsid w:val="005D0682"/>
    <w:rsid w:val="005D0863"/>
    <w:rsid w:val="005D09B8"/>
    <w:rsid w:val="005D18D5"/>
    <w:rsid w:val="005D1C66"/>
    <w:rsid w:val="005D20E3"/>
    <w:rsid w:val="005D232F"/>
    <w:rsid w:val="005D2495"/>
    <w:rsid w:val="005D25A1"/>
    <w:rsid w:val="005D2630"/>
    <w:rsid w:val="005D2AE7"/>
    <w:rsid w:val="005D339A"/>
    <w:rsid w:val="005D3688"/>
    <w:rsid w:val="005D36FB"/>
    <w:rsid w:val="005D3834"/>
    <w:rsid w:val="005D3BBE"/>
    <w:rsid w:val="005D3C3D"/>
    <w:rsid w:val="005D3DCB"/>
    <w:rsid w:val="005D3E59"/>
    <w:rsid w:val="005D4214"/>
    <w:rsid w:val="005D439D"/>
    <w:rsid w:val="005D46BA"/>
    <w:rsid w:val="005D4C37"/>
    <w:rsid w:val="005D4F94"/>
    <w:rsid w:val="005D54FD"/>
    <w:rsid w:val="005D5CFE"/>
    <w:rsid w:val="005D6358"/>
    <w:rsid w:val="005D635E"/>
    <w:rsid w:val="005D6C64"/>
    <w:rsid w:val="005D77FA"/>
    <w:rsid w:val="005E0B51"/>
    <w:rsid w:val="005E144B"/>
    <w:rsid w:val="005E160F"/>
    <w:rsid w:val="005E17CB"/>
    <w:rsid w:val="005E1BF7"/>
    <w:rsid w:val="005E2109"/>
    <w:rsid w:val="005E331E"/>
    <w:rsid w:val="005E3942"/>
    <w:rsid w:val="005E3CF0"/>
    <w:rsid w:val="005E3CFE"/>
    <w:rsid w:val="005E4130"/>
    <w:rsid w:val="005E44ED"/>
    <w:rsid w:val="005E47BF"/>
    <w:rsid w:val="005E484F"/>
    <w:rsid w:val="005E4A2E"/>
    <w:rsid w:val="005E4FE1"/>
    <w:rsid w:val="005E58B1"/>
    <w:rsid w:val="005E60BF"/>
    <w:rsid w:val="005E60EB"/>
    <w:rsid w:val="005E61D5"/>
    <w:rsid w:val="005E6E5F"/>
    <w:rsid w:val="005E71F5"/>
    <w:rsid w:val="005E748F"/>
    <w:rsid w:val="005E7C30"/>
    <w:rsid w:val="005F02FA"/>
    <w:rsid w:val="005F0B92"/>
    <w:rsid w:val="005F0CA9"/>
    <w:rsid w:val="005F14FC"/>
    <w:rsid w:val="005F1EFC"/>
    <w:rsid w:val="005F21B6"/>
    <w:rsid w:val="005F21FE"/>
    <w:rsid w:val="005F262C"/>
    <w:rsid w:val="005F2DED"/>
    <w:rsid w:val="005F2F0E"/>
    <w:rsid w:val="005F32CD"/>
    <w:rsid w:val="005F337F"/>
    <w:rsid w:val="005F33CC"/>
    <w:rsid w:val="005F39A0"/>
    <w:rsid w:val="005F423E"/>
    <w:rsid w:val="005F4728"/>
    <w:rsid w:val="005F4AB1"/>
    <w:rsid w:val="005F501E"/>
    <w:rsid w:val="005F5236"/>
    <w:rsid w:val="005F54CC"/>
    <w:rsid w:val="005F5FC8"/>
    <w:rsid w:val="005F6013"/>
    <w:rsid w:val="00600565"/>
    <w:rsid w:val="0060083D"/>
    <w:rsid w:val="00600C88"/>
    <w:rsid w:val="00600CC9"/>
    <w:rsid w:val="006010A0"/>
    <w:rsid w:val="006015E0"/>
    <w:rsid w:val="00602247"/>
    <w:rsid w:val="006026B2"/>
    <w:rsid w:val="006029D1"/>
    <w:rsid w:val="00603AF0"/>
    <w:rsid w:val="00604162"/>
    <w:rsid w:val="00604C9C"/>
    <w:rsid w:val="00604DAF"/>
    <w:rsid w:val="006061ED"/>
    <w:rsid w:val="006062B1"/>
    <w:rsid w:val="0060664B"/>
    <w:rsid w:val="00606771"/>
    <w:rsid w:val="00606CB6"/>
    <w:rsid w:val="00607B73"/>
    <w:rsid w:val="00607E62"/>
    <w:rsid w:val="00610CA7"/>
    <w:rsid w:val="00611121"/>
    <w:rsid w:val="00612082"/>
    <w:rsid w:val="00612F82"/>
    <w:rsid w:val="00613132"/>
    <w:rsid w:val="006135D4"/>
    <w:rsid w:val="00614228"/>
    <w:rsid w:val="0061551A"/>
    <w:rsid w:val="006156D3"/>
    <w:rsid w:val="006159EA"/>
    <w:rsid w:val="00615BCD"/>
    <w:rsid w:val="00615DEC"/>
    <w:rsid w:val="006164BA"/>
    <w:rsid w:val="00616713"/>
    <w:rsid w:val="00616DEF"/>
    <w:rsid w:val="00616F60"/>
    <w:rsid w:val="00617015"/>
    <w:rsid w:val="0061755A"/>
    <w:rsid w:val="00617849"/>
    <w:rsid w:val="00617C7C"/>
    <w:rsid w:val="00617F3B"/>
    <w:rsid w:val="006212EC"/>
    <w:rsid w:val="006214E6"/>
    <w:rsid w:val="006216BD"/>
    <w:rsid w:val="00621AE5"/>
    <w:rsid w:val="00621CE5"/>
    <w:rsid w:val="006223DC"/>
    <w:rsid w:val="00622682"/>
    <w:rsid w:val="00622A87"/>
    <w:rsid w:val="00622B36"/>
    <w:rsid w:val="00623251"/>
    <w:rsid w:val="006236D2"/>
    <w:rsid w:val="00623AEC"/>
    <w:rsid w:val="00623EA3"/>
    <w:rsid w:val="006246CD"/>
    <w:rsid w:val="006247FE"/>
    <w:rsid w:val="00624BD8"/>
    <w:rsid w:val="00624D34"/>
    <w:rsid w:val="00625740"/>
    <w:rsid w:val="0062576D"/>
    <w:rsid w:val="006260BA"/>
    <w:rsid w:val="00626B23"/>
    <w:rsid w:val="0062707E"/>
    <w:rsid w:val="0062710C"/>
    <w:rsid w:val="00627298"/>
    <w:rsid w:val="00627D73"/>
    <w:rsid w:val="00627FB3"/>
    <w:rsid w:val="006301F6"/>
    <w:rsid w:val="006306B3"/>
    <w:rsid w:val="00630FD9"/>
    <w:rsid w:val="00631B4A"/>
    <w:rsid w:val="0063238A"/>
    <w:rsid w:val="006323EA"/>
    <w:rsid w:val="00632BC2"/>
    <w:rsid w:val="00632F6B"/>
    <w:rsid w:val="00632F73"/>
    <w:rsid w:val="00633CFA"/>
    <w:rsid w:val="00633D5C"/>
    <w:rsid w:val="006356FE"/>
    <w:rsid w:val="00635CCD"/>
    <w:rsid w:val="006366C0"/>
    <w:rsid w:val="0063695A"/>
    <w:rsid w:val="00636A12"/>
    <w:rsid w:val="00636C9C"/>
    <w:rsid w:val="006376E3"/>
    <w:rsid w:val="006408D5"/>
    <w:rsid w:val="00640B05"/>
    <w:rsid w:val="00640E5F"/>
    <w:rsid w:val="006412D5"/>
    <w:rsid w:val="0064150B"/>
    <w:rsid w:val="00642ABE"/>
    <w:rsid w:val="00643102"/>
    <w:rsid w:val="0064321D"/>
    <w:rsid w:val="00643762"/>
    <w:rsid w:val="006444FE"/>
    <w:rsid w:val="00645407"/>
    <w:rsid w:val="00645530"/>
    <w:rsid w:val="006457BB"/>
    <w:rsid w:val="00645942"/>
    <w:rsid w:val="00645B42"/>
    <w:rsid w:val="00645FAA"/>
    <w:rsid w:val="00647972"/>
    <w:rsid w:val="00650101"/>
    <w:rsid w:val="00650FC9"/>
    <w:rsid w:val="00651BBC"/>
    <w:rsid w:val="00651F4D"/>
    <w:rsid w:val="00652445"/>
    <w:rsid w:val="006529A6"/>
    <w:rsid w:val="00652D2B"/>
    <w:rsid w:val="00653020"/>
    <w:rsid w:val="006531CF"/>
    <w:rsid w:val="0065343B"/>
    <w:rsid w:val="006538CC"/>
    <w:rsid w:val="00653902"/>
    <w:rsid w:val="0065397D"/>
    <w:rsid w:val="006543D3"/>
    <w:rsid w:val="006545EF"/>
    <w:rsid w:val="006547CB"/>
    <w:rsid w:val="00654972"/>
    <w:rsid w:val="00654A9C"/>
    <w:rsid w:val="00654B48"/>
    <w:rsid w:val="006552BF"/>
    <w:rsid w:val="006553ED"/>
    <w:rsid w:val="00655780"/>
    <w:rsid w:val="00655AEB"/>
    <w:rsid w:val="0065705A"/>
    <w:rsid w:val="006570FA"/>
    <w:rsid w:val="0065715D"/>
    <w:rsid w:val="00657188"/>
    <w:rsid w:val="00657D20"/>
    <w:rsid w:val="006601FF"/>
    <w:rsid w:val="00660204"/>
    <w:rsid w:val="006608ED"/>
    <w:rsid w:val="006612E7"/>
    <w:rsid w:val="00661596"/>
    <w:rsid w:val="00661B20"/>
    <w:rsid w:val="00662078"/>
    <w:rsid w:val="006623A2"/>
    <w:rsid w:val="006626CA"/>
    <w:rsid w:val="00662DB0"/>
    <w:rsid w:val="00663CA8"/>
    <w:rsid w:val="006644FE"/>
    <w:rsid w:val="006651EE"/>
    <w:rsid w:val="00665EF7"/>
    <w:rsid w:val="00666222"/>
    <w:rsid w:val="00666502"/>
    <w:rsid w:val="006673C4"/>
    <w:rsid w:val="00667459"/>
    <w:rsid w:val="00667841"/>
    <w:rsid w:val="00670186"/>
    <w:rsid w:val="0067052E"/>
    <w:rsid w:val="006706E2"/>
    <w:rsid w:val="00670A4A"/>
    <w:rsid w:val="00670D2B"/>
    <w:rsid w:val="00670E14"/>
    <w:rsid w:val="00670FA8"/>
    <w:rsid w:val="00671B01"/>
    <w:rsid w:val="00671BB1"/>
    <w:rsid w:val="00671DA4"/>
    <w:rsid w:val="00672BD1"/>
    <w:rsid w:val="00672D09"/>
    <w:rsid w:val="00672FA1"/>
    <w:rsid w:val="00673119"/>
    <w:rsid w:val="0067317A"/>
    <w:rsid w:val="0067330F"/>
    <w:rsid w:val="006741A3"/>
    <w:rsid w:val="0067435A"/>
    <w:rsid w:val="00674B91"/>
    <w:rsid w:val="00674C70"/>
    <w:rsid w:val="006757B3"/>
    <w:rsid w:val="00675A83"/>
    <w:rsid w:val="00676547"/>
    <w:rsid w:val="00676E5E"/>
    <w:rsid w:val="00677598"/>
    <w:rsid w:val="006800B0"/>
    <w:rsid w:val="0068095B"/>
    <w:rsid w:val="006809CA"/>
    <w:rsid w:val="00680D8F"/>
    <w:rsid w:val="00681123"/>
    <w:rsid w:val="006816EC"/>
    <w:rsid w:val="00681A55"/>
    <w:rsid w:val="00681B75"/>
    <w:rsid w:val="006821EC"/>
    <w:rsid w:val="00682478"/>
    <w:rsid w:val="006826EE"/>
    <w:rsid w:val="00682810"/>
    <w:rsid w:val="00682A22"/>
    <w:rsid w:val="00682B19"/>
    <w:rsid w:val="00683E11"/>
    <w:rsid w:val="00684A0C"/>
    <w:rsid w:val="00685392"/>
    <w:rsid w:val="006861D7"/>
    <w:rsid w:val="00686253"/>
    <w:rsid w:val="00686548"/>
    <w:rsid w:val="00686FB3"/>
    <w:rsid w:val="00690066"/>
    <w:rsid w:val="00690FF5"/>
    <w:rsid w:val="006914DB"/>
    <w:rsid w:val="006918E5"/>
    <w:rsid w:val="006919B8"/>
    <w:rsid w:val="00691F79"/>
    <w:rsid w:val="0069231E"/>
    <w:rsid w:val="00692738"/>
    <w:rsid w:val="00693482"/>
    <w:rsid w:val="00693F22"/>
    <w:rsid w:val="0069404B"/>
    <w:rsid w:val="00694170"/>
    <w:rsid w:val="0069474E"/>
    <w:rsid w:val="00694855"/>
    <w:rsid w:val="00694AFA"/>
    <w:rsid w:val="00694B6C"/>
    <w:rsid w:val="0069508F"/>
    <w:rsid w:val="00695A03"/>
    <w:rsid w:val="00695FF2"/>
    <w:rsid w:val="00696018"/>
    <w:rsid w:val="006964CA"/>
    <w:rsid w:val="0069651B"/>
    <w:rsid w:val="00696823"/>
    <w:rsid w:val="00696B8D"/>
    <w:rsid w:val="00696D69"/>
    <w:rsid w:val="00696E15"/>
    <w:rsid w:val="0069718F"/>
    <w:rsid w:val="006A0439"/>
    <w:rsid w:val="006A0BFD"/>
    <w:rsid w:val="006A0CED"/>
    <w:rsid w:val="006A129F"/>
    <w:rsid w:val="006A12FA"/>
    <w:rsid w:val="006A177B"/>
    <w:rsid w:val="006A1C1C"/>
    <w:rsid w:val="006A1EBD"/>
    <w:rsid w:val="006A25A9"/>
    <w:rsid w:val="006A42D1"/>
    <w:rsid w:val="006A4714"/>
    <w:rsid w:val="006A6903"/>
    <w:rsid w:val="006A71F2"/>
    <w:rsid w:val="006A7D6E"/>
    <w:rsid w:val="006B0036"/>
    <w:rsid w:val="006B017B"/>
    <w:rsid w:val="006B0308"/>
    <w:rsid w:val="006B0D2D"/>
    <w:rsid w:val="006B0DCB"/>
    <w:rsid w:val="006B0F5A"/>
    <w:rsid w:val="006B180E"/>
    <w:rsid w:val="006B18EB"/>
    <w:rsid w:val="006B1C85"/>
    <w:rsid w:val="006B1E4D"/>
    <w:rsid w:val="006B21F6"/>
    <w:rsid w:val="006B2782"/>
    <w:rsid w:val="006B31B1"/>
    <w:rsid w:val="006B355B"/>
    <w:rsid w:val="006B3B76"/>
    <w:rsid w:val="006B3D7D"/>
    <w:rsid w:val="006B3E90"/>
    <w:rsid w:val="006B3FB5"/>
    <w:rsid w:val="006B40C8"/>
    <w:rsid w:val="006B4268"/>
    <w:rsid w:val="006B4499"/>
    <w:rsid w:val="006B494D"/>
    <w:rsid w:val="006B49E9"/>
    <w:rsid w:val="006B4C53"/>
    <w:rsid w:val="006B4E37"/>
    <w:rsid w:val="006B4F00"/>
    <w:rsid w:val="006B51AF"/>
    <w:rsid w:val="006B526D"/>
    <w:rsid w:val="006B54A9"/>
    <w:rsid w:val="006B5891"/>
    <w:rsid w:val="006B6069"/>
    <w:rsid w:val="006B6102"/>
    <w:rsid w:val="006B635D"/>
    <w:rsid w:val="006B6429"/>
    <w:rsid w:val="006B6964"/>
    <w:rsid w:val="006B7EFF"/>
    <w:rsid w:val="006C02E6"/>
    <w:rsid w:val="006C0B11"/>
    <w:rsid w:val="006C11EF"/>
    <w:rsid w:val="006C159F"/>
    <w:rsid w:val="006C19BE"/>
    <w:rsid w:val="006C1E10"/>
    <w:rsid w:val="006C1E19"/>
    <w:rsid w:val="006C1E75"/>
    <w:rsid w:val="006C1FB2"/>
    <w:rsid w:val="006C2202"/>
    <w:rsid w:val="006C2323"/>
    <w:rsid w:val="006C24A7"/>
    <w:rsid w:val="006C33A6"/>
    <w:rsid w:val="006C39F1"/>
    <w:rsid w:val="006C42C2"/>
    <w:rsid w:val="006C443F"/>
    <w:rsid w:val="006C47C3"/>
    <w:rsid w:val="006C629A"/>
    <w:rsid w:val="006C68E1"/>
    <w:rsid w:val="006C68F7"/>
    <w:rsid w:val="006C6A10"/>
    <w:rsid w:val="006C6A93"/>
    <w:rsid w:val="006C73FD"/>
    <w:rsid w:val="006C74D4"/>
    <w:rsid w:val="006D00D1"/>
    <w:rsid w:val="006D06DD"/>
    <w:rsid w:val="006D0DE2"/>
    <w:rsid w:val="006D0DE8"/>
    <w:rsid w:val="006D0E1E"/>
    <w:rsid w:val="006D16D7"/>
    <w:rsid w:val="006D2061"/>
    <w:rsid w:val="006D28A3"/>
    <w:rsid w:val="006D2A79"/>
    <w:rsid w:val="006D2CB1"/>
    <w:rsid w:val="006D2CE6"/>
    <w:rsid w:val="006D2E4C"/>
    <w:rsid w:val="006D3436"/>
    <w:rsid w:val="006D36FD"/>
    <w:rsid w:val="006D3D1F"/>
    <w:rsid w:val="006D54BD"/>
    <w:rsid w:val="006D5565"/>
    <w:rsid w:val="006D562E"/>
    <w:rsid w:val="006D6177"/>
    <w:rsid w:val="006D6707"/>
    <w:rsid w:val="006D7240"/>
    <w:rsid w:val="006D7647"/>
    <w:rsid w:val="006D7753"/>
    <w:rsid w:val="006D77D2"/>
    <w:rsid w:val="006E0298"/>
    <w:rsid w:val="006E0322"/>
    <w:rsid w:val="006E0994"/>
    <w:rsid w:val="006E226F"/>
    <w:rsid w:val="006E2A43"/>
    <w:rsid w:val="006E2C19"/>
    <w:rsid w:val="006E3770"/>
    <w:rsid w:val="006E3881"/>
    <w:rsid w:val="006E3D3C"/>
    <w:rsid w:val="006E4F9A"/>
    <w:rsid w:val="006E4FE3"/>
    <w:rsid w:val="006E581D"/>
    <w:rsid w:val="006E61CC"/>
    <w:rsid w:val="006E6380"/>
    <w:rsid w:val="006E6411"/>
    <w:rsid w:val="006E6501"/>
    <w:rsid w:val="006E72B0"/>
    <w:rsid w:val="006E7C5F"/>
    <w:rsid w:val="006F03E8"/>
    <w:rsid w:val="006F0CC7"/>
    <w:rsid w:val="006F128D"/>
    <w:rsid w:val="006F14A6"/>
    <w:rsid w:val="006F153B"/>
    <w:rsid w:val="006F190A"/>
    <w:rsid w:val="006F1A90"/>
    <w:rsid w:val="006F2678"/>
    <w:rsid w:val="006F32DD"/>
    <w:rsid w:val="006F33B0"/>
    <w:rsid w:val="006F35E3"/>
    <w:rsid w:val="006F39EF"/>
    <w:rsid w:val="006F4387"/>
    <w:rsid w:val="006F462B"/>
    <w:rsid w:val="006F4A21"/>
    <w:rsid w:val="006F4E81"/>
    <w:rsid w:val="006F4EFF"/>
    <w:rsid w:val="006F4F00"/>
    <w:rsid w:val="006F5D5B"/>
    <w:rsid w:val="006F63ED"/>
    <w:rsid w:val="006F6593"/>
    <w:rsid w:val="006F7056"/>
    <w:rsid w:val="006F7657"/>
    <w:rsid w:val="006F7D42"/>
    <w:rsid w:val="006F7FD4"/>
    <w:rsid w:val="007001B5"/>
    <w:rsid w:val="007002DF"/>
    <w:rsid w:val="00700B65"/>
    <w:rsid w:val="00701A66"/>
    <w:rsid w:val="007021EA"/>
    <w:rsid w:val="007026BE"/>
    <w:rsid w:val="00703730"/>
    <w:rsid w:val="007040BA"/>
    <w:rsid w:val="007044A2"/>
    <w:rsid w:val="007054AC"/>
    <w:rsid w:val="007055B8"/>
    <w:rsid w:val="007060A4"/>
    <w:rsid w:val="007060CA"/>
    <w:rsid w:val="00707626"/>
    <w:rsid w:val="00707C67"/>
    <w:rsid w:val="00707FE6"/>
    <w:rsid w:val="00710358"/>
    <w:rsid w:val="007109C0"/>
    <w:rsid w:val="00710DFA"/>
    <w:rsid w:val="00711158"/>
    <w:rsid w:val="00711E5B"/>
    <w:rsid w:val="007123DC"/>
    <w:rsid w:val="00712C22"/>
    <w:rsid w:val="00712CAF"/>
    <w:rsid w:val="00712E66"/>
    <w:rsid w:val="00713BCD"/>
    <w:rsid w:val="00714B5B"/>
    <w:rsid w:val="007157BF"/>
    <w:rsid w:val="007157C1"/>
    <w:rsid w:val="0071606F"/>
    <w:rsid w:val="007167CC"/>
    <w:rsid w:val="00716901"/>
    <w:rsid w:val="00716EBB"/>
    <w:rsid w:val="0071727D"/>
    <w:rsid w:val="00717AFD"/>
    <w:rsid w:val="00717D7B"/>
    <w:rsid w:val="007204B2"/>
    <w:rsid w:val="00721211"/>
    <w:rsid w:val="00721467"/>
    <w:rsid w:val="00721472"/>
    <w:rsid w:val="00721BB6"/>
    <w:rsid w:val="00722A7B"/>
    <w:rsid w:val="00722CF0"/>
    <w:rsid w:val="00722E42"/>
    <w:rsid w:val="00724AA4"/>
    <w:rsid w:val="00724F87"/>
    <w:rsid w:val="00725BF9"/>
    <w:rsid w:val="00726052"/>
    <w:rsid w:val="007263D5"/>
    <w:rsid w:val="00726484"/>
    <w:rsid w:val="00726A11"/>
    <w:rsid w:val="00726B4F"/>
    <w:rsid w:val="00727254"/>
    <w:rsid w:val="007274F1"/>
    <w:rsid w:val="00727B3D"/>
    <w:rsid w:val="0073000C"/>
    <w:rsid w:val="0073073A"/>
    <w:rsid w:val="00730814"/>
    <w:rsid w:val="0073145F"/>
    <w:rsid w:val="007318E9"/>
    <w:rsid w:val="00731F48"/>
    <w:rsid w:val="00732360"/>
    <w:rsid w:val="00732602"/>
    <w:rsid w:val="00732B63"/>
    <w:rsid w:val="007331B6"/>
    <w:rsid w:val="00733D69"/>
    <w:rsid w:val="00734523"/>
    <w:rsid w:val="0073489F"/>
    <w:rsid w:val="0073497F"/>
    <w:rsid w:val="00734983"/>
    <w:rsid w:val="00734AFB"/>
    <w:rsid w:val="007353A6"/>
    <w:rsid w:val="0073562E"/>
    <w:rsid w:val="0073627E"/>
    <w:rsid w:val="0073657A"/>
    <w:rsid w:val="00736C8F"/>
    <w:rsid w:val="00736CE5"/>
    <w:rsid w:val="007375E9"/>
    <w:rsid w:val="00737725"/>
    <w:rsid w:val="0073798F"/>
    <w:rsid w:val="00740206"/>
    <w:rsid w:val="00740BC5"/>
    <w:rsid w:val="00741157"/>
    <w:rsid w:val="00741405"/>
    <w:rsid w:val="007418CA"/>
    <w:rsid w:val="00742275"/>
    <w:rsid w:val="00742463"/>
    <w:rsid w:val="00743B80"/>
    <w:rsid w:val="00743BD7"/>
    <w:rsid w:val="00744031"/>
    <w:rsid w:val="00744043"/>
    <w:rsid w:val="00744305"/>
    <w:rsid w:val="0074443A"/>
    <w:rsid w:val="0074457D"/>
    <w:rsid w:val="00744670"/>
    <w:rsid w:val="00744DB1"/>
    <w:rsid w:val="0074503B"/>
    <w:rsid w:val="00745B2D"/>
    <w:rsid w:val="007466B6"/>
    <w:rsid w:val="00746AA6"/>
    <w:rsid w:val="00746B3B"/>
    <w:rsid w:val="00746E70"/>
    <w:rsid w:val="00747429"/>
    <w:rsid w:val="007477B3"/>
    <w:rsid w:val="00747867"/>
    <w:rsid w:val="00747E81"/>
    <w:rsid w:val="00750C87"/>
    <w:rsid w:val="007510C6"/>
    <w:rsid w:val="0075157E"/>
    <w:rsid w:val="007523D6"/>
    <w:rsid w:val="007525D5"/>
    <w:rsid w:val="00752AD0"/>
    <w:rsid w:val="00753274"/>
    <w:rsid w:val="0075388F"/>
    <w:rsid w:val="00753EE8"/>
    <w:rsid w:val="00754BF9"/>
    <w:rsid w:val="00754F6F"/>
    <w:rsid w:val="0075651A"/>
    <w:rsid w:val="00756B6A"/>
    <w:rsid w:val="00757250"/>
    <w:rsid w:val="007576AC"/>
    <w:rsid w:val="00757975"/>
    <w:rsid w:val="00757AB3"/>
    <w:rsid w:val="00757D5F"/>
    <w:rsid w:val="00757E9B"/>
    <w:rsid w:val="00760BC2"/>
    <w:rsid w:val="00760BFB"/>
    <w:rsid w:val="00760C37"/>
    <w:rsid w:val="00760D76"/>
    <w:rsid w:val="00761078"/>
    <w:rsid w:val="007622C7"/>
    <w:rsid w:val="0076235A"/>
    <w:rsid w:val="00762AD6"/>
    <w:rsid w:val="00762B1B"/>
    <w:rsid w:val="00763255"/>
    <w:rsid w:val="00763834"/>
    <w:rsid w:val="00763899"/>
    <w:rsid w:val="00763F72"/>
    <w:rsid w:val="007640AC"/>
    <w:rsid w:val="00764BEA"/>
    <w:rsid w:val="00764C3B"/>
    <w:rsid w:val="00764F0D"/>
    <w:rsid w:val="00765077"/>
    <w:rsid w:val="007651B2"/>
    <w:rsid w:val="007654C5"/>
    <w:rsid w:val="0076574B"/>
    <w:rsid w:val="0076578D"/>
    <w:rsid w:val="007664E9"/>
    <w:rsid w:val="007666F4"/>
    <w:rsid w:val="007668F8"/>
    <w:rsid w:val="007669A7"/>
    <w:rsid w:val="007672A6"/>
    <w:rsid w:val="00767D06"/>
    <w:rsid w:val="00767E91"/>
    <w:rsid w:val="0077047D"/>
    <w:rsid w:val="007705DE"/>
    <w:rsid w:val="00770904"/>
    <w:rsid w:val="00770A23"/>
    <w:rsid w:val="00770B07"/>
    <w:rsid w:val="00770E9C"/>
    <w:rsid w:val="00771BD9"/>
    <w:rsid w:val="00771C31"/>
    <w:rsid w:val="00772259"/>
    <w:rsid w:val="00772D26"/>
    <w:rsid w:val="00772FA0"/>
    <w:rsid w:val="00774342"/>
    <w:rsid w:val="00774688"/>
    <w:rsid w:val="0077485F"/>
    <w:rsid w:val="00774A52"/>
    <w:rsid w:val="00774E22"/>
    <w:rsid w:val="0077507D"/>
    <w:rsid w:val="00775C06"/>
    <w:rsid w:val="00775DFD"/>
    <w:rsid w:val="007802CC"/>
    <w:rsid w:val="00780C5E"/>
    <w:rsid w:val="00780FB6"/>
    <w:rsid w:val="007815FD"/>
    <w:rsid w:val="007817FD"/>
    <w:rsid w:val="007827E7"/>
    <w:rsid w:val="00782B2A"/>
    <w:rsid w:val="00783009"/>
    <w:rsid w:val="007831B3"/>
    <w:rsid w:val="007835F7"/>
    <w:rsid w:val="00783B8E"/>
    <w:rsid w:val="00783D27"/>
    <w:rsid w:val="00784124"/>
    <w:rsid w:val="0078452C"/>
    <w:rsid w:val="00784681"/>
    <w:rsid w:val="00785ECC"/>
    <w:rsid w:val="007863BF"/>
    <w:rsid w:val="0078690C"/>
    <w:rsid w:val="00787323"/>
    <w:rsid w:val="00787517"/>
    <w:rsid w:val="007878D0"/>
    <w:rsid w:val="00787BFC"/>
    <w:rsid w:val="00787CE6"/>
    <w:rsid w:val="00790D79"/>
    <w:rsid w:val="007914DE"/>
    <w:rsid w:val="00791AB8"/>
    <w:rsid w:val="00792855"/>
    <w:rsid w:val="00793947"/>
    <w:rsid w:val="00793E62"/>
    <w:rsid w:val="00794433"/>
    <w:rsid w:val="00794A01"/>
    <w:rsid w:val="00796278"/>
    <w:rsid w:val="0079627B"/>
    <w:rsid w:val="00796454"/>
    <w:rsid w:val="007966EB"/>
    <w:rsid w:val="007968FF"/>
    <w:rsid w:val="00796A5B"/>
    <w:rsid w:val="00796A71"/>
    <w:rsid w:val="00796DC6"/>
    <w:rsid w:val="00796E34"/>
    <w:rsid w:val="00797080"/>
    <w:rsid w:val="00797096"/>
    <w:rsid w:val="00797A24"/>
    <w:rsid w:val="007A016C"/>
    <w:rsid w:val="007A0362"/>
    <w:rsid w:val="007A0902"/>
    <w:rsid w:val="007A13E7"/>
    <w:rsid w:val="007A226B"/>
    <w:rsid w:val="007A24FD"/>
    <w:rsid w:val="007A2EB6"/>
    <w:rsid w:val="007A332A"/>
    <w:rsid w:val="007A3547"/>
    <w:rsid w:val="007A3A9A"/>
    <w:rsid w:val="007A515F"/>
    <w:rsid w:val="007A58EE"/>
    <w:rsid w:val="007A5DE2"/>
    <w:rsid w:val="007A6A08"/>
    <w:rsid w:val="007A7088"/>
    <w:rsid w:val="007A71CC"/>
    <w:rsid w:val="007B0693"/>
    <w:rsid w:val="007B073E"/>
    <w:rsid w:val="007B1010"/>
    <w:rsid w:val="007B10F1"/>
    <w:rsid w:val="007B1541"/>
    <w:rsid w:val="007B1905"/>
    <w:rsid w:val="007B1DB0"/>
    <w:rsid w:val="007B212B"/>
    <w:rsid w:val="007B3360"/>
    <w:rsid w:val="007B34ED"/>
    <w:rsid w:val="007B3507"/>
    <w:rsid w:val="007B461B"/>
    <w:rsid w:val="007B4E0A"/>
    <w:rsid w:val="007B58AE"/>
    <w:rsid w:val="007B5A14"/>
    <w:rsid w:val="007B5B86"/>
    <w:rsid w:val="007B5BD7"/>
    <w:rsid w:val="007B6045"/>
    <w:rsid w:val="007B7B60"/>
    <w:rsid w:val="007C0694"/>
    <w:rsid w:val="007C0855"/>
    <w:rsid w:val="007C1009"/>
    <w:rsid w:val="007C12C8"/>
    <w:rsid w:val="007C1558"/>
    <w:rsid w:val="007C28E3"/>
    <w:rsid w:val="007C2BCA"/>
    <w:rsid w:val="007C2C47"/>
    <w:rsid w:val="007C4019"/>
    <w:rsid w:val="007C417F"/>
    <w:rsid w:val="007C4470"/>
    <w:rsid w:val="007C4916"/>
    <w:rsid w:val="007C510B"/>
    <w:rsid w:val="007C575F"/>
    <w:rsid w:val="007C5D26"/>
    <w:rsid w:val="007C5D61"/>
    <w:rsid w:val="007C668E"/>
    <w:rsid w:val="007C67D0"/>
    <w:rsid w:val="007C6CE6"/>
    <w:rsid w:val="007C7001"/>
    <w:rsid w:val="007C7192"/>
    <w:rsid w:val="007C7C99"/>
    <w:rsid w:val="007C7FD3"/>
    <w:rsid w:val="007D0431"/>
    <w:rsid w:val="007D20B0"/>
    <w:rsid w:val="007D2D27"/>
    <w:rsid w:val="007D2E98"/>
    <w:rsid w:val="007D3368"/>
    <w:rsid w:val="007D36DE"/>
    <w:rsid w:val="007D3733"/>
    <w:rsid w:val="007D37D0"/>
    <w:rsid w:val="007D3EF9"/>
    <w:rsid w:val="007D4338"/>
    <w:rsid w:val="007D4FB2"/>
    <w:rsid w:val="007D52EB"/>
    <w:rsid w:val="007D5373"/>
    <w:rsid w:val="007D557B"/>
    <w:rsid w:val="007D61E8"/>
    <w:rsid w:val="007D63E2"/>
    <w:rsid w:val="007D69B0"/>
    <w:rsid w:val="007D6E7D"/>
    <w:rsid w:val="007D76D2"/>
    <w:rsid w:val="007D7D03"/>
    <w:rsid w:val="007D7DF3"/>
    <w:rsid w:val="007E02E2"/>
    <w:rsid w:val="007E0BBE"/>
    <w:rsid w:val="007E0C46"/>
    <w:rsid w:val="007E234D"/>
    <w:rsid w:val="007E33D9"/>
    <w:rsid w:val="007E3E24"/>
    <w:rsid w:val="007E3EAA"/>
    <w:rsid w:val="007E3F48"/>
    <w:rsid w:val="007E3F61"/>
    <w:rsid w:val="007E4C78"/>
    <w:rsid w:val="007E4EC5"/>
    <w:rsid w:val="007E5242"/>
    <w:rsid w:val="007E52D4"/>
    <w:rsid w:val="007E597D"/>
    <w:rsid w:val="007E5CA6"/>
    <w:rsid w:val="007E671B"/>
    <w:rsid w:val="007E7ECC"/>
    <w:rsid w:val="007F0A30"/>
    <w:rsid w:val="007F0AD7"/>
    <w:rsid w:val="007F0B52"/>
    <w:rsid w:val="007F0B83"/>
    <w:rsid w:val="007F1504"/>
    <w:rsid w:val="007F184B"/>
    <w:rsid w:val="007F20F0"/>
    <w:rsid w:val="007F23B5"/>
    <w:rsid w:val="007F268B"/>
    <w:rsid w:val="007F26D4"/>
    <w:rsid w:val="007F26E9"/>
    <w:rsid w:val="007F28C1"/>
    <w:rsid w:val="007F29D9"/>
    <w:rsid w:val="007F31E6"/>
    <w:rsid w:val="007F377A"/>
    <w:rsid w:val="007F410F"/>
    <w:rsid w:val="007F4E22"/>
    <w:rsid w:val="007F5004"/>
    <w:rsid w:val="007F5160"/>
    <w:rsid w:val="007F573D"/>
    <w:rsid w:val="007F650E"/>
    <w:rsid w:val="007F67FC"/>
    <w:rsid w:val="007F6D9D"/>
    <w:rsid w:val="007F71EC"/>
    <w:rsid w:val="007F7214"/>
    <w:rsid w:val="007F7235"/>
    <w:rsid w:val="007F727A"/>
    <w:rsid w:val="007F7358"/>
    <w:rsid w:val="007F777A"/>
    <w:rsid w:val="007F79D4"/>
    <w:rsid w:val="007F7A4C"/>
    <w:rsid w:val="007F7B90"/>
    <w:rsid w:val="007F7C42"/>
    <w:rsid w:val="007F7D8E"/>
    <w:rsid w:val="007F7F32"/>
    <w:rsid w:val="00800D94"/>
    <w:rsid w:val="00801111"/>
    <w:rsid w:val="00803246"/>
    <w:rsid w:val="008034E6"/>
    <w:rsid w:val="00803CD9"/>
    <w:rsid w:val="008043C4"/>
    <w:rsid w:val="00804690"/>
    <w:rsid w:val="008046A5"/>
    <w:rsid w:val="008046DD"/>
    <w:rsid w:val="00804760"/>
    <w:rsid w:val="008047C3"/>
    <w:rsid w:val="00805192"/>
    <w:rsid w:val="00805B23"/>
    <w:rsid w:val="00805E18"/>
    <w:rsid w:val="0080614C"/>
    <w:rsid w:val="00806268"/>
    <w:rsid w:val="008064FB"/>
    <w:rsid w:val="008065AD"/>
    <w:rsid w:val="0080669D"/>
    <w:rsid w:val="0080765A"/>
    <w:rsid w:val="00807767"/>
    <w:rsid w:val="00807A6B"/>
    <w:rsid w:val="00807C23"/>
    <w:rsid w:val="00807DC2"/>
    <w:rsid w:val="00810570"/>
    <w:rsid w:val="00810C19"/>
    <w:rsid w:val="0081159D"/>
    <w:rsid w:val="008124E8"/>
    <w:rsid w:val="00812DD2"/>
    <w:rsid w:val="0081344C"/>
    <w:rsid w:val="0081382F"/>
    <w:rsid w:val="008140C5"/>
    <w:rsid w:val="008140E1"/>
    <w:rsid w:val="00814778"/>
    <w:rsid w:val="00814BDD"/>
    <w:rsid w:val="00814DFF"/>
    <w:rsid w:val="00815123"/>
    <w:rsid w:val="00816E02"/>
    <w:rsid w:val="008172A0"/>
    <w:rsid w:val="00817B31"/>
    <w:rsid w:val="00817F84"/>
    <w:rsid w:val="00820555"/>
    <w:rsid w:val="008207AB"/>
    <w:rsid w:val="00820CE4"/>
    <w:rsid w:val="00821385"/>
    <w:rsid w:val="00821507"/>
    <w:rsid w:val="00821B20"/>
    <w:rsid w:val="00821E5A"/>
    <w:rsid w:val="00821EA0"/>
    <w:rsid w:val="00821FDA"/>
    <w:rsid w:val="00822D68"/>
    <w:rsid w:val="008236A7"/>
    <w:rsid w:val="00823D24"/>
    <w:rsid w:val="00824781"/>
    <w:rsid w:val="00826D54"/>
    <w:rsid w:val="00826F34"/>
    <w:rsid w:val="00827054"/>
    <w:rsid w:val="008276D2"/>
    <w:rsid w:val="00830023"/>
    <w:rsid w:val="0083029B"/>
    <w:rsid w:val="00830441"/>
    <w:rsid w:val="00830463"/>
    <w:rsid w:val="00830C31"/>
    <w:rsid w:val="00830D8D"/>
    <w:rsid w:val="008313DC"/>
    <w:rsid w:val="00831CFD"/>
    <w:rsid w:val="008322CA"/>
    <w:rsid w:val="00832E6E"/>
    <w:rsid w:val="00832FC4"/>
    <w:rsid w:val="00832FD1"/>
    <w:rsid w:val="008340F1"/>
    <w:rsid w:val="00834E19"/>
    <w:rsid w:val="008353B0"/>
    <w:rsid w:val="00835CD0"/>
    <w:rsid w:val="00835EAE"/>
    <w:rsid w:val="008370B8"/>
    <w:rsid w:val="00837F88"/>
    <w:rsid w:val="0084040D"/>
    <w:rsid w:val="00840607"/>
    <w:rsid w:val="0084073A"/>
    <w:rsid w:val="00840ADD"/>
    <w:rsid w:val="008415E6"/>
    <w:rsid w:val="008418A1"/>
    <w:rsid w:val="00841EB3"/>
    <w:rsid w:val="008427E8"/>
    <w:rsid w:val="00842FF8"/>
    <w:rsid w:val="00843163"/>
    <w:rsid w:val="00843DC8"/>
    <w:rsid w:val="00843FC7"/>
    <w:rsid w:val="008442C7"/>
    <w:rsid w:val="008442CA"/>
    <w:rsid w:val="0084440F"/>
    <w:rsid w:val="008447C9"/>
    <w:rsid w:val="00844864"/>
    <w:rsid w:val="00845104"/>
    <w:rsid w:val="00845249"/>
    <w:rsid w:val="008454A5"/>
    <w:rsid w:val="00845C4D"/>
    <w:rsid w:val="00845D05"/>
    <w:rsid w:val="00846A51"/>
    <w:rsid w:val="00847324"/>
    <w:rsid w:val="00847327"/>
    <w:rsid w:val="0084733F"/>
    <w:rsid w:val="00847973"/>
    <w:rsid w:val="00850030"/>
    <w:rsid w:val="008507E7"/>
    <w:rsid w:val="00850EAB"/>
    <w:rsid w:val="0085168C"/>
    <w:rsid w:val="008521A8"/>
    <w:rsid w:val="00852E24"/>
    <w:rsid w:val="00852E29"/>
    <w:rsid w:val="00852F9A"/>
    <w:rsid w:val="0085392B"/>
    <w:rsid w:val="008540C4"/>
    <w:rsid w:val="008547A3"/>
    <w:rsid w:val="0085520C"/>
    <w:rsid w:val="00855824"/>
    <w:rsid w:val="0085630C"/>
    <w:rsid w:val="008567B7"/>
    <w:rsid w:val="008569D1"/>
    <w:rsid w:val="00856B9E"/>
    <w:rsid w:val="0085715B"/>
    <w:rsid w:val="00857684"/>
    <w:rsid w:val="008603FF"/>
    <w:rsid w:val="00860E42"/>
    <w:rsid w:val="00860ECE"/>
    <w:rsid w:val="0086145E"/>
    <w:rsid w:val="00861B8C"/>
    <w:rsid w:val="0086229A"/>
    <w:rsid w:val="0086252D"/>
    <w:rsid w:val="008627E1"/>
    <w:rsid w:val="00862AE7"/>
    <w:rsid w:val="00862F19"/>
    <w:rsid w:val="00862F53"/>
    <w:rsid w:val="008643E4"/>
    <w:rsid w:val="00864B57"/>
    <w:rsid w:val="008651E3"/>
    <w:rsid w:val="008653A9"/>
    <w:rsid w:val="00865CB7"/>
    <w:rsid w:val="008662F6"/>
    <w:rsid w:val="00866414"/>
    <w:rsid w:val="0086666C"/>
    <w:rsid w:val="008666D9"/>
    <w:rsid w:val="00866A96"/>
    <w:rsid w:val="00866F53"/>
    <w:rsid w:val="0086766B"/>
    <w:rsid w:val="00867888"/>
    <w:rsid w:val="00870BB5"/>
    <w:rsid w:val="008716AD"/>
    <w:rsid w:val="0087255D"/>
    <w:rsid w:val="00872768"/>
    <w:rsid w:val="0087280D"/>
    <w:rsid w:val="00872D9F"/>
    <w:rsid w:val="00873B70"/>
    <w:rsid w:val="00874069"/>
    <w:rsid w:val="008747E8"/>
    <w:rsid w:val="0087499F"/>
    <w:rsid w:val="008750AA"/>
    <w:rsid w:val="0087606E"/>
    <w:rsid w:val="0087637F"/>
    <w:rsid w:val="00876F8E"/>
    <w:rsid w:val="0087741D"/>
    <w:rsid w:val="0087767A"/>
    <w:rsid w:val="00880CDB"/>
    <w:rsid w:val="0088122E"/>
    <w:rsid w:val="0088151D"/>
    <w:rsid w:val="00881773"/>
    <w:rsid w:val="00881FF5"/>
    <w:rsid w:val="0088242E"/>
    <w:rsid w:val="00882D64"/>
    <w:rsid w:val="00882F7A"/>
    <w:rsid w:val="008831AE"/>
    <w:rsid w:val="008838A2"/>
    <w:rsid w:val="00883F32"/>
    <w:rsid w:val="00884890"/>
    <w:rsid w:val="00884A23"/>
    <w:rsid w:val="0088510C"/>
    <w:rsid w:val="00885C49"/>
    <w:rsid w:val="00885D40"/>
    <w:rsid w:val="00885FB3"/>
    <w:rsid w:val="0088620B"/>
    <w:rsid w:val="0088626C"/>
    <w:rsid w:val="00886E77"/>
    <w:rsid w:val="008872E0"/>
    <w:rsid w:val="008877AB"/>
    <w:rsid w:val="00887DEA"/>
    <w:rsid w:val="00890377"/>
    <w:rsid w:val="00890415"/>
    <w:rsid w:val="0089046D"/>
    <w:rsid w:val="008904B0"/>
    <w:rsid w:val="008908C6"/>
    <w:rsid w:val="00890B91"/>
    <w:rsid w:val="00890DB4"/>
    <w:rsid w:val="00891A1F"/>
    <w:rsid w:val="00891D7D"/>
    <w:rsid w:val="008923DC"/>
    <w:rsid w:val="00892942"/>
    <w:rsid w:val="00892B94"/>
    <w:rsid w:val="00892E15"/>
    <w:rsid w:val="0089339A"/>
    <w:rsid w:val="008938D7"/>
    <w:rsid w:val="00893ADB"/>
    <w:rsid w:val="00893B72"/>
    <w:rsid w:val="00893FD1"/>
    <w:rsid w:val="00894375"/>
    <w:rsid w:val="00894631"/>
    <w:rsid w:val="0089463D"/>
    <w:rsid w:val="008948D0"/>
    <w:rsid w:val="00894D1A"/>
    <w:rsid w:val="00894FD7"/>
    <w:rsid w:val="0089577E"/>
    <w:rsid w:val="00895A17"/>
    <w:rsid w:val="008960E1"/>
    <w:rsid w:val="0089685E"/>
    <w:rsid w:val="00896E53"/>
    <w:rsid w:val="00896F11"/>
    <w:rsid w:val="0089737A"/>
    <w:rsid w:val="00897E0E"/>
    <w:rsid w:val="00897EB4"/>
    <w:rsid w:val="00897EE3"/>
    <w:rsid w:val="008A02A0"/>
    <w:rsid w:val="008A0A18"/>
    <w:rsid w:val="008A1662"/>
    <w:rsid w:val="008A16FE"/>
    <w:rsid w:val="008A2C41"/>
    <w:rsid w:val="008A2E91"/>
    <w:rsid w:val="008A3672"/>
    <w:rsid w:val="008A37CD"/>
    <w:rsid w:val="008A3F73"/>
    <w:rsid w:val="008A4032"/>
    <w:rsid w:val="008A4096"/>
    <w:rsid w:val="008A48CB"/>
    <w:rsid w:val="008A4F1B"/>
    <w:rsid w:val="008A4FBC"/>
    <w:rsid w:val="008A5134"/>
    <w:rsid w:val="008A5311"/>
    <w:rsid w:val="008A53DB"/>
    <w:rsid w:val="008A58A0"/>
    <w:rsid w:val="008A5C64"/>
    <w:rsid w:val="008A5CA5"/>
    <w:rsid w:val="008A5E5C"/>
    <w:rsid w:val="008A6A76"/>
    <w:rsid w:val="008A6E3E"/>
    <w:rsid w:val="008A6EF3"/>
    <w:rsid w:val="008A7D55"/>
    <w:rsid w:val="008A7DE2"/>
    <w:rsid w:val="008B0388"/>
    <w:rsid w:val="008B0838"/>
    <w:rsid w:val="008B1608"/>
    <w:rsid w:val="008B16CA"/>
    <w:rsid w:val="008B1F54"/>
    <w:rsid w:val="008B240E"/>
    <w:rsid w:val="008B2C53"/>
    <w:rsid w:val="008B3598"/>
    <w:rsid w:val="008B3ABF"/>
    <w:rsid w:val="008B4A15"/>
    <w:rsid w:val="008B6602"/>
    <w:rsid w:val="008B6948"/>
    <w:rsid w:val="008B6C14"/>
    <w:rsid w:val="008B7115"/>
    <w:rsid w:val="008B7314"/>
    <w:rsid w:val="008B7348"/>
    <w:rsid w:val="008B73BF"/>
    <w:rsid w:val="008B74AA"/>
    <w:rsid w:val="008C00E7"/>
    <w:rsid w:val="008C0D4C"/>
    <w:rsid w:val="008C0DB7"/>
    <w:rsid w:val="008C0EC9"/>
    <w:rsid w:val="008C0F90"/>
    <w:rsid w:val="008C150D"/>
    <w:rsid w:val="008C173E"/>
    <w:rsid w:val="008C209D"/>
    <w:rsid w:val="008C2169"/>
    <w:rsid w:val="008C2541"/>
    <w:rsid w:val="008C2945"/>
    <w:rsid w:val="008C2D55"/>
    <w:rsid w:val="008C3CEA"/>
    <w:rsid w:val="008C4BEA"/>
    <w:rsid w:val="008C4D32"/>
    <w:rsid w:val="008C4D98"/>
    <w:rsid w:val="008C4EF4"/>
    <w:rsid w:val="008C4FA3"/>
    <w:rsid w:val="008C55F8"/>
    <w:rsid w:val="008C5717"/>
    <w:rsid w:val="008C57E5"/>
    <w:rsid w:val="008C5805"/>
    <w:rsid w:val="008C6695"/>
    <w:rsid w:val="008C6C5A"/>
    <w:rsid w:val="008C7BA4"/>
    <w:rsid w:val="008C7BEA"/>
    <w:rsid w:val="008C7D0E"/>
    <w:rsid w:val="008D04DE"/>
    <w:rsid w:val="008D10AB"/>
    <w:rsid w:val="008D16AD"/>
    <w:rsid w:val="008D185B"/>
    <w:rsid w:val="008D18DA"/>
    <w:rsid w:val="008D19A6"/>
    <w:rsid w:val="008D1D19"/>
    <w:rsid w:val="008D2829"/>
    <w:rsid w:val="008D2A3E"/>
    <w:rsid w:val="008D3133"/>
    <w:rsid w:val="008D3264"/>
    <w:rsid w:val="008D39DA"/>
    <w:rsid w:val="008D51BF"/>
    <w:rsid w:val="008D52AA"/>
    <w:rsid w:val="008D5365"/>
    <w:rsid w:val="008D5A75"/>
    <w:rsid w:val="008D6248"/>
    <w:rsid w:val="008D667A"/>
    <w:rsid w:val="008D6AC8"/>
    <w:rsid w:val="008D7191"/>
    <w:rsid w:val="008D743D"/>
    <w:rsid w:val="008D747B"/>
    <w:rsid w:val="008D7B31"/>
    <w:rsid w:val="008D7C2D"/>
    <w:rsid w:val="008D7FEB"/>
    <w:rsid w:val="008E0500"/>
    <w:rsid w:val="008E0716"/>
    <w:rsid w:val="008E07A1"/>
    <w:rsid w:val="008E0936"/>
    <w:rsid w:val="008E0D53"/>
    <w:rsid w:val="008E0D8C"/>
    <w:rsid w:val="008E0F29"/>
    <w:rsid w:val="008E104C"/>
    <w:rsid w:val="008E11CA"/>
    <w:rsid w:val="008E151C"/>
    <w:rsid w:val="008E2798"/>
    <w:rsid w:val="008E2B31"/>
    <w:rsid w:val="008E3994"/>
    <w:rsid w:val="008E3E4D"/>
    <w:rsid w:val="008E4FF4"/>
    <w:rsid w:val="008E5280"/>
    <w:rsid w:val="008E5924"/>
    <w:rsid w:val="008E5A73"/>
    <w:rsid w:val="008E5C22"/>
    <w:rsid w:val="008E646D"/>
    <w:rsid w:val="008E66D9"/>
    <w:rsid w:val="008E6A25"/>
    <w:rsid w:val="008E7334"/>
    <w:rsid w:val="008E7540"/>
    <w:rsid w:val="008E7C4F"/>
    <w:rsid w:val="008F00D3"/>
    <w:rsid w:val="008F02B9"/>
    <w:rsid w:val="008F0CD5"/>
    <w:rsid w:val="008F0EC7"/>
    <w:rsid w:val="008F12E4"/>
    <w:rsid w:val="008F1936"/>
    <w:rsid w:val="008F1CBB"/>
    <w:rsid w:val="008F1FA8"/>
    <w:rsid w:val="008F225C"/>
    <w:rsid w:val="008F2269"/>
    <w:rsid w:val="008F23AA"/>
    <w:rsid w:val="008F259A"/>
    <w:rsid w:val="008F29A2"/>
    <w:rsid w:val="008F2BB1"/>
    <w:rsid w:val="008F312B"/>
    <w:rsid w:val="008F3401"/>
    <w:rsid w:val="008F3715"/>
    <w:rsid w:val="008F3E73"/>
    <w:rsid w:val="008F3FF3"/>
    <w:rsid w:val="008F492B"/>
    <w:rsid w:val="008F4EED"/>
    <w:rsid w:val="008F50D8"/>
    <w:rsid w:val="008F5568"/>
    <w:rsid w:val="008F57E1"/>
    <w:rsid w:val="008F59E2"/>
    <w:rsid w:val="008F5B70"/>
    <w:rsid w:val="008F6666"/>
    <w:rsid w:val="008F7534"/>
    <w:rsid w:val="008F75A9"/>
    <w:rsid w:val="008F7AB9"/>
    <w:rsid w:val="008F7BB5"/>
    <w:rsid w:val="008F7E4A"/>
    <w:rsid w:val="00900242"/>
    <w:rsid w:val="009007A1"/>
    <w:rsid w:val="00900C97"/>
    <w:rsid w:val="00900F79"/>
    <w:rsid w:val="00901062"/>
    <w:rsid w:val="00901FAC"/>
    <w:rsid w:val="009023A6"/>
    <w:rsid w:val="00902560"/>
    <w:rsid w:val="009025CB"/>
    <w:rsid w:val="009027C0"/>
    <w:rsid w:val="00902903"/>
    <w:rsid w:val="00903BD9"/>
    <w:rsid w:val="00904307"/>
    <w:rsid w:val="00905256"/>
    <w:rsid w:val="00905BDF"/>
    <w:rsid w:val="00905D03"/>
    <w:rsid w:val="0090621D"/>
    <w:rsid w:val="00906339"/>
    <w:rsid w:val="00906487"/>
    <w:rsid w:val="0090682F"/>
    <w:rsid w:val="00907880"/>
    <w:rsid w:val="00907967"/>
    <w:rsid w:val="0091040E"/>
    <w:rsid w:val="00910A25"/>
    <w:rsid w:val="00910D58"/>
    <w:rsid w:val="00910DE7"/>
    <w:rsid w:val="009117E6"/>
    <w:rsid w:val="00911D14"/>
    <w:rsid w:val="00912184"/>
    <w:rsid w:val="00912CA1"/>
    <w:rsid w:val="00912DC0"/>
    <w:rsid w:val="00912DC9"/>
    <w:rsid w:val="00912E70"/>
    <w:rsid w:val="00914414"/>
    <w:rsid w:val="009145AA"/>
    <w:rsid w:val="009145EA"/>
    <w:rsid w:val="00914C12"/>
    <w:rsid w:val="00915126"/>
    <w:rsid w:val="00915589"/>
    <w:rsid w:val="00915664"/>
    <w:rsid w:val="00915939"/>
    <w:rsid w:val="009159C8"/>
    <w:rsid w:val="00916266"/>
    <w:rsid w:val="00916721"/>
    <w:rsid w:val="009167E2"/>
    <w:rsid w:val="00916CD3"/>
    <w:rsid w:val="00916E2C"/>
    <w:rsid w:val="0092065B"/>
    <w:rsid w:val="009208E5"/>
    <w:rsid w:val="00920B00"/>
    <w:rsid w:val="0092155E"/>
    <w:rsid w:val="00921A1E"/>
    <w:rsid w:val="00921AEB"/>
    <w:rsid w:val="00921D79"/>
    <w:rsid w:val="0092315F"/>
    <w:rsid w:val="00923214"/>
    <w:rsid w:val="00923861"/>
    <w:rsid w:val="00923C99"/>
    <w:rsid w:val="00923E16"/>
    <w:rsid w:val="009249C4"/>
    <w:rsid w:val="00924C1E"/>
    <w:rsid w:val="009255EB"/>
    <w:rsid w:val="00925EC1"/>
    <w:rsid w:val="00925F75"/>
    <w:rsid w:val="00925F97"/>
    <w:rsid w:val="009260CA"/>
    <w:rsid w:val="0092639F"/>
    <w:rsid w:val="00926591"/>
    <w:rsid w:val="0092670C"/>
    <w:rsid w:val="00926715"/>
    <w:rsid w:val="00926C12"/>
    <w:rsid w:val="00927E66"/>
    <w:rsid w:val="00927F84"/>
    <w:rsid w:val="009300BE"/>
    <w:rsid w:val="0093048D"/>
    <w:rsid w:val="009306A3"/>
    <w:rsid w:val="00930704"/>
    <w:rsid w:val="00930CBC"/>
    <w:rsid w:val="00930CE5"/>
    <w:rsid w:val="00931BF9"/>
    <w:rsid w:val="00932F0C"/>
    <w:rsid w:val="00932F1F"/>
    <w:rsid w:val="00933142"/>
    <w:rsid w:val="00933180"/>
    <w:rsid w:val="00933232"/>
    <w:rsid w:val="00933F41"/>
    <w:rsid w:val="00933FB9"/>
    <w:rsid w:val="009340D8"/>
    <w:rsid w:val="00934577"/>
    <w:rsid w:val="00934B6A"/>
    <w:rsid w:val="00935579"/>
    <w:rsid w:val="0093585D"/>
    <w:rsid w:val="009359C4"/>
    <w:rsid w:val="00935D7F"/>
    <w:rsid w:val="0093603E"/>
    <w:rsid w:val="009362D0"/>
    <w:rsid w:val="0093631D"/>
    <w:rsid w:val="009369FE"/>
    <w:rsid w:val="00936D79"/>
    <w:rsid w:val="009373E5"/>
    <w:rsid w:val="0093768D"/>
    <w:rsid w:val="00941026"/>
    <w:rsid w:val="00941C0D"/>
    <w:rsid w:val="00942191"/>
    <w:rsid w:val="00942277"/>
    <w:rsid w:val="009422E3"/>
    <w:rsid w:val="009429C9"/>
    <w:rsid w:val="00942A50"/>
    <w:rsid w:val="00942C67"/>
    <w:rsid w:val="00942D69"/>
    <w:rsid w:val="0094323E"/>
    <w:rsid w:val="0094348A"/>
    <w:rsid w:val="00943FB0"/>
    <w:rsid w:val="00944498"/>
    <w:rsid w:val="0094469D"/>
    <w:rsid w:val="00944799"/>
    <w:rsid w:val="009449B8"/>
    <w:rsid w:val="00944B12"/>
    <w:rsid w:val="00944C0F"/>
    <w:rsid w:val="00944E69"/>
    <w:rsid w:val="0094534B"/>
    <w:rsid w:val="0094552D"/>
    <w:rsid w:val="00945D21"/>
    <w:rsid w:val="0094624E"/>
    <w:rsid w:val="00946B0A"/>
    <w:rsid w:val="009470BE"/>
    <w:rsid w:val="00947157"/>
    <w:rsid w:val="0094747C"/>
    <w:rsid w:val="0094790B"/>
    <w:rsid w:val="009500D3"/>
    <w:rsid w:val="009515F0"/>
    <w:rsid w:val="00951713"/>
    <w:rsid w:val="00952377"/>
    <w:rsid w:val="009523E3"/>
    <w:rsid w:val="00952421"/>
    <w:rsid w:val="009527DA"/>
    <w:rsid w:val="009534D6"/>
    <w:rsid w:val="00953872"/>
    <w:rsid w:val="009538D9"/>
    <w:rsid w:val="00953CF6"/>
    <w:rsid w:val="009548C7"/>
    <w:rsid w:val="00954E72"/>
    <w:rsid w:val="00954ECA"/>
    <w:rsid w:val="0095555B"/>
    <w:rsid w:val="009557A1"/>
    <w:rsid w:val="00955F36"/>
    <w:rsid w:val="009563D2"/>
    <w:rsid w:val="00956E91"/>
    <w:rsid w:val="0095717C"/>
    <w:rsid w:val="00957B77"/>
    <w:rsid w:val="00960DB7"/>
    <w:rsid w:val="00961539"/>
    <w:rsid w:val="00961E44"/>
    <w:rsid w:val="0096219C"/>
    <w:rsid w:val="00962B2A"/>
    <w:rsid w:val="00962F8C"/>
    <w:rsid w:val="00964115"/>
    <w:rsid w:val="00964284"/>
    <w:rsid w:val="0096433A"/>
    <w:rsid w:val="0096441F"/>
    <w:rsid w:val="009646B4"/>
    <w:rsid w:val="009648A8"/>
    <w:rsid w:val="009650E6"/>
    <w:rsid w:val="00965291"/>
    <w:rsid w:val="00965545"/>
    <w:rsid w:val="00965CF5"/>
    <w:rsid w:val="00965D59"/>
    <w:rsid w:val="00965DD1"/>
    <w:rsid w:val="009660EF"/>
    <w:rsid w:val="009662A9"/>
    <w:rsid w:val="00967F49"/>
    <w:rsid w:val="00971693"/>
    <w:rsid w:val="0097173B"/>
    <w:rsid w:val="00971C88"/>
    <w:rsid w:val="00971EEE"/>
    <w:rsid w:val="0097200D"/>
    <w:rsid w:val="0097218D"/>
    <w:rsid w:val="009725ED"/>
    <w:rsid w:val="00972760"/>
    <w:rsid w:val="00972E34"/>
    <w:rsid w:val="009738A4"/>
    <w:rsid w:val="00973C67"/>
    <w:rsid w:val="00973DB8"/>
    <w:rsid w:val="009750FA"/>
    <w:rsid w:val="0097536C"/>
    <w:rsid w:val="00975548"/>
    <w:rsid w:val="00975650"/>
    <w:rsid w:val="009758F5"/>
    <w:rsid w:val="00976073"/>
    <w:rsid w:val="00976302"/>
    <w:rsid w:val="0097682E"/>
    <w:rsid w:val="009768A0"/>
    <w:rsid w:val="00976FDF"/>
    <w:rsid w:val="00977118"/>
    <w:rsid w:val="0097782C"/>
    <w:rsid w:val="00977F8E"/>
    <w:rsid w:val="00980550"/>
    <w:rsid w:val="00980E81"/>
    <w:rsid w:val="009814FC"/>
    <w:rsid w:val="00981ED4"/>
    <w:rsid w:val="00982744"/>
    <w:rsid w:val="009827AE"/>
    <w:rsid w:val="00982CA8"/>
    <w:rsid w:val="009830E6"/>
    <w:rsid w:val="00983155"/>
    <w:rsid w:val="0098397E"/>
    <w:rsid w:val="00983996"/>
    <w:rsid w:val="00983B42"/>
    <w:rsid w:val="00983CD3"/>
    <w:rsid w:val="00983EC0"/>
    <w:rsid w:val="009842E9"/>
    <w:rsid w:val="009848DE"/>
    <w:rsid w:val="00984AB4"/>
    <w:rsid w:val="00984AD2"/>
    <w:rsid w:val="009857EF"/>
    <w:rsid w:val="00985A30"/>
    <w:rsid w:val="00986232"/>
    <w:rsid w:val="0098635B"/>
    <w:rsid w:val="00986697"/>
    <w:rsid w:val="0098671F"/>
    <w:rsid w:val="00987056"/>
    <w:rsid w:val="009875B2"/>
    <w:rsid w:val="00987B3D"/>
    <w:rsid w:val="00987BF7"/>
    <w:rsid w:val="009906CD"/>
    <w:rsid w:val="00990765"/>
    <w:rsid w:val="00990A93"/>
    <w:rsid w:val="009915D5"/>
    <w:rsid w:val="009918E1"/>
    <w:rsid w:val="00991F5E"/>
    <w:rsid w:val="00993B1A"/>
    <w:rsid w:val="00994074"/>
    <w:rsid w:val="00994371"/>
    <w:rsid w:val="0099538B"/>
    <w:rsid w:val="0099562E"/>
    <w:rsid w:val="009959B8"/>
    <w:rsid w:val="00995AD1"/>
    <w:rsid w:val="0099675E"/>
    <w:rsid w:val="00996CB6"/>
    <w:rsid w:val="009970C0"/>
    <w:rsid w:val="00997858"/>
    <w:rsid w:val="009A0230"/>
    <w:rsid w:val="009A02BF"/>
    <w:rsid w:val="009A0389"/>
    <w:rsid w:val="009A05AC"/>
    <w:rsid w:val="009A10E9"/>
    <w:rsid w:val="009A1A1A"/>
    <w:rsid w:val="009A1EDC"/>
    <w:rsid w:val="009A2455"/>
    <w:rsid w:val="009A247A"/>
    <w:rsid w:val="009A24E5"/>
    <w:rsid w:val="009A25F7"/>
    <w:rsid w:val="009A32A9"/>
    <w:rsid w:val="009A45FD"/>
    <w:rsid w:val="009A4643"/>
    <w:rsid w:val="009A490D"/>
    <w:rsid w:val="009A4A96"/>
    <w:rsid w:val="009A51A4"/>
    <w:rsid w:val="009A6D5E"/>
    <w:rsid w:val="009A6E52"/>
    <w:rsid w:val="009A70B7"/>
    <w:rsid w:val="009A74D4"/>
    <w:rsid w:val="009A7A95"/>
    <w:rsid w:val="009A7AD3"/>
    <w:rsid w:val="009A7EA7"/>
    <w:rsid w:val="009B05A0"/>
    <w:rsid w:val="009B201A"/>
    <w:rsid w:val="009B201E"/>
    <w:rsid w:val="009B28AE"/>
    <w:rsid w:val="009B2BAE"/>
    <w:rsid w:val="009B2EE9"/>
    <w:rsid w:val="009B32BE"/>
    <w:rsid w:val="009B387B"/>
    <w:rsid w:val="009B4196"/>
    <w:rsid w:val="009B4CB3"/>
    <w:rsid w:val="009B4FDA"/>
    <w:rsid w:val="009B50D6"/>
    <w:rsid w:val="009B5361"/>
    <w:rsid w:val="009B586B"/>
    <w:rsid w:val="009B5FD4"/>
    <w:rsid w:val="009B654E"/>
    <w:rsid w:val="009B6EAD"/>
    <w:rsid w:val="009B7226"/>
    <w:rsid w:val="009B72A7"/>
    <w:rsid w:val="009B734C"/>
    <w:rsid w:val="009C11A3"/>
    <w:rsid w:val="009C16E7"/>
    <w:rsid w:val="009C182C"/>
    <w:rsid w:val="009C2340"/>
    <w:rsid w:val="009C2667"/>
    <w:rsid w:val="009C2CA4"/>
    <w:rsid w:val="009C345E"/>
    <w:rsid w:val="009C34F0"/>
    <w:rsid w:val="009C40CF"/>
    <w:rsid w:val="009C43F6"/>
    <w:rsid w:val="009C46E7"/>
    <w:rsid w:val="009C4774"/>
    <w:rsid w:val="009C4A55"/>
    <w:rsid w:val="009C54B8"/>
    <w:rsid w:val="009C73FE"/>
    <w:rsid w:val="009C7B09"/>
    <w:rsid w:val="009C7CF8"/>
    <w:rsid w:val="009D02F2"/>
    <w:rsid w:val="009D0DC4"/>
    <w:rsid w:val="009D0E1B"/>
    <w:rsid w:val="009D1FEE"/>
    <w:rsid w:val="009D2057"/>
    <w:rsid w:val="009D2228"/>
    <w:rsid w:val="009D28AE"/>
    <w:rsid w:val="009D2911"/>
    <w:rsid w:val="009D2B91"/>
    <w:rsid w:val="009D3313"/>
    <w:rsid w:val="009D3493"/>
    <w:rsid w:val="009D4328"/>
    <w:rsid w:val="009D43E9"/>
    <w:rsid w:val="009D46D2"/>
    <w:rsid w:val="009D4853"/>
    <w:rsid w:val="009D4893"/>
    <w:rsid w:val="009D5816"/>
    <w:rsid w:val="009D614C"/>
    <w:rsid w:val="009D7ECF"/>
    <w:rsid w:val="009E0287"/>
    <w:rsid w:val="009E1124"/>
    <w:rsid w:val="009E126D"/>
    <w:rsid w:val="009E16E4"/>
    <w:rsid w:val="009E216A"/>
    <w:rsid w:val="009E241D"/>
    <w:rsid w:val="009E399C"/>
    <w:rsid w:val="009E46BC"/>
    <w:rsid w:val="009E46FC"/>
    <w:rsid w:val="009E4F56"/>
    <w:rsid w:val="009E52D6"/>
    <w:rsid w:val="009E5D72"/>
    <w:rsid w:val="009E6576"/>
    <w:rsid w:val="009E7074"/>
    <w:rsid w:val="009F01A7"/>
    <w:rsid w:val="009F0B37"/>
    <w:rsid w:val="009F11AD"/>
    <w:rsid w:val="009F1CB9"/>
    <w:rsid w:val="009F20E3"/>
    <w:rsid w:val="009F249F"/>
    <w:rsid w:val="009F2641"/>
    <w:rsid w:val="009F2D36"/>
    <w:rsid w:val="009F2DF9"/>
    <w:rsid w:val="009F322C"/>
    <w:rsid w:val="009F3274"/>
    <w:rsid w:val="009F38B8"/>
    <w:rsid w:val="009F395F"/>
    <w:rsid w:val="009F3C96"/>
    <w:rsid w:val="009F4A06"/>
    <w:rsid w:val="009F602D"/>
    <w:rsid w:val="009F628F"/>
    <w:rsid w:val="009F66FF"/>
    <w:rsid w:val="009F679A"/>
    <w:rsid w:val="009F683A"/>
    <w:rsid w:val="009F6F46"/>
    <w:rsid w:val="00A00478"/>
    <w:rsid w:val="00A00860"/>
    <w:rsid w:val="00A025D4"/>
    <w:rsid w:val="00A02703"/>
    <w:rsid w:val="00A029F4"/>
    <w:rsid w:val="00A02A5C"/>
    <w:rsid w:val="00A02A68"/>
    <w:rsid w:val="00A02A81"/>
    <w:rsid w:val="00A02BF8"/>
    <w:rsid w:val="00A031E2"/>
    <w:rsid w:val="00A0352D"/>
    <w:rsid w:val="00A03729"/>
    <w:rsid w:val="00A04084"/>
    <w:rsid w:val="00A042E6"/>
    <w:rsid w:val="00A0431D"/>
    <w:rsid w:val="00A0432E"/>
    <w:rsid w:val="00A04550"/>
    <w:rsid w:val="00A04944"/>
    <w:rsid w:val="00A04BA7"/>
    <w:rsid w:val="00A05595"/>
    <w:rsid w:val="00A055E7"/>
    <w:rsid w:val="00A05B24"/>
    <w:rsid w:val="00A05BF3"/>
    <w:rsid w:val="00A05E68"/>
    <w:rsid w:val="00A065AF"/>
    <w:rsid w:val="00A066AF"/>
    <w:rsid w:val="00A072A0"/>
    <w:rsid w:val="00A07973"/>
    <w:rsid w:val="00A07D90"/>
    <w:rsid w:val="00A10146"/>
    <w:rsid w:val="00A10F62"/>
    <w:rsid w:val="00A11250"/>
    <w:rsid w:val="00A1146D"/>
    <w:rsid w:val="00A118DF"/>
    <w:rsid w:val="00A11D28"/>
    <w:rsid w:val="00A1233D"/>
    <w:rsid w:val="00A136A7"/>
    <w:rsid w:val="00A13A8A"/>
    <w:rsid w:val="00A14320"/>
    <w:rsid w:val="00A144AF"/>
    <w:rsid w:val="00A1456E"/>
    <w:rsid w:val="00A14F73"/>
    <w:rsid w:val="00A15328"/>
    <w:rsid w:val="00A15463"/>
    <w:rsid w:val="00A15924"/>
    <w:rsid w:val="00A16A28"/>
    <w:rsid w:val="00A17030"/>
    <w:rsid w:val="00A17156"/>
    <w:rsid w:val="00A20107"/>
    <w:rsid w:val="00A203EA"/>
    <w:rsid w:val="00A205EB"/>
    <w:rsid w:val="00A2086A"/>
    <w:rsid w:val="00A211BE"/>
    <w:rsid w:val="00A22E00"/>
    <w:rsid w:val="00A2399E"/>
    <w:rsid w:val="00A23C17"/>
    <w:rsid w:val="00A242C6"/>
    <w:rsid w:val="00A247F6"/>
    <w:rsid w:val="00A24BF9"/>
    <w:rsid w:val="00A24ED7"/>
    <w:rsid w:val="00A25024"/>
    <w:rsid w:val="00A2550F"/>
    <w:rsid w:val="00A2554E"/>
    <w:rsid w:val="00A2564E"/>
    <w:rsid w:val="00A262B7"/>
    <w:rsid w:val="00A26307"/>
    <w:rsid w:val="00A268F4"/>
    <w:rsid w:val="00A26A9F"/>
    <w:rsid w:val="00A26E19"/>
    <w:rsid w:val="00A2758E"/>
    <w:rsid w:val="00A27F67"/>
    <w:rsid w:val="00A308E3"/>
    <w:rsid w:val="00A3164A"/>
    <w:rsid w:val="00A319DD"/>
    <w:rsid w:val="00A31F16"/>
    <w:rsid w:val="00A327AB"/>
    <w:rsid w:val="00A32A77"/>
    <w:rsid w:val="00A32D47"/>
    <w:rsid w:val="00A32F0B"/>
    <w:rsid w:val="00A331E5"/>
    <w:rsid w:val="00A332FA"/>
    <w:rsid w:val="00A33382"/>
    <w:rsid w:val="00A3355C"/>
    <w:rsid w:val="00A3385A"/>
    <w:rsid w:val="00A33993"/>
    <w:rsid w:val="00A33A76"/>
    <w:rsid w:val="00A33D22"/>
    <w:rsid w:val="00A33FD4"/>
    <w:rsid w:val="00A342C6"/>
    <w:rsid w:val="00A344FB"/>
    <w:rsid w:val="00A349CD"/>
    <w:rsid w:val="00A34B50"/>
    <w:rsid w:val="00A350CB"/>
    <w:rsid w:val="00A351B4"/>
    <w:rsid w:val="00A3538E"/>
    <w:rsid w:val="00A3550F"/>
    <w:rsid w:val="00A360D4"/>
    <w:rsid w:val="00A361F8"/>
    <w:rsid w:val="00A3639B"/>
    <w:rsid w:val="00A36B69"/>
    <w:rsid w:val="00A36E1E"/>
    <w:rsid w:val="00A4024F"/>
    <w:rsid w:val="00A404BE"/>
    <w:rsid w:val="00A406AD"/>
    <w:rsid w:val="00A4075E"/>
    <w:rsid w:val="00A42319"/>
    <w:rsid w:val="00A425CE"/>
    <w:rsid w:val="00A43A8A"/>
    <w:rsid w:val="00A43BB4"/>
    <w:rsid w:val="00A44785"/>
    <w:rsid w:val="00A44C73"/>
    <w:rsid w:val="00A44C7E"/>
    <w:rsid w:val="00A44D7A"/>
    <w:rsid w:val="00A44F5A"/>
    <w:rsid w:val="00A44F67"/>
    <w:rsid w:val="00A458C3"/>
    <w:rsid w:val="00A458CB"/>
    <w:rsid w:val="00A45B39"/>
    <w:rsid w:val="00A45D44"/>
    <w:rsid w:val="00A46215"/>
    <w:rsid w:val="00A46AF2"/>
    <w:rsid w:val="00A477B7"/>
    <w:rsid w:val="00A47E74"/>
    <w:rsid w:val="00A503E9"/>
    <w:rsid w:val="00A50508"/>
    <w:rsid w:val="00A50EAB"/>
    <w:rsid w:val="00A50FAF"/>
    <w:rsid w:val="00A51395"/>
    <w:rsid w:val="00A52445"/>
    <w:rsid w:val="00A52AA2"/>
    <w:rsid w:val="00A52D19"/>
    <w:rsid w:val="00A5387D"/>
    <w:rsid w:val="00A53E92"/>
    <w:rsid w:val="00A53F95"/>
    <w:rsid w:val="00A54049"/>
    <w:rsid w:val="00A54644"/>
    <w:rsid w:val="00A54B53"/>
    <w:rsid w:val="00A54B71"/>
    <w:rsid w:val="00A55ED5"/>
    <w:rsid w:val="00A5626F"/>
    <w:rsid w:val="00A57C9E"/>
    <w:rsid w:val="00A600BB"/>
    <w:rsid w:val="00A60D48"/>
    <w:rsid w:val="00A61E95"/>
    <w:rsid w:val="00A61ED1"/>
    <w:rsid w:val="00A630DD"/>
    <w:rsid w:val="00A6331A"/>
    <w:rsid w:val="00A63391"/>
    <w:rsid w:val="00A6345A"/>
    <w:rsid w:val="00A643F9"/>
    <w:rsid w:val="00A648C5"/>
    <w:rsid w:val="00A658AE"/>
    <w:rsid w:val="00A65BA2"/>
    <w:rsid w:val="00A6611F"/>
    <w:rsid w:val="00A66276"/>
    <w:rsid w:val="00A66278"/>
    <w:rsid w:val="00A662E5"/>
    <w:rsid w:val="00A666EA"/>
    <w:rsid w:val="00A67646"/>
    <w:rsid w:val="00A70190"/>
    <w:rsid w:val="00A70681"/>
    <w:rsid w:val="00A70DFF"/>
    <w:rsid w:val="00A719DB"/>
    <w:rsid w:val="00A71B44"/>
    <w:rsid w:val="00A72383"/>
    <w:rsid w:val="00A7248A"/>
    <w:rsid w:val="00A724EB"/>
    <w:rsid w:val="00A726F8"/>
    <w:rsid w:val="00A72855"/>
    <w:rsid w:val="00A728D9"/>
    <w:rsid w:val="00A73128"/>
    <w:rsid w:val="00A7335C"/>
    <w:rsid w:val="00A736D2"/>
    <w:rsid w:val="00A73701"/>
    <w:rsid w:val="00A737B0"/>
    <w:rsid w:val="00A73EA2"/>
    <w:rsid w:val="00A73EC2"/>
    <w:rsid w:val="00A740C3"/>
    <w:rsid w:val="00A7453B"/>
    <w:rsid w:val="00A74F9D"/>
    <w:rsid w:val="00A750C6"/>
    <w:rsid w:val="00A75830"/>
    <w:rsid w:val="00A762B2"/>
    <w:rsid w:val="00A766DA"/>
    <w:rsid w:val="00A76928"/>
    <w:rsid w:val="00A7696A"/>
    <w:rsid w:val="00A770A8"/>
    <w:rsid w:val="00A77491"/>
    <w:rsid w:val="00A80201"/>
    <w:rsid w:val="00A8030C"/>
    <w:rsid w:val="00A804F4"/>
    <w:rsid w:val="00A8064E"/>
    <w:rsid w:val="00A80AA0"/>
    <w:rsid w:val="00A814C1"/>
    <w:rsid w:val="00A817AA"/>
    <w:rsid w:val="00A82322"/>
    <w:rsid w:val="00A82CE1"/>
    <w:rsid w:val="00A831EE"/>
    <w:rsid w:val="00A83386"/>
    <w:rsid w:val="00A834E2"/>
    <w:rsid w:val="00A836BD"/>
    <w:rsid w:val="00A83824"/>
    <w:rsid w:val="00A845C4"/>
    <w:rsid w:val="00A847E4"/>
    <w:rsid w:val="00A84DB2"/>
    <w:rsid w:val="00A855C3"/>
    <w:rsid w:val="00A859CF"/>
    <w:rsid w:val="00A85AAF"/>
    <w:rsid w:val="00A85D04"/>
    <w:rsid w:val="00A85D6F"/>
    <w:rsid w:val="00A860C3"/>
    <w:rsid w:val="00A86165"/>
    <w:rsid w:val="00A86C98"/>
    <w:rsid w:val="00A876D9"/>
    <w:rsid w:val="00A87724"/>
    <w:rsid w:val="00A87969"/>
    <w:rsid w:val="00A87985"/>
    <w:rsid w:val="00A909C1"/>
    <w:rsid w:val="00A909DF"/>
    <w:rsid w:val="00A90F9F"/>
    <w:rsid w:val="00A919C8"/>
    <w:rsid w:val="00A91A56"/>
    <w:rsid w:val="00A92C49"/>
    <w:rsid w:val="00A9369D"/>
    <w:rsid w:val="00A9371B"/>
    <w:rsid w:val="00A93A7C"/>
    <w:rsid w:val="00A93C5C"/>
    <w:rsid w:val="00A93E3F"/>
    <w:rsid w:val="00A9479A"/>
    <w:rsid w:val="00A974C7"/>
    <w:rsid w:val="00A978D5"/>
    <w:rsid w:val="00A97D3A"/>
    <w:rsid w:val="00AA07A0"/>
    <w:rsid w:val="00AA0F38"/>
    <w:rsid w:val="00AA105B"/>
    <w:rsid w:val="00AA13ED"/>
    <w:rsid w:val="00AA15C3"/>
    <w:rsid w:val="00AA1AA3"/>
    <w:rsid w:val="00AA1DF4"/>
    <w:rsid w:val="00AA30F2"/>
    <w:rsid w:val="00AA3B0D"/>
    <w:rsid w:val="00AA43D0"/>
    <w:rsid w:val="00AA44C7"/>
    <w:rsid w:val="00AA4CF6"/>
    <w:rsid w:val="00AA4E02"/>
    <w:rsid w:val="00AA4EB1"/>
    <w:rsid w:val="00AA50BA"/>
    <w:rsid w:val="00AA5447"/>
    <w:rsid w:val="00AA5503"/>
    <w:rsid w:val="00AA55CC"/>
    <w:rsid w:val="00AA5805"/>
    <w:rsid w:val="00AA5A1F"/>
    <w:rsid w:val="00AA5BE8"/>
    <w:rsid w:val="00AA6529"/>
    <w:rsid w:val="00AA6A3B"/>
    <w:rsid w:val="00AA7517"/>
    <w:rsid w:val="00AA76C7"/>
    <w:rsid w:val="00AB0D51"/>
    <w:rsid w:val="00AB0FD1"/>
    <w:rsid w:val="00AB15BB"/>
    <w:rsid w:val="00AB22C6"/>
    <w:rsid w:val="00AB27BA"/>
    <w:rsid w:val="00AB3225"/>
    <w:rsid w:val="00AB3BC8"/>
    <w:rsid w:val="00AB3EE9"/>
    <w:rsid w:val="00AB4231"/>
    <w:rsid w:val="00AB4CC2"/>
    <w:rsid w:val="00AB506C"/>
    <w:rsid w:val="00AB5330"/>
    <w:rsid w:val="00AB552A"/>
    <w:rsid w:val="00AB6031"/>
    <w:rsid w:val="00AB6486"/>
    <w:rsid w:val="00AB64F1"/>
    <w:rsid w:val="00AB6803"/>
    <w:rsid w:val="00AB6AE0"/>
    <w:rsid w:val="00AC14B4"/>
    <w:rsid w:val="00AC189B"/>
    <w:rsid w:val="00AC1FEF"/>
    <w:rsid w:val="00AC20E6"/>
    <w:rsid w:val="00AC2450"/>
    <w:rsid w:val="00AC3003"/>
    <w:rsid w:val="00AC3D91"/>
    <w:rsid w:val="00AC4161"/>
    <w:rsid w:val="00AC423B"/>
    <w:rsid w:val="00AC4447"/>
    <w:rsid w:val="00AC4DED"/>
    <w:rsid w:val="00AC50D9"/>
    <w:rsid w:val="00AC61C4"/>
    <w:rsid w:val="00AC67A2"/>
    <w:rsid w:val="00AC6837"/>
    <w:rsid w:val="00AC7149"/>
    <w:rsid w:val="00AD0360"/>
    <w:rsid w:val="00AD071E"/>
    <w:rsid w:val="00AD0720"/>
    <w:rsid w:val="00AD114A"/>
    <w:rsid w:val="00AD130B"/>
    <w:rsid w:val="00AD16AB"/>
    <w:rsid w:val="00AD1758"/>
    <w:rsid w:val="00AD17F6"/>
    <w:rsid w:val="00AD1BFD"/>
    <w:rsid w:val="00AD1E22"/>
    <w:rsid w:val="00AD275C"/>
    <w:rsid w:val="00AD3009"/>
    <w:rsid w:val="00AD39DB"/>
    <w:rsid w:val="00AD3F33"/>
    <w:rsid w:val="00AD4BFC"/>
    <w:rsid w:val="00AD5159"/>
    <w:rsid w:val="00AD5D41"/>
    <w:rsid w:val="00AD663E"/>
    <w:rsid w:val="00AD66A6"/>
    <w:rsid w:val="00AD674B"/>
    <w:rsid w:val="00AD6825"/>
    <w:rsid w:val="00AD69AE"/>
    <w:rsid w:val="00AD6AA4"/>
    <w:rsid w:val="00AD6E33"/>
    <w:rsid w:val="00AD6EA3"/>
    <w:rsid w:val="00AD7594"/>
    <w:rsid w:val="00AD7730"/>
    <w:rsid w:val="00AE01BE"/>
    <w:rsid w:val="00AE0380"/>
    <w:rsid w:val="00AE0C09"/>
    <w:rsid w:val="00AE0FE1"/>
    <w:rsid w:val="00AE1395"/>
    <w:rsid w:val="00AE161E"/>
    <w:rsid w:val="00AE182F"/>
    <w:rsid w:val="00AE204D"/>
    <w:rsid w:val="00AE2520"/>
    <w:rsid w:val="00AE3265"/>
    <w:rsid w:val="00AE3882"/>
    <w:rsid w:val="00AE3B7D"/>
    <w:rsid w:val="00AE489E"/>
    <w:rsid w:val="00AE4EA4"/>
    <w:rsid w:val="00AE5537"/>
    <w:rsid w:val="00AE5C74"/>
    <w:rsid w:val="00AE613D"/>
    <w:rsid w:val="00AE6693"/>
    <w:rsid w:val="00AE6A78"/>
    <w:rsid w:val="00AE6D4D"/>
    <w:rsid w:val="00AE72AE"/>
    <w:rsid w:val="00AE7674"/>
    <w:rsid w:val="00AF0231"/>
    <w:rsid w:val="00AF0F09"/>
    <w:rsid w:val="00AF1741"/>
    <w:rsid w:val="00AF1E16"/>
    <w:rsid w:val="00AF2573"/>
    <w:rsid w:val="00AF278A"/>
    <w:rsid w:val="00AF2D44"/>
    <w:rsid w:val="00AF2EC9"/>
    <w:rsid w:val="00AF360E"/>
    <w:rsid w:val="00AF3BE5"/>
    <w:rsid w:val="00AF3F13"/>
    <w:rsid w:val="00AF3F9B"/>
    <w:rsid w:val="00AF51FC"/>
    <w:rsid w:val="00AF5927"/>
    <w:rsid w:val="00AF59AC"/>
    <w:rsid w:val="00AF6540"/>
    <w:rsid w:val="00AF6881"/>
    <w:rsid w:val="00AF711A"/>
    <w:rsid w:val="00AF743A"/>
    <w:rsid w:val="00B0029B"/>
    <w:rsid w:val="00B004D6"/>
    <w:rsid w:val="00B00589"/>
    <w:rsid w:val="00B018B8"/>
    <w:rsid w:val="00B01EC2"/>
    <w:rsid w:val="00B024DE"/>
    <w:rsid w:val="00B02D5B"/>
    <w:rsid w:val="00B031EF"/>
    <w:rsid w:val="00B0337B"/>
    <w:rsid w:val="00B03808"/>
    <w:rsid w:val="00B038A5"/>
    <w:rsid w:val="00B038CD"/>
    <w:rsid w:val="00B03BBA"/>
    <w:rsid w:val="00B03DC7"/>
    <w:rsid w:val="00B0507C"/>
    <w:rsid w:val="00B059E3"/>
    <w:rsid w:val="00B05B48"/>
    <w:rsid w:val="00B05F72"/>
    <w:rsid w:val="00B060C0"/>
    <w:rsid w:val="00B06155"/>
    <w:rsid w:val="00B06380"/>
    <w:rsid w:val="00B06420"/>
    <w:rsid w:val="00B07347"/>
    <w:rsid w:val="00B0766D"/>
    <w:rsid w:val="00B07E6A"/>
    <w:rsid w:val="00B10917"/>
    <w:rsid w:val="00B12294"/>
    <w:rsid w:val="00B122C4"/>
    <w:rsid w:val="00B1248B"/>
    <w:rsid w:val="00B12544"/>
    <w:rsid w:val="00B125F1"/>
    <w:rsid w:val="00B14796"/>
    <w:rsid w:val="00B15EEB"/>
    <w:rsid w:val="00B172CF"/>
    <w:rsid w:val="00B17CEF"/>
    <w:rsid w:val="00B17D4B"/>
    <w:rsid w:val="00B20A12"/>
    <w:rsid w:val="00B20A33"/>
    <w:rsid w:val="00B20ADC"/>
    <w:rsid w:val="00B215EC"/>
    <w:rsid w:val="00B22210"/>
    <w:rsid w:val="00B224EB"/>
    <w:rsid w:val="00B22B9E"/>
    <w:rsid w:val="00B23403"/>
    <w:rsid w:val="00B23623"/>
    <w:rsid w:val="00B2438C"/>
    <w:rsid w:val="00B24B82"/>
    <w:rsid w:val="00B24BC6"/>
    <w:rsid w:val="00B26027"/>
    <w:rsid w:val="00B26D29"/>
    <w:rsid w:val="00B26F2E"/>
    <w:rsid w:val="00B270A8"/>
    <w:rsid w:val="00B27704"/>
    <w:rsid w:val="00B27D04"/>
    <w:rsid w:val="00B301FA"/>
    <w:rsid w:val="00B30D0A"/>
    <w:rsid w:val="00B30D8D"/>
    <w:rsid w:val="00B31809"/>
    <w:rsid w:val="00B31E91"/>
    <w:rsid w:val="00B32146"/>
    <w:rsid w:val="00B32525"/>
    <w:rsid w:val="00B327DD"/>
    <w:rsid w:val="00B32979"/>
    <w:rsid w:val="00B32A87"/>
    <w:rsid w:val="00B33611"/>
    <w:rsid w:val="00B33B0B"/>
    <w:rsid w:val="00B33FAE"/>
    <w:rsid w:val="00B342B5"/>
    <w:rsid w:val="00B34A41"/>
    <w:rsid w:val="00B34D73"/>
    <w:rsid w:val="00B34EB3"/>
    <w:rsid w:val="00B3518D"/>
    <w:rsid w:val="00B35408"/>
    <w:rsid w:val="00B3559A"/>
    <w:rsid w:val="00B3583E"/>
    <w:rsid w:val="00B365A2"/>
    <w:rsid w:val="00B3681A"/>
    <w:rsid w:val="00B3706E"/>
    <w:rsid w:val="00B37888"/>
    <w:rsid w:val="00B409C9"/>
    <w:rsid w:val="00B40AD8"/>
    <w:rsid w:val="00B4293C"/>
    <w:rsid w:val="00B42992"/>
    <w:rsid w:val="00B42DCE"/>
    <w:rsid w:val="00B430E7"/>
    <w:rsid w:val="00B44DF8"/>
    <w:rsid w:val="00B44E98"/>
    <w:rsid w:val="00B451A1"/>
    <w:rsid w:val="00B45874"/>
    <w:rsid w:val="00B45BAE"/>
    <w:rsid w:val="00B45F6E"/>
    <w:rsid w:val="00B4605C"/>
    <w:rsid w:val="00B460F2"/>
    <w:rsid w:val="00B46E8A"/>
    <w:rsid w:val="00B4703B"/>
    <w:rsid w:val="00B4703C"/>
    <w:rsid w:val="00B4707A"/>
    <w:rsid w:val="00B473AA"/>
    <w:rsid w:val="00B503FE"/>
    <w:rsid w:val="00B506AB"/>
    <w:rsid w:val="00B50BBD"/>
    <w:rsid w:val="00B517DA"/>
    <w:rsid w:val="00B51EB8"/>
    <w:rsid w:val="00B52966"/>
    <w:rsid w:val="00B53CF4"/>
    <w:rsid w:val="00B5477D"/>
    <w:rsid w:val="00B54E97"/>
    <w:rsid w:val="00B55093"/>
    <w:rsid w:val="00B5547C"/>
    <w:rsid w:val="00B55599"/>
    <w:rsid w:val="00B56097"/>
    <w:rsid w:val="00B56207"/>
    <w:rsid w:val="00B5633A"/>
    <w:rsid w:val="00B5639C"/>
    <w:rsid w:val="00B566E6"/>
    <w:rsid w:val="00B5670F"/>
    <w:rsid w:val="00B56AE7"/>
    <w:rsid w:val="00B57CF7"/>
    <w:rsid w:val="00B57D29"/>
    <w:rsid w:val="00B602FC"/>
    <w:rsid w:val="00B60A7D"/>
    <w:rsid w:val="00B60C30"/>
    <w:rsid w:val="00B60E82"/>
    <w:rsid w:val="00B626B7"/>
    <w:rsid w:val="00B6298F"/>
    <w:rsid w:val="00B63085"/>
    <w:rsid w:val="00B63258"/>
    <w:rsid w:val="00B645BD"/>
    <w:rsid w:val="00B6495E"/>
    <w:rsid w:val="00B64B3B"/>
    <w:rsid w:val="00B64BD6"/>
    <w:rsid w:val="00B64CF5"/>
    <w:rsid w:val="00B65347"/>
    <w:rsid w:val="00B65431"/>
    <w:rsid w:val="00B663EE"/>
    <w:rsid w:val="00B66BDC"/>
    <w:rsid w:val="00B66DD6"/>
    <w:rsid w:val="00B67002"/>
    <w:rsid w:val="00B6721B"/>
    <w:rsid w:val="00B67F2F"/>
    <w:rsid w:val="00B7022A"/>
    <w:rsid w:val="00B7067C"/>
    <w:rsid w:val="00B7104B"/>
    <w:rsid w:val="00B7220D"/>
    <w:rsid w:val="00B7248A"/>
    <w:rsid w:val="00B72F29"/>
    <w:rsid w:val="00B733A4"/>
    <w:rsid w:val="00B733CA"/>
    <w:rsid w:val="00B73A05"/>
    <w:rsid w:val="00B7443F"/>
    <w:rsid w:val="00B749AF"/>
    <w:rsid w:val="00B74D66"/>
    <w:rsid w:val="00B755A7"/>
    <w:rsid w:val="00B76330"/>
    <w:rsid w:val="00B767C2"/>
    <w:rsid w:val="00B76C59"/>
    <w:rsid w:val="00B76D0D"/>
    <w:rsid w:val="00B770A0"/>
    <w:rsid w:val="00B77BAD"/>
    <w:rsid w:val="00B77EB5"/>
    <w:rsid w:val="00B77FAC"/>
    <w:rsid w:val="00B8020B"/>
    <w:rsid w:val="00B80225"/>
    <w:rsid w:val="00B802AC"/>
    <w:rsid w:val="00B8065A"/>
    <w:rsid w:val="00B80CCB"/>
    <w:rsid w:val="00B80CE9"/>
    <w:rsid w:val="00B82098"/>
    <w:rsid w:val="00B83A28"/>
    <w:rsid w:val="00B84127"/>
    <w:rsid w:val="00B84533"/>
    <w:rsid w:val="00B85203"/>
    <w:rsid w:val="00B85386"/>
    <w:rsid w:val="00B8605F"/>
    <w:rsid w:val="00B86AD5"/>
    <w:rsid w:val="00B86BFC"/>
    <w:rsid w:val="00B87432"/>
    <w:rsid w:val="00B8768E"/>
    <w:rsid w:val="00B87A29"/>
    <w:rsid w:val="00B87B0A"/>
    <w:rsid w:val="00B87BEA"/>
    <w:rsid w:val="00B90C47"/>
    <w:rsid w:val="00B90C7C"/>
    <w:rsid w:val="00B90DE9"/>
    <w:rsid w:val="00B90E9B"/>
    <w:rsid w:val="00B90FC1"/>
    <w:rsid w:val="00B91849"/>
    <w:rsid w:val="00B9247A"/>
    <w:rsid w:val="00B926DA"/>
    <w:rsid w:val="00B92DBA"/>
    <w:rsid w:val="00B93387"/>
    <w:rsid w:val="00B933D1"/>
    <w:rsid w:val="00B93799"/>
    <w:rsid w:val="00B93F6F"/>
    <w:rsid w:val="00B9404C"/>
    <w:rsid w:val="00B94A07"/>
    <w:rsid w:val="00B94E5A"/>
    <w:rsid w:val="00B94F89"/>
    <w:rsid w:val="00B950B4"/>
    <w:rsid w:val="00B9639A"/>
    <w:rsid w:val="00B96807"/>
    <w:rsid w:val="00B96B82"/>
    <w:rsid w:val="00B97899"/>
    <w:rsid w:val="00B979FE"/>
    <w:rsid w:val="00BA1358"/>
    <w:rsid w:val="00BA13CC"/>
    <w:rsid w:val="00BA20D2"/>
    <w:rsid w:val="00BA21F5"/>
    <w:rsid w:val="00BA27F4"/>
    <w:rsid w:val="00BA2D92"/>
    <w:rsid w:val="00BA2DA2"/>
    <w:rsid w:val="00BA2F6A"/>
    <w:rsid w:val="00BA2FA0"/>
    <w:rsid w:val="00BA3A21"/>
    <w:rsid w:val="00BA48AC"/>
    <w:rsid w:val="00BA4A7F"/>
    <w:rsid w:val="00BA5635"/>
    <w:rsid w:val="00BA7589"/>
    <w:rsid w:val="00BB05E4"/>
    <w:rsid w:val="00BB0C71"/>
    <w:rsid w:val="00BB0E31"/>
    <w:rsid w:val="00BB1100"/>
    <w:rsid w:val="00BB2910"/>
    <w:rsid w:val="00BB3078"/>
    <w:rsid w:val="00BB3315"/>
    <w:rsid w:val="00BB34F3"/>
    <w:rsid w:val="00BB3633"/>
    <w:rsid w:val="00BB3D5A"/>
    <w:rsid w:val="00BB4131"/>
    <w:rsid w:val="00BB423B"/>
    <w:rsid w:val="00BB4989"/>
    <w:rsid w:val="00BB4FE8"/>
    <w:rsid w:val="00BB5581"/>
    <w:rsid w:val="00BB58CB"/>
    <w:rsid w:val="00BB61B0"/>
    <w:rsid w:val="00BB699B"/>
    <w:rsid w:val="00BB6DD6"/>
    <w:rsid w:val="00BB6E73"/>
    <w:rsid w:val="00BB7726"/>
    <w:rsid w:val="00BB7A45"/>
    <w:rsid w:val="00BC15AE"/>
    <w:rsid w:val="00BC20A6"/>
    <w:rsid w:val="00BC2703"/>
    <w:rsid w:val="00BC307D"/>
    <w:rsid w:val="00BC3D71"/>
    <w:rsid w:val="00BC548B"/>
    <w:rsid w:val="00BC56F5"/>
    <w:rsid w:val="00BC585A"/>
    <w:rsid w:val="00BC5DCD"/>
    <w:rsid w:val="00BC5E30"/>
    <w:rsid w:val="00BC5F0B"/>
    <w:rsid w:val="00BC614E"/>
    <w:rsid w:val="00BC638C"/>
    <w:rsid w:val="00BC7104"/>
    <w:rsid w:val="00BC734A"/>
    <w:rsid w:val="00BC743C"/>
    <w:rsid w:val="00BC788E"/>
    <w:rsid w:val="00BD096C"/>
    <w:rsid w:val="00BD0C25"/>
    <w:rsid w:val="00BD1C77"/>
    <w:rsid w:val="00BD1F65"/>
    <w:rsid w:val="00BD20C9"/>
    <w:rsid w:val="00BD2FC0"/>
    <w:rsid w:val="00BD486A"/>
    <w:rsid w:val="00BD55C8"/>
    <w:rsid w:val="00BD5852"/>
    <w:rsid w:val="00BD66D7"/>
    <w:rsid w:val="00BD7F59"/>
    <w:rsid w:val="00BE00DB"/>
    <w:rsid w:val="00BE0390"/>
    <w:rsid w:val="00BE05B9"/>
    <w:rsid w:val="00BE0BE3"/>
    <w:rsid w:val="00BE0F09"/>
    <w:rsid w:val="00BE1949"/>
    <w:rsid w:val="00BE2372"/>
    <w:rsid w:val="00BE23DA"/>
    <w:rsid w:val="00BE2726"/>
    <w:rsid w:val="00BE2797"/>
    <w:rsid w:val="00BE2B7C"/>
    <w:rsid w:val="00BE2D37"/>
    <w:rsid w:val="00BE3278"/>
    <w:rsid w:val="00BE3616"/>
    <w:rsid w:val="00BE3F2A"/>
    <w:rsid w:val="00BE4308"/>
    <w:rsid w:val="00BE446C"/>
    <w:rsid w:val="00BE4836"/>
    <w:rsid w:val="00BE4F20"/>
    <w:rsid w:val="00BE5397"/>
    <w:rsid w:val="00BE724A"/>
    <w:rsid w:val="00BE7865"/>
    <w:rsid w:val="00BE7AA9"/>
    <w:rsid w:val="00BF03C0"/>
    <w:rsid w:val="00BF0794"/>
    <w:rsid w:val="00BF09E1"/>
    <w:rsid w:val="00BF0A99"/>
    <w:rsid w:val="00BF122E"/>
    <w:rsid w:val="00BF15A6"/>
    <w:rsid w:val="00BF1772"/>
    <w:rsid w:val="00BF27D6"/>
    <w:rsid w:val="00BF29C7"/>
    <w:rsid w:val="00BF3188"/>
    <w:rsid w:val="00BF3631"/>
    <w:rsid w:val="00BF382E"/>
    <w:rsid w:val="00BF406B"/>
    <w:rsid w:val="00BF4899"/>
    <w:rsid w:val="00BF49CC"/>
    <w:rsid w:val="00BF4E16"/>
    <w:rsid w:val="00BF579A"/>
    <w:rsid w:val="00BF58C1"/>
    <w:rsid w:val="00BF5D0F"/>
    <w:rsid w:val="00BF5E69"/>
    <w:rsid w:val="00BF60DC"/>
    <w:rsid w:val="00BF61BD"/>
    <w:rsid w:val="00BF665D"/>
    <w:rsid w:val="00BF66C4"/>
    <w:rsid w:val="00BF6D80"/>
    <w:rsid w:val="00BF6F27"/>
    <w:rsid w:val="00BF7042"/>
    <w:rsid w:val="00BF7158"/>
    <w:rsid w:val="00BF727A"/>
    <w:rsid w:val="00BF7748"/>
    <w:rsid w:val="00BF7C85"/>
    <w:rsid w:val="00C00954"/>
    <w:rsid w:val="00C00C68"/>
    <w:rsid w:val="00C01393"/>
    <w:rsid w:val="00C014AF"/>
    <w:rsid w:val="00C024F0"/>
    <w:rsid w:val="00C027AC"/>
    <w:rsid w:val="00C03A67"/>
    <w:rsid w:val="00C04074"/>
    <w:rsid w:val="00C04650"/>
    <w:rsid w:val="00C04D59"/>
    <w:rsid w:val="00C04D5D"/>
    <w:rsid w:val="00C05127"/>
    <w:rsid w:val="00C0563F"/>
    <w:rsid w:val="00C0748D"/>
    <w:rsid w:val="00C07C49"/>
    <w:rsid w:val="00C07C74"/>
    <w:rsid w:val="00C10327"/>
    <w:rsid w:val="00C10548"/>
    <w:rsid w:val="00C107E6"/>
    <w:rsid w:val="00C11145"/>
    <w:rsid w:val="00C11641"/>
    <w:rsid w:val="00C11753"/>
    <w:rsid w:val="00C117B2"/>
    <w:rsid w:val="00C11ECA"/>
    <w:rsid w:val="00C11F7B"/>
    <w:rsid w:val="00C121AB"/>
    <w:rsid w:val="00C12F8A"/>
    <w:rsid w:val="00C12FAB"/>
    <w:rsid w:val="00C13219"/>
    <w:rsid w:val="00C13785"/>
    <w:rsid w:val="00C13962"/>
    <w:rsid w:val="00C13A3D"/>
    <w:rsid w:val="00C13D3C"/>
    <w:rsid w:val="00C148B4"/>
    <w:rsid w:val="00C14E2A"/>
    <w:rsid w:val="00C151BD"/>
    <w:rsid w:val="00C15823"/>
    <w:rsid w:val="00C159E9"/>
    <w:rsid w:val="00C15DA1"/>
    <w:rsid w:val="00C15DC4"/>
    <w:rsid w:val="00C162FC"/>
    <w:rsid w:val="00C1742C"/>
    <w:rsid w:val="00C17643"/>
    <w:rsid w:val="00C179D3"/>
    <w:rsid w:val="00C179EE"/>
    <w:rsid w:val="00C17C77"/>
    <w:rsid w:val="00C20905"/>
    <w:rsid w:val="00C20F6E"/>
    <w:rsid w:val="00C210A2"/>
    <w:rsid w:val="00C21A62"/>
    <w:rsid w:val="00C21B50"/>
    <w:rsid w:val="00C22487"/>
    <w:rsid w:val="00C22591"/>
    <w:rsid w:val="00C226A1"/>
    <w:rsid w:val="00C228C4"/>
    <w:rsid w:val="00C22C19"/>
    <w:rsid w:val="00C2312F"/>
    <w:rsid w:val="00C23541"/>
    <w:rsid w:val="00C23858"/>
    <w:rsid w:val="00C23A96"/>
    <w:rsid w:val="00C24147"/>
    <w:rsid w:val="00C24340"/>
    <w:rsid w:val="00C24860"/>
    <w:rsid w:val="00C2488E"/>
    <w:rsid w:val="00C24D8A"/>
    <w:rsid w:val="00C2563F"/>
    <w:rsid w:val="00C25FBD"/>
    <w:rsid w:val="00C26991"/>
    <w:rsid w:val="00C26A38"/>
    <w:rsid w:val="00C26DD1"/>
    <w:rsid w:val="00C27460"/>
    <w:rsid w:val="00C27DA9"/>
    <w:rsid w:val="00C304A4"/>
    <w:rsid w:val="00C30F97"/>
    <w:rsid w:val="00C3140D"/>
    <w:rsid w:val="00C31529"/>
    <w:rsid w:val="00C318CF"/>
    <w:rsid w:val="00C31AE5"/>
    <w:rsid w:val="00C322E5"/>
    <w:rsid w:val="00C32487"/>
    <w:rsid w:val="00C32682"/>
    <w:rsid w:val="00C33092"/>
    <w:rsid w:val="00C335B6"/>
    <w:rsid w:val="00C33C74"/>
    <w:rsid w:val="00C33FAD"/>
    <w:rsid w:val="00C34A45"/>
    <w:rsid w:val="00C35976"/>
    <w:rsid w:val="00C35E82"/>
    <w:rsid w:val="00C35F83"/>
    <w:rsid w:val="00C3626E"/>
    <w:rsid w:val="00C36465"/>
    <w:rsid w:val="00C40616"/>
    <w:rsid w:val="00C40FE4"/>
    <w:rsid w:val="00C41271"/>
    <w:rsid w:val="00C41ED4"/>
    <w:rsid w:val="00C424C6"/>
    <w:rsid w:val="00C43002"/>
    <w:rsid w:val="00C4325D"/>
    <w:rsid w:val="00C4364B"/>
    <w:rsid w:val="00C43AFE"/>
    <w:rsid w:val="00C44942"/>
    <w:rsid w:val="00C44D2F"/>
    <w:rsid w:val="00C44D82"/>
    <w:rsid w:val="00C4533B"/>
    <w:rsid w:val="00C456DA"/>
    <w:rsid w:val="00C45A70"/>
    <w:rsid w:val="00C45D94"/>
    <w:rsid w:val="00C46800"/>
    <w:rsid w:val="00C46A8C"/>
    <w:rsid w:val="00C46F07"/>
    <w:rsid w:val="00C4765D"/>
    <w:rsid w:val="00C50BCD"/>
    <w:rsid w:val="00C50F99"/>
    <w:rsid w:val="00C5134B"/>
    <w:rsid w:val="00C51A56"/>
    <w:rsid w:val="00C51C12"/>
    <w:rsid w:val="00C522B0"/>
    <w:rsid w:val="00C52B35"/>
    <w:rsid w:val="00C52E2E"/>
    <w:rsid w:val="00C53059"/>
    <w:rsid w:val="00C531C9"/>
    <w:rsid w:val="00C5342D"/>
    <w:rsid w:val="00C53B4B"/>
    <w:rsid w:val="00C53C21"/>
    <w:rsid w:val="00C53FD6"/>
    <w:rsid w:val="00C543DC"/>
    <w:rsid w:val="00C55290"/>
    <w:rsid w:val="00C55299"/>
    <w:rsid w:val="00C5560F"/>
    <w:rsid w:val="00C55975"/>
    <w:rsid w:val="00C5683B"/>
    <w:rsid w:val="00C56921"/>
    <w:rsid w:val="00C56A14"/>
    <w:rsid w:val="00C56D57"/>
    <w:rsid w:val="00C56E12"/>
    <w:rsid w:val="00C57E5B"/>
    <w:rsid w:val="00C60130"/>
    <w:rsid w:val="00C60385"/>
    <w:rsid w:val="00C60BF2"/>
    <w:rsid w:val="00C61050"/>
    <w:rsid w:val="00C6124F"/>
    <w:rsid w:val="00C61623"/>
    <w:rsid w:val="00C61D5C"/>
    <w:rsid w:val="00C61DEB"/>
    <w:rsid w:val="00C6238F"/>
    <w:rsid w:val="00C6271D"/>
    <w:rsid w:val="00C62D8B"/>
    <w:rsid w:val="00C62F90"/>
    <w:rsid w:val="00C6363A"/>
    <w:rsid w:val="00C64629"/>
    <w:rsid w:val="00C64C46"/>
    <w:rsid w:val="00C6539A"/>
    <w:rsid w:val="00C65BA9"/>
    <w:rsid w:val="00C66222"/>
    <w:rsid w:val="00C664AB"/>
    <w:rsid w:val="00C6667F"/>
    <w:rsid w:val="00C66A1E"/>
    <w:rsid w:val="00C66DDE"/>
    <w:rsid w:val="00C6723D"/>
    <w:rsid w:val="00C675A8"/>
    <w:rsid w:val="00C6785A"/>
    <w:rsid w:val="00C70250"/>
    <w:rsid w:val="00C70282"/>
    <w:rsid w:val="00C70662"/>
    <w:rsid w:val="00C70D96"/>
    <w:rsid w:val="00C7137F"/>
    <w:rsid w:val="00C7155B"/>
    <w:rsid w:val="00C71960"/>
    <w:rsid w:val="00C7289A"/>
    <w:rsid w:val="00C729BD"/>
    <w:rsid w:val="00C72E7B"/>
    <w:rsid w:val="00C72FC8"/>
    <w:rsid w:val="00C73063"/>
    <w:rsid w:val="00C731DE"/>
    <w:rsid w:val="00C73571"/>
    <w:rsid w:val="00C74042"/>
    <w:rsid w:val="00C75B05"/>
    <w:rsid w:val="00C761C1"/>
    <w:rsid w:val="00C761ED"/>
    <w:rsid w:val="00C772F1"/>
    <w:rsid w:val="00C773C3"/>
    <w:rsid w:val="00C778C5"/>
    <w:rsid w:val="00C77CAD"/>
    <w:rsid w:val="00C80A2C"/>
    <w:rsid w:val="00C812F7"/>
    <w:rsid w:val="00C8174A"/>
    <w:rsid w:val="00C821A3"/>
    <w:rsid w:val="00C8260C"/>
    <w:rsid w:val="00C836E0"/>
    <w:rsid w:val="00C83B2A"/>
    <w:rsid w:val="00C84516"/>
    <w:rsid w:val="00C84640"/>
    <w:rsid w:val="00C84C47"/>
    <w:rsid w:val="00C84CCB"/>
    <w:rsid w:val="00C860FD"/>
    <w:rsid w:val="00C86591"/>
    <w:rsid w:val="00C8695A"/>
    <w:rsid w:val="00C87B38"/>
    <w:rsid w:val="00C87C92"/>
    <w:rsid w:val="00C904EA"/>
    <w:rsid w:val="00C90E35"/>
    <w:rsid w:val="00C90F72"/>
    <w:rsid w:val="00C9197F"/>
    <w:rsid w:val="00C929CB"/>
    <w:rsid w:val="00C92B4E"/>
    <w:rsid w:val="00C92DF3"/>
    <w:rsid w:val="00C93EBB"/>
    <w:rsid w:val="00C94702"/>
    <w:rsid w:val="00C948B5"/>
    <w:rsid w:val="00C94F32"/>
    <w:rsid w:val="00C95249"/>
    <w:rsid w:val="00C9538E"/>
    <w:rsid w:val="00C953DD"/>
    <w:rsid w:val="00C956FA"/>
    <w:rsid w:val="00C95A95"/>
    <w:rsid w:val="00C95D8A"/>
    <w:rsid w:val="00C95DEE"/>
    <w:rsid w:val="00C96F0C"/>
    <w:rsid w:val="00C97190"/>
    <w:rsid w:val="00C97315"/>
    <w:rsid w:val="00C97E0E"/>
    <w:rsid w:val="00CA031E"/>
    <w:rsid w:val="00CA0D9F"/>
    <w:rsid w:val="00CA12FC"/>
    <w:rsid w:val="00CA1541"/>
    <w:rsid w:val="00CA1D5B"/>
    <w:rsid w:val="00CA2258"/>
    <w:rsid w:val="00CA2807"/>
    <w:rsid w:val="00CA2F7E"/>
    <w:rsid w:val="00CA3029"/>
    <w:rsid w:val="00CA404C"/>
    <w:rsid w:val="00CA48C1"/>
    <w:rsid w:val="00CA4982"/>
    <w:rsid w:val="00CA521C"/>
    <w:rsid w:val="00CA5288"/>
    <w:rsid w:val="00CA5485"/>
    <w:rsid w:val="00CA54BD"/>
    <w:rsid w:val="00CA55FB"/>
    <w:rsid w:val="00CA67CE"/>
    <w:rsid w:val="00CA68B7"/>
    <w:rsid w:val="00CA7246"/>
    <w:rsid w:val="00CA7423"/>
    <w:rsid w:val="00CA7864"/>
    <w:rsid w:val="00CA7BD8"/>
    <w:rsid w:val="00CA7E23"/>
    <w:rsid w:val="00CB0199"/>
    <w:rsid w:val="00CB066A"/>
    <w:rsid w:val="00CB0A6C"/>
    <w:rsid w:val="00CB0A6E"/>
    <w:rsid w:val="00CB0C26"/>
    <w:rsid w:val="00CB0F0E"/>
    <w:rsid w:val="00CB18FD"/>
    <w:rsid w:val="00CB1CD8"/>
    <w:rsid w:val="00CB1FEA"/>
    <w:rsid w:val="00CB21CC"/>
    <w:rsid w:val="00CB2EDA"/>
    <w:rsid w:val="00CB3042"/>
    <w:rsid w:val="00CB3630"/>
    <w:rsid w:val="00CB3A4A"/>
    <w:rsid w:val="00CB4319"/>
    <w:rsid w:val="00CB4633"/>
    <w:rsid w:val="00CB56DE"/>
    <w:rsid w:val="00CB5B5D"/>
    <w:rsid w:val="00CB6A17"/>
    <w:rsid w:val="00CB6DE0"/>
    <w:rsid w:val="00CC0067"/>
    <w:rsid w:val="00CC026B"/>
    <w:rsid w:val="00CC0F5E"/>
    <w:rsid w:val="00CC11D1"/>
    <w:rsid w:val="00CC210C"/>
    <w:rsid w:val="00CC2723"/>
    <w:rsid w:val="00CC2A64"/>
    <w:rsid w:val="00CC2AAB"/>
    <w:rsid w:val="00CC3B4B"/>
    <w:rsid w:val="00CC4664"/>
    <w:rsid w:val="00CC4C01"/>
    <w:rsid w:val="00CC51B2"/>
    <w:rsid w:val="00CC5D1D"/>
    <w:rsid w:val="00CC6181"/>
    <w:rsid w:val="00CC6431"/>
    <w:rsid w:val="00CC667C"/>
    <w:rsid w:val="00CC71FA"/>
    <w:rsid w:val="00CD01D3"/>
    <w:rsid w:val="00CD06B3"/>
    <w:rsid w:val="00CD0890"/>
    <w:rsid w:val="00CD0B5E"/>
    <w:rsid w:val="00CD1676"/>
    <w:rsid w:val="00CD1B14"/>
    <w:rsid w:val="00CD1C8A"/>
    <w:rsid w:val="00CD2008"/>
    <w:rsid w:val="00CD20E9"/>
    <w:rsid w:val="00CD292B"/>
    <w:rsid w:val="00CD2E9B"/>
    <w:rsid w:val="00CD38C8"/>
    <w:rsid w:val="00CD3D48"/>
    <w:rsid w:val="00CD43E5"/>
    <w:rsid w:val="00CD4656"/>
    <w:rsid w:val="00CD5133"/>
    <w:rsid w:val="00CD5497"/>
    <w:rsid w:val="00CD5B42"/>
    <w:rsid w:val="00CD5B71"/>
    <w:rsid w:val="00CD5B9E"/>
    <w:rsid w:val="00CD668A"/>
    <w:rsid w:val="00CD7007"/>
    <w:rsid w:val="00CD72BB"/>
    <w:rsid w:val="00CD7523"/>
    <w:rsid w:val="00CD7CA5"/>
    <w:rsid w:val="00CE00D3"/>
    <w:rsid w:val="00CE04FD"/>
    <w:rsid w:val="00CE0763"/>
    <w:rsid w:val="00CE0BC2"/>
    <w:rsid w:val="00CE119F"/>
    <w:rsid w:val="00CE12E3"/>
    <w:rsid w:val="00CE2A89"/>
    <w:rsid w:val="00CE2B09"/>
    <w:rsid w:val="00CE2F1A"/>
    <w:rsid w:val="00CE31E7"/>
    <w:rsid w:val="00CE3241"/>
    <w:rsid w:val="00CE32DA"/>
    <w:rsid w:val="00CE339A"/>
    <w:rsid w:val="00CE3B14"/>
    <w:rsid w:val="00CE3DF2"/>
    <w:rsid w:val="00CE4258"/>
    <w:rsid w:val="00CE4BA1"/>
    <w:rsid w:val="00CE4CE6"/>
    <w:rsid w:val="00CE5076"/>
    <w:rsid w:val="00CE5BF5"/>
    <w:rsid w:val="00CE5E7B"/>
    <w:rsid w:val="00CE604E"/>
    <w:rsid w:val="00CE6558"/>
    <w:rsid w:val="00CE67CB"/>
    <w:rsid w:val="00CE6C6C"/>
    <w:rsid w:val="00CE7527"/>
    <w:rsid w:val="00CE765D"/>
    <w:rsid w:val="00CE7CA2"/>
    <w:rsid w:val="00CE7D2C"/>
    <w:rsid w:val="00CF17D6"/>
    <w:rsid w:val="00CF19BA"/>
    <w:rsid w:val="00CF1B4E"/>
    <w:rsid w:val="00CF1BE9"/>
    <w:rsid w:val="00CF3184"/>
    <w:rsid w:val="00CF3221"/>
    <w:rsid w:val="00CF3466"/>
    <w:rsid w:val="00CF368D"/>
    <w:rsid w:val="00CF3693"/>
    <w:rsid w:val="00CF3750"/>
    <w:rsid w:val="00CF3A3D"/>
    <w:rsid w:val="00CF4104"/>
    <w:rsid w:val="00CF516B"/>
    <w:rsid w:val="00CF5AF4"/>
    <w:rsid w:val="00CF5D13"/>
    <w:rsid w:val="00CF6462"/>
    <w:rsid w:val="00CF656B"/>
    <w:rsid w:val="00CF726A"/>
    <w:rsid w:val="00CF7F40"/>
    <w:rsid w:val="00D002DE"/>
    <w:rsid w:val="00D0040D"/>
    <w:rsid w:val="00D00718"/>
    <w:rsid w:val="00D022A3"/>
    <w:rsid w:val="00D023EB"/>
    <w:rsid w:val="00D02AF4"/>
    <w:rsid w:val="00D03A24"/>
    <w:rsid w:val="00D03D51"/>
    <w:rsid w:val="00D042BA"/>
    <w:rsid w:val="00D0495C"/>
    <w:rsid w:val="00D05150"/>
    <w:rsid w:val="00D05DAF"/>
    <w:rsid w:val="00D05F03"/>
    <w:rsid w:val="00D061AE"/>
    <w:rsid w:val="00D063B0"/>
    <w:rsid w:val="00D067E7"/>
    <w:rsid w:val="00D06927"/>
    <w:rsid w:val="00D071F3"/>
    <w:rsid w:val="00D071FF"/>
    <w:rsid w:val="00D0721D"/>
    <w:rsid w:val="00D07469"/>
    <w:rsid w:val="00D103A1"/>
    <w:rsid w:val="00D10451"/>
    <w:rsid w:val="00D1055E"/>
    <w:rsid w:val="00D10B62"/>
    <w:rsid w:val="00D11477"/>
    <w:rsid w:val="00D12041"/>
    <w:rsid w:val="00D12512"/>
    <w:rsid w:val="00D12A52"/>
    <w:rsid w:val="00D12BE4"/>
    <w:rsid w:val="00D12FF3"/>
    <w:rsid w:val="00D133CA"/>
    <w:rsid w:val="00D1401A"/>
    <w:rsid w:val="00D149B8"/>
    <w:rsid w:val="00D151A4"/>
    <w:rsid w:val="00D15F0B"/>
    <w:rsid w:val="00D15FBE"/>
    <w:rsid w:val="00D161C8"/>
    <w:rsid w:val="00D16213"/>
    <w:rsid w:val="00D1682A"/>
    <w:rsid w:val="00D16899"/>
    <w:rsid w:val="00D16C22"/>
    <w:rsid w:val="00D16E79"/>
    <w:rsid w:val="00D1723A"/>
    <w:rsid w:val="00D17B2E"/>
    <w:rsid w:val="00D20317"/>
    <w:rsid w:val="00D20CCD"/>
    <w:rsid w:val="00D214AD"/>
    <w:rsid w:val="00D21B90"/>
    <w:rsid w:val="00D21D1C"/>
    <w:rsid w:val="00D21E2F"/>
    <w:rsid w:val="00D2219D"/>
    <w:rsid w:val="00D2240D"/>
    <w:rsid w:val="00D225AC"/>
    <w:rsid w:val="00D22E16"/>
    <w:rsid w:val="00D231EE"/>
    <w:rsid w:val="00D2359A"/>
    <w:rsid w:val="00D239D3"/>
    <w:rsid w:val="00D23FA5"/>
    <w:rsid w:val="00D243A9"/>
    <w:rsid w:val="00D2515F"/>
    <w:rsid w:val="00D252D9"/>
    <w:rsid w:val="00D25CDF"/>
    <w:rsid w:val="00D26E9D"/>
    <w:rsid w:val="00D271D3"/>
    <w:rsid w:val="00D272C1"/>
    <w:rsid w:val="00D2789B"/>
    <w:rsid w:val="00D27BC9"/>
    <w:rsid w:val="00D27C05"/>
    <w:rsid w:val="00D27EB9"/>
    <w:rsid w:val="00D30201"/>
    <w:rsid w:val="00D3042F"/>
    <w:rsid w:val="00D31733"/>
    <w:rsid w:val="00D31CAF"/>
    <w:rsid w:val="00D31FDB"/>
    <w:rsid w:val="00D325A5"/>
    <w:rsid w:val="00D32ABB"/>
    <w:rsid w:val="00D32AD0"/>
    <w:rsid w:val="00D330F1"/>
    <w:rsid w:val="00D3358D"/>
    <w:rsid w:val="00D33C67"/>
    <w:rsid w:val="00D33F7D"/>
    <w:rsid w:val="00D340AF"/>
    <w:rsid w:val="00D34751"/>
    <w:rsid w:val="00D34CF6"/>
    <w:rsid w:val="00D34DDB"/>
    <w:rsid w:val="00D35086"/>
    <w:rsid w:val="00D35164"/>
    <w:rsid w:val="00D354EF"/>
    <w:rsid w:val="00D355BD"/>
    <w:rsid w:val="00D3572E"/>
    <w:rsid w:val="00D35CAE"/>
    <w:rsid w:val="00D3658A"/>
    <w:rsid w:val="00D3692E"/>
    <w:rsid w:val="00D37282"/>
    <w:rsid w:val="00D378C7"/>
    <w:rsid w:val="00D37C24"/>
    <w:rsid w:val="00D37C4D"/>
    <w:rsid w:val="00D405EB"/>
    <w:rsid w:val="00D408A4"/>
    <w:rsid w:val="00D4119D"/>
    <w:rsid w:val="00D4145B"/>
    <w:rsid w:val="00D41F41"/>
    <w:rsid w:val="00D4248B"/>
    <w:rsid w:val="00D424FA"/>
    <w:rsid w:val="00D42628"/>
    <w:rsid w:val="00D42CED"/>
    <w:rsid w:val="00D434C7"/>
    <w:rsid w:val="00D4379F"/>
    <w:rsid w:val="00D43957"/>
    <w:rsid w:val="00D45648"/>
    <w:rsid w:val="00D459BA"/>
    <w:rsid w:val="00D45F07"/>
    <w:rsid w:val="00D4718D"/>
    <w:rsid w:val="00D4763B"/>
    <w:rsid w:val="00D47B38"/>
    <w:rsid w:val="00D47EB1"/>
    <w:rsid w:val="00D504D1"/>
    <w:rsid w:val="00D51096"/>
    <w:rsid w:val="00D514A9"/>
    <w:rsid w:val="00D515AD"/>
    <w:rsid w:val="00D518A2"/>
    <w:rsid w:val="00D519DB"/>
    <w:rsid w:val="00D51B81"/>
    <w:rsid w:val="00D523FE"/>
    <w:rsid w:val="00D525A6"/>
    <w:rsid w:val="00D52687"/>
    <w:rsid w:val="00D534EA"/>
    <w:rsid w:val="00D53649"/>
    <w:rsid w:val="00D53D2F"/>
    <w:rsid w:val="00D54E25"/>
    <w:rsid w:val="00D54EDC"/>
    <w:rsid w:val="00D54F8F"/>
    <w:rsid w:val="00D55156"/>
    <w:rsid w:val="00D55A39"/>
    <w:rsid w:val="00D55CF4"/>
    <w:rsid w:val="00D55F21"/>
    <w:rsid w:val="00D55F31"/>
    <w:rsid w:val="00D564A5"/>
    <w:rsid w:val="00D5678D"/>
    <w:rsid w:val="00D5776B"/>
    <w:rsid w:val="00D5793E"/>
    <w:rsid w:val="00D57A37"/>
    <w:rsid w:val="00D57AE9"/>
    <w:rsid w:val="00D6020C"/>
    <w:rsid w:val="00D60B1E"/>
    <w:rsid w:val="00D60BC6"/>
    <w:rsid w:val="00D614CD"/>
    <w:rsid w:val="00D62286"/>
    <w:rsid w:val="00D62A1A"/>
    <w:rsid w:val="00D62EE9"/>
    <w:rsid w:val="00D6508B"/>
    <w:rsid w:val="00D651D6"/>
    <w:rsid w:val="00D65DB4"/>
    <w:rsid w:val="00D664C1"/>
    <w:rsid w:val="00D669C3"/>
    <w:rsid w:val="00D66F5A"/>
    <w:rsid w:val="00D67106"/>
    <w:rsid w:val="00D671C7"/>
    <w:rsid w:val="00D677AE"/>
    <w:rsid w:val="00D705D6"/>
    <w:rsid w:val="00D70710"/>
    <w:rsid w:val="00D711B1"/>
    <w:rsid w:val="00D71509"/>
    <w:rsid w:val="00D723F0"/>
    <w:rsid w:val="00D72A50"/>
    <w:rsid w:val="00D72E90"/>
    <w:rsid w:val="00D72EC4"/>
    <w:rsid w:val="00D734CB"/>
    <w:rsid w:val="00D73D4B"/>
    <w:rsid w:val="00D74012"/>
    <w:rsid w:val="00D74233"/>
    <w:rsid w:val="00D745C7"/>
    <w:rsid w:val="00D75384"/>
    <w:rsid w:val="00D75D27"/>
    <w:rsid w:val="00D75E2C"/>
    <w:rsid w:val="00D75E57"/>
    <w:rsid w:val="00D76116"/>
    <w:rsid w:val="00D765EA"/>
    <w:rsid w:val="00D76B08"/>
    <w:rsid w:val="00D76CA2"/>
    <w:rsid w:val="00D7725F"/>
    <w:rsid w:val="00D77292"/>
    <w:rsid w:val="00D772CF"/>
    <w:rsid w:val="00D77DD0"/>
    <w:rsid w:val="00D80780"/>
    <w:rsid w:val="00D80CBB"/>
    <w:rsid w:val="00D811E5"/>
    <w:rsid w:val="00D812B8"/>
    <w:rsid w:val="00D818E9"/>
    <w:rsid w:val="00D81959"/>
    <w:rsid w:val="00D81A6F"/>
    <w:rsid w:val="00D81B40"/>
    <w:rsid w:val="00D81C89"/>
    <w:rsid w:val="00D8214E"/>
    <w:rsid w:val="00D821AF"/>
    <w:rsid w:val="00D833B7"/>
    <w:rsid w:val="00D838B4"/>
    <w:rsid w:val="00D83928"/>
    <w:rsid w:val="00D83984"/>
    <w:rsid w:val="00D83D32"/>
    <w:rsid w:val="00D84F5D"/>
    <w:rsid w:val="00D8539C"/>
    <w:rsid w:val="00D856F0"/>
    <w:rsid w:val="00D85848"/>
    <w:rsid w:val="00D8622F"/>
    <w:rsid w:val="00D87655"/>
    <w:rsid w:val="00D87B62"/>
    <w:rsid w:val="00D87E51"/>
    <w:rsid w:val="00D90429"/>
    <w:rsid w:val="00D90FE7"/>
    <w:rsid w:val="00D91017"/>
    <w:rsid w:val="00D91804"/>
    <w:rsid w:val="00D91F4F"/>
    <w:rsid w:val="00D922AF"/>
    <w:rsid w:val="00D92669"/>
    <w:rsid w:val="00D9405C"/>
    <w:rsid w:val="00D943BC"/>
    <w:rsid w:val="00D94408"/>
    <w:rsid w:val="00D94593"/>
    <w:rsid w:val="00D9461A"/>
    <w:rsid w:val="00D94A23"/>
    <w:rsid w:val="00D953D6"/>
    <w:rsid w:val="00D95403"/>
    <w:rsid w:val="00D95733"/>
    <w:rsid w:val="00D959D5"/>
    <w:rsid w:val="00D959FA"/>
    <w:rsid w:val="00D95D85"/>
    <w:rsid w:val="00D9633A"/>
    <w:rsid w:val="00D9633D"/>
    <w:rsid w:val="00D96346"/>
    <w:rsid w:val="00D96696"/>
    <w:rsid w:val="00D967AF"/>
    <w:rsid w:val="00D9699A"/>
    <w:rsid w:val="00D96BCE"/>
    <w:rsid w:val="00D96C64"/>
    <w:rsid w:val="00D96DED"/>
    <w:rsid w:val="00D977AD"/>
    <w:rsid w:val="00D97898"/>
    <w:rsid w:val="00D97B7B"/>
    <w:rsid w:val="00DA085F"/>
    <w:rsid w:val="00DA0D72"/>
    <w:rsid w:val="00DA0E61"/>
    <w:rsid w:val="00DA0F9D"/>
    <w:rsid w:val="00DA1BA6"/>
    <w:rsid w:val="00DA1EE0"/>
    <w:rsid w:val="00DA1F6D"/>
    <w:rsid w:val="00DA22F5"/>
    <w:rsid w:val="00DA2D4B"/>
    <w:rsid w:val="00DA43CC"/>
    <w:rsid w:val="00DA4805"/>
    <w:rsid w:val="00DA56B8"/>
    <w:rsid w:val="00DA6272"/>
    <w:rsid w:val="00DA6AC2"/>
    <w:rsid w:val="00DA6CC0"/>
    <w:rsid w:val="00DA7136"/>
    <w:rsid w:val="00DA74B2"/>
    <w:rsid w:val="00DA7C15"/>
    <w:rsid w:val="00DB00C4"/>
    <w:rsid w:val="00DB02A5"/>
    <w:rsid w:val="00DB09B1"/>
    <w:rsid w:val="00DB0E6C"/>
    <w:rsid w:val="00DB1CD2"/>
    <w:rsid w:val="00DB1D18"/>
    <w:rsid w:val="00DB1DA4"/>
    <w:rsid w:val="00DB2DE3"/>
    <w:rsid w:val="00DB2E46"/>
    <w:rsid w:val="00DB36A6"/>
    <w:rsid w:val="00DB3D6F"/>
    <w:rsid w:val="00DB3EA4"/>
    <w:rsid w:val="00DB4843"/>
    <w:rsid w:val="00DB4869"/>
    <w:rsid w:val="00DB4A3E"/>
    <w:rsid w:val="00DB53F3"/>
    <w:rsid w:val="00DB54BB"/>
    <w:rsid w:val="00DB57C8"/>
    <w:rsid w:val="00DB6C3C"/>
    <w:rsid w:val="00DB7C04"/>
    <w:rsid w:val="00DB7E0F"/>
    <w:rsid w:val="00DC0297"/>
    <w:rsid w:val="00DC03B5"/>
    <w:rsid w:val="00DC0616"/>
    <w:rsid w:val="00DC0750"/>
    <w:rsid w:val="00DC077C"/>
    <w:rsid w:val="00DC0944"/>
    <w:rsid w:val="00DC167D"/>
    <w:rsid w:val="00DC1C7B"/>
    <w:rsid w:val="00DC1DC1"/>
    <w:rsid w:val="00DC2188"/>
    <w:rsid w:val="00DC270C"/>
    <w:rsid w:val="00DC31C6"/>
    <w:rsid w:val="00DC3638"/>
    <w:rsid w:val="00DC36CC"/>
    <w:rsid w:val="00DC414F"/>
    <w:rsid w:val="00DC4314"/>
    <w:rsid w:val="00DC4412"/>
    <w:rsid w:val="00DC4F78"/>
    <w:rsid w:val="00DC5348"/>
    <w:rsid w:val="00DC648B"/>
    <w:rsid w:val="00DC6BEB"/>
    <w:rsid w:val="00DC6E98"/>
    <w:rsid w:val="00DD02D9"/>
    <w:rsid w:val="00DD1563"/>
    <w:rsid w:val="00DD22F8"/>
    <w:rsid w:val="00DD2440"/>
    <w:rsid w:val="00DD2D9D"/>
    <w:rsid w:val="00DD325E"/>
    <w:rsid w:val="00DD33B6"/>
    <w:rsid w:val="00DD3596"/>
    <w:rsid w:val="00DD3612"/>
    <w:rsid w:val="00DD3716"/>
    <w:rsid w:val="00DD3C23"/>
    <w:rsid w:val="00DD436E"/>
    <w:rsid w:val="00DD4448"/>
    <w:rsid w:val="00DD497F"/>
    <w:rsid w:val="00DD4C4A"/>
    <w:rsid w:val="00DD5476"/>
    <w:rsid w:val="00DD597A"/>
    <w:rsid w:val="00DD6222"/>
    <w:rsid w:val="00DD62BF"/>
    <w:rsid w:val="00DD66CA"/>
    <w:rsid w:val="00DD68EB"/>
    <w:rsid w:val="00DD72C6"/>
    <w:rsid w:val="00DD75E4"/>
    <w:rsid w:val="00DD7A4C"/>
    <w:rsid w:val="00DD7BF5"/>
    <w:rsid w:val="00DE2282"/>
    <w:rsid w:val="00DE25DE"/>
    <w:rsid w:val="00DE2F5D"/>
    <w:rsid w:val="00DE3036"/>
    <w:rsid w:val="00DE30F9"/>
    <w:rsid w:val="00DE344F"/>
    <w:rsid w:val="00DE3466"/>
    <w:rsid w:val="00DE3586"/>
    <w:rsid w:val="00DE493A"/>
    <w:rsid w:val="00DE52D5"/>
    <w:rsid w:val="00DE59DA"/>
    <w:rsid w:val="00DE5BCC"/>
    <w:rsid w:val="00DE5E18"/>
    <w:rsid w:val="00DE5EB9"/>
    <w:rsid w:val="00DE63B6"/>
    <w:rsid w:val="00DE64C4"/>
    <w:rsid w:val="00DE65C6"/>
    <w:rsid w:val="00DE6942"/>
    <w:rsid w:val="00DE7157"/>
    <w:rsid w:val="00DE7790"/>
    <w:rsid w:val="00DF0599"/>
    <w:rsid w:val="00DF0811"/>
    <w:rsid w:val="00DF174E"/>
    <w:rsid w:val="00DF1ACE"/>
    <w:rsid w:val="00DF1D8F"/>
    <w:rsid w:val="00DF1F72"/>
    <w:rsid w:val="00DF2011"/>
    <w:rsid w:val="00DF2195"/>
    <w:rsid w:val="00DF303E"/>
    <w:rsid w:val="00DF315E"/>
    <w:rsid w:val="00DF42FE"/>
    <w:rsid w:val="00DF48FD"/>
    <w:rsid w:val="00DF4E9F"/>
    <w:rsid w:val="00DF5ADF"/>
    <w:rsid w:val="00DF5D5C"/>
    <w:rsid w:val="00DF65E8"/>
    <w:rsid w:val="00DF6755"/>
    <w:rsid w:val="00DF7078"/>
    <w:rsid w:val="00DF753D"/>
    <w:rsid w:val="00DF7CF9"/>
    <w:rsid w:val="00DF7D33"/>
    <w:rsid w:val="00DF7D50"/>
    <w:rsid w:val="00E003E5"/>
    <w:rsid w:val="00E004AE"/>
    <w:rsid w:val="00E008D4"/>
    <w:rsid w:val="00E01136"/>
    <w:rsid w:val="00E01372"/>
    <w:rsid w:val="00E01656"/>
    <w:rsid w:val="00E01F3F"/>
    <w:rsid w:val="00E0261E"/>
    <w:rsid w:val="00E037FC"/>
    <w:rsid w:val="00E039E1"/>
    <w:rsid w:val="00E04488"/>
    <w:rsid w:val="00E05202"/>
    <w:rsid w:val="00E05371"/>
    <w:rsid w:val="00E058AB"/>
    <w:rsid w:val="00E06B3C"/>
    <w:rsid w:val="00E06BCA"/>
    <w:rsid w:val="00E06C41"/>
    <w:rsid w:val="00E06F33"/>
    <w:rsid w:val="00E07470"/>
    <w:rsid w:val="00E075E4"/>
    <w:rsid w:val="00E07976"/>
    <w:rsid w:val="00E07C18"/>
    <w:rsid w:val="00E07EAF"/>
    <w:rsid w:val="00E10A44"/>
    <w:rsid w:val="00E10D4A"/>
    <w:rsid w:val="00E11172"/>
    <w:rsid w:val="00E111EF"/>
    <w:rsid w:val="00E11324"/>
    <w:rsid w:val="00E1197B"/>
    <w:rsid w:val="00E11E2E"/>
    <w:rsid w:val="00E11FE2"/>
    <w:rsid w:val="00E12502"/>
    <w:rsid w:val="00E12698"/>
    <w:rsid w:val="00E12B1C"/>
    <w:rsid w:val="00E13D90"/>
    <w:rsid w:val="00E1413D"/>
    <w:rsid w:val="00E145C0"/>
    <w:rsid w:val="00E14D23"/>
    <w:rsid w:val="00E152C9"/>
    <w:rsid w:val="00E15B01"/>
    <w:rsid w:val="00E15BAF"/>
    <w:rsid w:val="00E15DDF"/>
    <w:rsid w:val="00E16FC4"/>
    <w:rsid w:val="00E17045"/>
    <w:rsid w:val="00E21489"/>
    <w:rsid w:val="00E21718"/>
    <w:rsid w:val="00E21E2F"/>
    <w:rsid w:val="00E22157"/>
    <w:rsid w:val="00E22E59"/>
    <w:rsid w:val="00E23655"/>
    <w:rsid w:val="00E23E59"/>
    <w:rsid w:val="00E247DB"/>
    <w:rsid w:val="00E24E76"/>
    <w:rsid w:val="00E24F9C"/>
    <w:rsid w:val="00E2508E"/>
    <w:rsid w:val="00E255F6"/>
    <w:rsid w:val="00E25AC6"/>
    <w:rsid w:val="00E25D2E"/>
    <w:rsid w:val="00E267BE"/>
    <w:rsid w:val="00E26A61"/>
    <w:rsid w:val="00E26DC2"/>
    <w:rsid w:val="00E274F4"/>
    <w:rsid w:val="00E276A5"/>
    <w:rsid w:val="00E2775D"/>
    <w:rsid w:val="00E2789D"/>
    <w:rsid w:val="00E27A60"/>
    <w:rsid w:val="00E27C9F"/>
    <w:rsid w:val="00E306CA"/>
    <w:rsid w:val="00E31615"/>
    <w:rsid w:val="00E32DC6"/>
    <w:rsid w:val="00E3395C"/>
    <w:rsid w:val="00E34202"/>
    <w:rsid w:val="00E345F8"/>
    <w:rsid w:val="00E3487F"/>
    <w:rsid w:val="00E34979"/>
    <w:rsid w:val="00E35000"/>
    <w:rsid w:val="00E362A2"/>
    <w:rsid w:val="00E366E9"/>
    <w:rsid w:val="00E36BDC"/>
    <w:rsid w:val="00E36D45"/>
    <w:rsid w:val="00E372A2"/>
    <w:rsid w:val="00E378C8"/>
    <w:rsid w:val="00E37B3C"/>
    <w:rsid w:val="00E37E63"/>
    <w:rsid w:val="00E402CF"/>
    <w:rsid w:val="00E40E53"/>
    <w:rsid w:val="00E414FD"/>
    <w:rsid w:val="00E415E6"/>
    <w:rsid w:val="00E4288B"/>
    <w:rsid w:val="00E42F63"/>
    <w:rsid w:val="00E434FB"/>
    <w:rsid w:val="00E43A54"/>
    <w:rsid w:val="00E43AA0"/>
    <w:rsid w:val="00E43DA4"/>
    <w:rsid w:val="00E4420E"/>
    <w:rsid w:val="00E44847"/>
    <w:rsid w:val="00E457DC"/>
    <w:rsid w:val="00E45C0F"/>
    <w:rsid w:val="00E4615D"/>
    <w:rsid w:val="00E46E70"/>
    <w:rsid w:val="00E46FB7"/>
    <w:rsid w:val="00E47448"/>
    <w:rsid w:val="00E4761A"/>
    <w:rsid w:val="00E47818"/>
    <w:rsid w:val="00E47C6D"/>
    <w:rsid w:val="00E47DDC"/>
    <w:rsid w:val="00E47E21"/>
    <w:rsid w:val="00E47EA4"/>
    <w:rsid w:val="00E5082E"/>
    <w:rsid w:val="00E50979"/>
    <w:rsid w:val="00E50DDE"/>
    <w:rsid w:val="00E5167C"/>
    <w:rsid w:val="00E518B2"/>
    <w:rsid w:val="00E52478"/>
    <w:rsid w:val="00E52CA2"/>
    <w:rsid w:val="00E5315E"/>
    <w:rsid w:val="00E547FD"/>
    <w:rsid w:val="00E54BE3"/>
    <w:rsid w:val="00E55343"/>
    <w:rsid w:val="00E565CD"/>
    <w:rsid w:val="00E572A3"/>
    <w:rsid w:val="00E5775B"/>
    <w:rsid w:val="00E577B3"/>
    <w:rsid w:val="00E5789B"/>
    <w:rsid w:val="00E57D46"/>
    <w:rsid w:val="00E57F3A"/>
    <w:rsid w:val="00E604A9"/>
    <w:rsid w:val="00E609CB"/>
    <w:rsid w:val="00E60ADE"/>
    <w:rsid w:val="00E60B59"/>
    <w:rsid w:val="00E613CE"/>
    <w:rsid w:val="00E61968"/>
    <w:rsid w:val="00E6213F"/>
    <w:rsid w:val="00E62660"/>
    <w:rsid w:val="00E627C2"/>
    <w:rsid w:val="00E62B32"/>
    <w:rsid w:val="00E630E3"/>
    <w:rsid w:val="00E6335B"/>
    <w:rsid w:val="00E634CE"/>
    <w:rsid w:val="00E6352C"/>
    <w:rsid w:val="00E637C2"/>
    <w:rsid w:val="00E63BD1"/>
    <w:rsid w:val="00E63D87"/>
    <w:rsid w:val="00E64003"/>
    <w:rsid w:val="00E64122"/>
    <w:rsid w:val="00E6480D"/>
    <w:rsid w:val="00E64CE8"/>
    <w:rsid w:val="00E650F7"/>
    <w:rsid w:val="00E651E6"/>
    <w:rsid w:val="00E6553C"/>
    <w:rsid w:val="00E6562D"/>
    <w:rsid w:val="00E65DD4"/>
    <w:rsid w:val="00E66044"/>
    <w:rsid w:val="00E66CFA"/>
    <w:rsid w:val="00E670A5"/>
    <w:rsid w:val="00E7036D"/>
    <w:rsid w:val="00E70BAE"/>
    <w:rsid w:val="00E70CD9"/>
    <w:rsid w:val="00E70D69"/>
    <w:rsid w:val="00E710C8"/>
    <w:rsid w:val="00E728A4"/>
    <w:rsid w:val="00E72C85"/>
    <w:rsid w:val="00E72C9C"/>
    <w:rsid w:val="00E72D6B"/>
    <w:rsid w:val="00E7360D"/>
    <w:rsid w:val="00E7399F"/>
    <w:rsid w:val="00E741DC"/>
    <w:rsid w:val="00E74A1C"/>
    <w:rsid w:val="00E74E2B"/>
    <w:rsid w:val="00E7501E"/>
    <w:rsid w:val="00E76D58"/>
    <w:rsid w:val="00E76DE4"/>
    <w:rsid w:val="00E77573"/>
    <w:rsid w:val="00E80896"/>
    <w:rsid w:val="00E80E5F"/>
    <w:rsid w:val="00E80F8B"/>
    <w:rsid w:val="00E80FD8"/>
    <w:rsid w:val="00E819CE"/>
    <w:rsid w:val="00E81F92"/>
    <w:rsid w:val="00E82572"/>
    <w:rsid w:val="00E82FB7"/>
    <w:rsid w:val="00E83C3A"/>
    <w:rsid w:val="00E84EF6"/>
    <w:rsid w:val="00E85AFA"/>
    <w:rsid w:val="00E862A8"/>
    <w:rsid w:val="00E869A7"/>
    <w:rsid w:val="00E86B17"/>
    <w:rsid w:val="00E86E70"/>
    <w:rsid w:val="00E8725A"/>
    <w:rsid w:val="00E873EB"/>
    <w:rsid w:val="00E87E6D"/>
    <w:rsid w:val="00E90D93"/>
    <w:rsid w:val="00E90ECF"/>
    <w:rsid w:val="00E91175"/>
    <w:rsid w:val="00E911D1"/>
    <w:rsid w:val="00E91363"/>
    <w:rsid w:val="00E9234C"/>
    <w:rsid w:val="00E92480"/>
    <w:rsid w:val="00E92764"/>
    <w:rsid w:val="00E93582"/>
    <w:rsid w:val="00E938FB"/>
    <w:rsid w:val="00E942A7"/>
    <w:rsid w:val="00E94530"/>
    <w:rsid w:val="00E94C65"/>
    <w:rsid w:val="00E94D3A"/>
    <w:rsid w:val="00E94ED7"/>
    <w:rsid w:val="00E95BD0"/>
    <w:rsid w:val="00E9610B"/>
    <w:rsid w:val="00E964A7"/>
    <w:rsid w:val="00E968D0"/>
    <w:rsid w:val="00E970B6"/>
    <w:rsid w:val="00E971FB"/>
    <w:rsid w:val="00E97CAA"/>
    <w:rsid w:val="00EA0377"/>
    <w:rsid w:val="00EA0A2C"/>
    <w:rsid w:val="00EA0EB3"/>
    <w:rsid w:val="00EA19AB"/>
    <w:rsid w:val="00EA21DA"/>
    <w:rsid w:val="00EA2255"/>
    <w:rsid w:val="00EA2F14"/>
    <w:rsid w:val="00EA308A"/>
    <w:rsid w:val="00EA34A4"/>
    <w:rsid w:val="00EA34AF"/>
    <w:rsid w:val="00EA3C15"/>
    <w:rsid w:val="00EA3FB6"/>
    <w:rsid w:val="00EA4B05"/>
    <w:rsid w:val="00EA4DF8"/>
    <w:rsid w:val="00EA4E6D"/>
    <w:rsid w:val="00EA606B"/>
    <w:rsid w:val="00EA6F34"/>
    <w:rsid w:val="00EA78C5"/>
    <w:rsid w:val="00EA7995"/>
    <w:rsid w:val="00EA7A0C"/>
    <w:rsid w:val="00EB03F8"/>
    <w:rsid w:val="00EB0458"/>
    <w:rsid w:val="00EB0AEF"/>
    <w:rsid w:val="00EB0D91"/>
    <w:rsid w:val="00EB164F"/>
    <w:rsid w:val="00EB1A59"/>
    <w:rsid w:val="00EB25AB"/>
    <w:rsid w:val="00EB2A38"/>
    <w:rsid w:val="00EB2A77"/>
    <w:rsid w:val="00EB3620"/>
    <w:rsid w:val="00EB4877"/>
    <w:rsid w:val="00EB4C95"/>
    <w:rsid w:val="00EB4D35"/>
    <w:rsid w:val="00EB4D59"/>
    <w:rsid w:val="00EB4DBB"/>
    <w:rsid w:val="00EB59DF"/>
    <w:rsid w:val="00EB5B3D"/>
    <w:rsid w:val="00EB5F30"/>
    <w:rsid w:val="00EB6137"/>
    <w:rsid w:val="00EB6768"/>
    <w:rsid w:val="00EB6E97"/>
    <w:rsid w:val="00EB71D1"/>
    <w:rsid w:val="00EB7237"/>
    <w:rsid w:val="00EB7F3B"/>
    <w:rsid w:val="00EC0178"/>
    <w:rsid w:val="00EC0B20"/>
    <w:rsid w:val="00EC0C15"/>
    <w:rsid w:val="00EC0DE4"/>
    <w:rsid w:val="00EC1098"/>
    <w:rsid w:val="00EC1290"/>
    <w:rsid w:val="00EC1DE1"/>
    <w:rsid w:val="00EC1E52"/>
    <w:rsid w:val="00EC21BD"/>
    <w:rsid w:val="00EC236B"/>
    <w:rsid w:val="00EC253D"/>
    <w:rsid w:val="00EC280C"/>
    <w:rsid w:val="00EC3723"/>
    <w:rsid w:val="00EC4664"/>
    <w:rsid w:val="00EC4DB2"/>
    <w:rsid w:val="00EC5918"/>
    <w:rsid w:val="00EC597A"/>
    <w:rsid w:val="00EC5B5F"/>
    <w:rsid w:val="00EC63B7"/>
    <w:rsid w:val="00EC6886"/>
    <w:rsid w:val="00EC69F7"/>
    <w:rsid w:val="00EC6BAF"/>
    <w:rsid w:val="00EC72A8"/>
    <w:rsid w:val="00EC7377"/>
    <w:rsid w:val="00EC769C"/>
    <w:rsid w:val="00EC7ADE"/>
    <w:rsid w:val="00ED0040"/>
    <w:rsid w:val="00ED0C56"/>
    <w:rsid w:val="00ED1161"/>
    <w:rsid w:val="00ED173C"/>
    <w:rsid w:val="00ED17C4"/>
    <w:rsid w:val="00ED1E42"/>
    <w:rsid w:val="00ED25FF"/>
    <w:rsid w:val="00ED2AB2"/>
    <w:rsid w:val="00ED35AD"/>
    <w:rsid w:val="00ED3AE9"/>
    <w:rsid w:val="00ED3D70"/>
    <w:rsid w:val="00ED4232"/>
    <w:rsid w:val="00ED4B06"/>
    <w:rsid w:val="00ED4DAE"/>
    <w:rsid w:val="00ED4FEC"/>
    <w:rsid w:val="00ED5075"/>
    <w:rsid w:val="00ED5CE5"/>
    <w:rsid w:val="00ED654D"/>
    <w:rsid w:val="00ED7D8F"/>
    <w:rsid w:val="00EE13F7"/>
    <w:rsid w:val="00EE1E85"/>
    <w:rsid w:val="00EE2040"/>
    <w:rsid w:val="00EE2A95"/>
    <w:rsid w:val="00EE3058"/>
    <w:rsid w:val="00EE338A"/>
    <w:rsid w:val="00EE39B6"/>
    <w:rsid w:val="00EE3D67"/>
    <w:rsid w:val="00EE3DB7"/>
    <w:rsid w:val="00EE4406"/>
    <w:rsid w:val="00EE4D14"/>
    <w:rsid w:val="00EE5171"/>
    <w:rsid w:val="00EE56B2"/>
    <w:rsid w:val="00EE5D3D"/>
    <w:rsid w:val="00EE639D"/>
    <w:rsid w:val="00EE67BC"/>
    <w:rsid w:val="00EE6C72"/>
    <w:rsid w:val="00EE6F07"/>
    <w:rsid w:val="00EE715D"/>
    <w:rsid w:val="00EE7452"/>
    <w:rsid w:val="00EE78A0"/>
    <w:rsid w:val="00EE7CC3"/>
    <w:rsid w:val="00EF029F"/>
    <w:rsid w:val="00EF037B"/>
    <w:rsid w:val="00EF03FD"/>
    <w:rsid w:val="00EF0AB9"/>
    <w:rsid w:val="00EF10A3"/>
    <w:rsid w:val="00EF1286"/>
    <w:rsid w:val="00EF1CA6"/>
    <w:rsid w:val="00EF207B"/>
    <w:rsid w:val="00EF2865"/>
    <w:rsid w:val="00EF2B24"/>
    <w:rsid w:val="00EF3532"/>
    <w:rsid w:val="00EF3795"/>
    <w:rsid w:val="00EF38F7"/>
    <w:rsid w:val="00EF4AD8"/>
    <w:rsid w:val="00EF5BAB"/>
    <w:rsid w:val="00EF5F1B"/>
    <w:rsid w:val="00EF6C23"/>
    <w:rsid w:val="00EF6EDB"/>
    <w:rsid w:val="00EF7DC4"/>
    <w:rsid w:val="00F00B2D"/>
    <w:rsid w:val="00F00E77"/>
    <w:rsid w:val="00F012EA"/>
    <w:rsid w:val="00F01798"/>
    <w:rsid w:val="00F01C0F"/>
    <w:rsid w:val="00F01C3D"/>
    <w:rsid w:val="00F020C3"/>
    <w:rsid w:val="00F026B9"/>
    <w:rsid w:val="00F027CE"/>
    <w:rsid w:val="00F02C5D"/>
    <w:rsid w:val="00F03054"/>
    <w:rsid w:val="00F03098"/>
    <w:rsid w:val="00F03969"/>
    <w:rsid w:val="00F039DA"/>
    <w:rsid w:val="00F03CBF"/>
    <w:rsid w:val="00F03CD6"/>
    <w:rsid w:val="00F0409C"/>
    <w:rsid w:val="00F04455"/>
    <w:rsid w:val="00F046ED"/>
    <w:rsid w:val="00F04B55"/>
    <w:rsid w:val="00F04F9C"/>
    <w:rsid w:val="00F05016"/>
    <w:rsid w:val="00F0567D"/>
    <w:rsid w:val="00F05755"/>
    <w:rsid w:val="00F0592A"/>
    <w:rsid w:val="00F05E4A"/>
    <w:rsid w:val="00F0671F"/>
    <w:rsid w:val="00F06890"/>
    <w:rsid w:val="00F069AD"/>
    <w:rsid w:val="00F06EF2"/>
    <w:rsid w:val="00F07567"/>
    <w:rsid w:val="00F10154"/>
    <w:rsid w:val="00F1037E"/>
    <w:rsid w:val="00F104B2"/>
    <w:rsid w:val="00F10845"/>
    <w:rsid w:val="00F11174"/>
    <w:rsid w:val="00F119F1"/>
    <w:rsid w:val="00F11AB4"/>
    <w:rsid w:val="00F11C5F"/>
    <w:rsid w:val="00F11C71"/>
    <w:rsid w:val="00F11D25"/>
    <w:rsid w:val="00F12024"/>
    <w:rsid w:val="00F12175"/>
    <w:rsid w:val="00F1225B"/>
    <w:rsid w:val="00F1235F"/>
    <w:rsid w:val="00F1242C"/>
    <w:rsid w:val="00F12BD4"/>
    <w:rsid w:val="00F12F24"/>
    <w:rsid w:val="00F13365"/>
    <w:rsid w:val="00F13517"/>
    <w:rsid w:val="00F13D6B"/>
    <w:rsid w:val="00F13E05"/>
    <w:rsid w:val="00F14285"/>
    <w:rsid w:val="00F14544"/>
    <w:rsid w:val="00F14B07"/>
    <w:rsid w:val="00F14DAC"/>
    <w:rsid w:val="00F15186"/>
    <w:rsid w:val="00F15415"/>
    <w:rsid w:val="00F16382"/>
    <w:rsid w:val="00F163FB"/>
    <w:rsid w:val="00F16A91"/>
    <w:rsid w:val="00F16C5D"/>
    <w:rsid w:val="00F172F1"/>
    <w:rsid w:val="00F173C6"/>
    <w:rsid w:val="00F174BF"/>
    <w:rsid w:val="00F177E5"/>
    <w:rsid w:val="00F179D1"/>
    <w:rsid w:val="00F2041F"/>
    <w:rsid w:val="00F204AF"/>
    <w:rsid w:val="00F20F85"/>
    <w:rsid w:val="00F210EA"/>
    <w:rsid w:val="00F215D4"/>
    <w:rsid w:val="00F22696"/>
    <w:rsid w:val="00F227F9"/>
    <w:rsid w:val="00F22ADA"/>
    <w:rsid w:val="00F23E4D"/>
    <w:rsid w:val="00F23FF6"/>
    <w:rsid w:val="00F24C3B"/>
    <w:rsid w:val="00F24D1C"/>
    <w:rsid w:val="00F2514C"/>
    <w:rsid w:val="00F25EA9"/>
    <w:rsid w:val="00F25FB2"/>
    <w:rsid w:val="00F2640F"/>
    <w:rsid w:val="00F26A4E"/>
    <w:rsid w:val="00F26CB7"/>
    <w:rsid w:val="00F2760A"/>
    <w:rsid w:val="00F3060B"/>
    <w:rsid w:val="00F30E2C"/>
    <w:rsid w:val="00F30EED"/>
    <w:rsid w:val="00F315E5"/>
    <w:rsid w:val="00F321F1"/>
    <w:rsid w:val="00F32947"/>
    <w:rsid w:val="00F32CD6"/>
    <w:rsid w:val="00F335C6"/>
    <w:rsid w:val="00F33DF1"/>
    <w:rsid w:val="00F349F9"/>
    <w:rsid w:val="00F34F9F"/>
    <w:rsid w:val="00F350C5"/>
    <w:rsid w:val="00F35524"/>
    <w:rsid w:val="00F364EC"/>
    <w:rsid w:val="00F36813"/>
    <w:rsid w:val="00F36A35"/>
    <w:rsid w:val="00F376AD"/>
    <w:rsid w:val="00F377C3"/>
    <w:rsid w:val="00F40958"/>
    <w:rsid w:val="00F4124D"/>
    <w:rsid w:val="00F42253"/>
    <w:rsid w:val="00F42811"/>
    <w:rsid w:val="00F42D94"/>
    <w:rsid w:val="00F42E6D"/>
    <w:rsid w:val="00F42F12"/>
    <w:rsid w:val="00F430DE"/>
    <w:rsid w:val="00F43B34"/>
    <w:rsid w:val="00F43ED1"/>
    <w:rsid w:val="00F447EE"/>
    <w:rsid w:val="00F44AB7"/>
    <w:rsid w:val="00F44CC6"/>
    <w:rsid w:val="00F45191"/>
    <w:rsid w:val="00F451C8"/>
    <w:rsid w:val="00F456F8"/>
    <w:rsid w:val="00F45B4C"/>
    <w:rsid w:val="00F465B0"/>
    <w:rsid w:val="00F46A35"/>
    <w:rsid w:val="00F46DD0"/>
    <w:rsid w:val="00F46F2A"/>
    <w:rsid w:val="00F47BA0"/>
    <w:rsid w:val="00F47BCE"/>
    <w:rsid w:val="00F47BF2"/>
    <w:rsid w:val="00F47FB3"/>
    <w:rsid w:val="00F501CA"/>
    <w:rsid w:val="00F505A2"/>
    <w:rsid w:val="00F50CDA"/>
    <w:rsid w:val="00F50EF0"/>
    <w:rsid w:val="00F50FC5"/>
    <w:rsid w:val="00F525D3"/>
    <w:rsid w:val="00F52A2E"/>
    <w:rsid w:val="00F53852"/>
    <w:rsid w:val="00F5428A"/>
    <w:rsid w:val="00F5431A"/>
    <w:rsid w:val="00F54365"/>
    <w:rsid w:val="00F546CC"/>
    <w:rsid w:val="00F54BC7"/>
    <w:rsid w:val="00F55162"/>
    <w:rsid w:val="00F55E7A"/>
    <w:rsid w:val="00F55EE1"/>
    <w:rsid w:val="00F55F3F"/>
    <w:rsid w:val="00F560AE"/>
    <w:rsid w:val="00F56182"/>
    <w:rsid w:val="00F56587"/>
    <w:rsid w:val="00F572B6"/>
    <w:rsid w:val="00F572E6"/>
    <w:rsid w:val="00F603A7"/>
    <w:rsid w:val="00F61656"/>
    <w:rsid w:val="00F616C8"/>
    <w:rsid w:val="00F61725"/>
    <w:rsid w:val="00F629F8"/>
    <w:rsid w:val="00F63455"/>
    <w:rsid w:val="00F634ED"/>
    <w:rsid w:val="00F6402D"/>
    <w:rsid w:val="00F64656"/>
    <w:rsid w:val="00F6557F"/>
    <w:rsid w:val="00F65D43"/>
    <w:rsid w:val="00F66DF9"/>
    <w:rsid w:val="00F66FBE"/>
    <w:rsid w:val="00F6715F"/>
    <w:rsid w:val="00F673B4"/>
    <w:rsid w:val="00F67928"/>
    <w:rsid w:val="00F703CE"/>
    <w:rsid w:val="00F70BFC"/>
    <w:rsid w:val="00F7100C"/>
    <w:rsid w:val="00F71106"/>
    <w:rsid w:val="00F7165C"/>
    <w:rsid w:val="00F7175A"/>
    <w:rsid w:val="00F7186B"/>
    <w:rsid w:val="00F71AB4"/>
    <w:rsid w:val="00F71D66"/>
    <w:rsid w:val="00F71F6A"/>
    <w:rsid w:val="00F7202D"/>
    <w:rsid w:val="00F72543"/>
    <w:rsid w:val="00F72AE0"/>
    <w:rsid w:val="00F730B2"/>
    <w:rsid w:val="00F7373F"/>
    <w:rsid w:val="00F741D8"/>
    <w:rsid w:val="00F745A7"/>
    <w:rsid w:val="00F747A7"/>
    <w:rsid w:val="00F7584A"/>
    <w:rsid w:val="00F75DC8"/>
    <w:rsid w:val="00F75E94"/>
    <w:rsid w:val="00F75F1E"/>
    <w:rsid w:val="00F7676F"/>
    <w:rsid w:val="00F76845"/>
    <w:rsid w:val="00F76C68"/>
    <w:rsid w:val="00F779AD"/>
    <w:rsid w:val="00F8047D"/>
    <w:rsid w:val="00F80597"/>
    <w:rsid w:val="00F812C4"/>
    <w:rsid w:val="00F813B9"/>
    <w:rsid w:val="00F81A71"/>
    <w:rsid w:val="00F824D5"/>
    <w:rsid w:val="00F82CA6"/>
    <w:rsid w:val="00F83304"/>
    <w:rsid w:val="00F835C7"/>
    <w:rsid w:val="00F83A8B"/>
    <w:rsid w:val="00F84022"/>
    <w:rsid w:val="00F84BFE"/>
    <w:rsid w:val="00F854BC"/>
    <w:rsid w:val="00F85B95"/>
    <w:rsid w:val="00F85EC2"/>
    <w:rsid w:val="00F86F3B"/>
    <w:rsid w:val="00F86F68"/>
    <w:rsid w:val="00F87001"/>
    <w:rsid w:val="00F8711D"/>
    <w:rsid w:val="00F8768E"/>
    <w:rsid w:val="00F90B0F"/>
    <w:rsid w:val="00F90E7D"/>
    <w:rsid w:val="00F914CF"/>
    <w:rsid w:val="00F91F54"/>
    <w:rsid w:val="00F920E6"/>
    <w:rsid w:val="00F926CA"/>
    <w:rsid w:val="00F9272C"/>
    <w:rsid w:val="00F9289E"/>
    <w:rsid w:val="00F92B98"/>
    <w:rsid w:val="00F94219"/>
    <w:rsid w:val="00F949F8"/>
    <w:rsid w:val="00F94AEC"/>
    <w:rsid w:val="00F94C19"/>
    <w:rsid w:val="00F952AC"/>
    <w:rsid w:val="00F95312"/>
    <w:rsid w:val="00F95E39"/>
    <w:rsid w:val="00F96B8A"/>
    <w:rsid w:val="00F96F2B"/>
    <w:rsid w:val="00F974A3"/>
    <w:rsid w:val="00F974ED"/>
    <w:rsid w:val="00FA0BF4"/>
    <w:rsid w:val="00FA1173"/>
    <w:rsid w:val="00FA151C"/>
    <w:rsid w:val="00FA172E"/>
    <w:rsid w:val="00FA1A6C"/>
    <w:rsid w:val="00FA2019"/>
    <w:rsid w:val="00FA268C"/>
    <w:rsid w:val="00FA27A7"/>
    <w:rsid w:val="00FA33DC"/>
    <w:rsid w:val="00FA3980"/>
    <w:rsid w:val="00FA42B2"/>
    <w:rsid w:val="00FA58FD"/>
    <w:rsid w:val="00FA65C1"/>
    <w:rsid w:val="00FA71D0"/>
    <w:rsid w:val="00FA7282"/>
    <w:rsid w:val="00FA7D17"/>
    <w:rsid w:val="00FA7FB6"/>
    <w:rsid w:val="00FB0438"/>
    <w:rsid w:val="00FB0C81"/>
    <w:rsid w:val="00FB0E8C"/>
    <w:rsid w:val="00FB10F7"/>
    <w:rsid w:val="00FB11C5"/>
    <w:rsid w:val="00FB2210"/>
    <w:rsid w:val="00FB237C"/>
    <w:rsid w:val="00FB2A8E"/>
    <w:rsid w:val="00FB312A"/>
    <w:rsid w:val="00FB3160"/>
    <w:rsid w:val="00FB39F4"/>
    <w:rsid w:val="00FB3A75"/>
    <w:rsid w:val="00FB3BF1"/>
    <w:rsid w:val="00FB3FFA"/>
    <w:rsid w:val="00FB489E"/>
    <w:rsid w:val="00FB5273"/>
    <w:rsid w:val="00FB5546"/>
    <w:rsid w:val="00FB5756"/>
    <w:rsid w:val="00FB6270"/>
    <w:rsid w:val="00FB67B2"/>
    <w:rsid w:val="00FC06C9"/>
    <w:rsid w:val="00FC08D4"/>
    <w:rsid w:val="00FC0BE2"/>
    <w:rsid w:val="00FC0CE8"/>
    <w:rsid w:val="00FC15A5"/>
    <w:rsid w:val="00FC18CB"/>
    <w:rsid w:val="00FC1AF5"/>
    <w:rsid w:val="00FC2F87"/>
    <w:rsid w:val="00FC33DD"/>
    <w:rsid w:val="00FC36B1"/>
    <w:rsid w:val="00FC3CEE"/>
    <w:rsid w:val="00FC3FC3"/>
    <w:rsid w:val="00FC408A"/>
    <w:rsid w:val="00FC48B0"/>
    <w:rsid w:val="00FC743C"/>
    <w:rsid w:val="00FC7D27"/>
    <w:rsid w:val="00FC7EA5"/>
    <w:rsid w:val="00FC7EC9"/>
    <w:rsid w:val="00FC7FEE"/>
    <w:rsid w:val="00FD000C"/>
    <w:rsid w:val="00FD20BB"/>
    <w:rsid w:val="00FD20F9"/>
    <w:rsid w:val="00FD2519"/>
    <w:rsid w:val="00FD2A54"/>
    <w:rsid w:val="00FD2D84"/>
    <w:rsid w:val="00FD2E60"/>
    <w:rsid w:val="00FD303F"/>
    <w:rsid w:val="00FD3A99"/>
    <w:rsid w:val="00FD421B"/>
    <w:rsid w:val="00FD49F2"/>
    <w:rsid w:val="00FD4D11"/>
    <w:rsid w:val="00FD4FD9"/>
    <w:rsid w:val="00FD58BD"/>
    <w:rsid w:val="00FD606E"/>
    <w:rsid w:val="00FD6202"/>
    <w:rsid w:val="00FD6424"/>
    <w:rsid w:val="00FD653B"/>
    <w:rsid w:val="00FD677D"/>
    <w:rsid w:val="00FD6B4A"/>
    <w:rsid w:val="00FD6F41"/>
    <w:rsid w:val="00FD700A"/>
    <w:rsid w:val="00FD75BF"/>
    <w:rsid w:val="00FD7F3E"/>
    <w:rsid w:val="00FE0033"/>
    <w:rsid w:val="00FE01EB"/>
    <w:rsid w:val="00FE1BDC"/>
    <w:rsid w:val="00FE241C"/>
    <w:rsid w:val="00FE269B"/>
    <w:rsid w:val="00FE2F1C"/>
    <w:rsid w:val="00FE2F3E"/>
    <w:rsid w:val="00FE397B"/>
    <w:rsid w:val="00FE3E65"/>
    <w:rsid w:val="00FE4799"/>
    <w:rsid w:val="00FE4906"/>
    <w:rsid w:val="00FE4956"/>
    <w:rsid w:val="00FE4F17"/>
    <w:rsid w:val="00FE50B6"/>
    <w:rsid w:val="00FE5169"/>
    <w:rsid w:val="00FE5B7F"/>
    <w:rsid w:val="00FE6663"/>
    <w:rsid w:val="00FE6716"/>
    <w:rsid w:val="00FE68C0"/>
    <w:rsid w:val="00FE6B13"/>
    <w:rsid w:val="00FE77B3"/>
    <w:rsid w:val="00FE79F7"/>
    <w:rsid w:val="00FE7D6C"/>
    <w:rsid w:val="00FF00BC"/>
    <w:rsid w:val="00FF04E7"/>
    <w:rsid w:val="00FF10B5"/>
    <w:rsid w:val="00FF15EE"/>
    <w:rsid w:val="00FF2665"/>
    <w:rsid w:val="00FF27DF"/>
    <w:rsid w:val="00FF29CA"/>
    <w:rsid w:val="00FF2F10"/>
    <w:rsid w:val="00FF33A7"/>
    <w:rsid w:val="00FF5545"/>
    <w:rsid w:val="00FF5CA8"/>
    <w:rsid w:val="00FF5FB1"/>
    <w:rsid w:val="00FF63E2"/>
    <w:rsid w:val="00FF6573"/>
    <w:rsid w:val="00FF696D"/>
    <w:rsid w:val="00FF720A"/>
    <w:rsid w:val="00FF73EB"/>
    <w:rsid w:val="00FF7F50"/>
    <w:rsid w:val="00FF7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B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47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Placeholder Text"/>
    <w:basedOn w:val="a0"/>
    <w:uiPriority w:val="99"/>
    <w:semiHidden/>
    <w:rsid w:val="00EC7ADE"/>
    <w:rPr>
      <w:color w:val="808080"/>
    </w:rPr>
  </w:style>
  <w:style w:type="paragraph" w:styleId="a5">
    <w:name w:val="Balloon Text"/>
    <w:basedOn w:val="a"/>
    <w:link w:val="a6"/>
    <w:uiPriority w:val="99"/>
    <w:semiHidden/>
    <w:unhideWhenUsed/>
    <w:rsid w:val="00EC7AD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7A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EC667-0B50-484B-8FCE-BA4A74232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1</Pages>
  <Words>7845</Words>
  <Characters>44720</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26</cp:revision>
  <dcterms:created xsi:type="dcterms:W3CDTF">2014-01-10T06:30:00Z</dcterms:created>
  <dcterms:modified xsi:type="dcterms:W3CDTF">2014-08-12T16:48:00Z</dcterms:modified>
</cp:coreProperties>
</file>